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9.4 -->
  <w:body>
    <w:p w:rsidR="00607292" w:rsidRPr="00AD057A" w:rsidP="003151B7">
      <w:pPr>
        <w:shd w:val="clear" w:color="auto" w:fill="FFFFFF"/>
        <w:spacing w:line="276" w:lineRule="exact"/>
        <w:ind w:firstLine="709"/>
        <w:jc w:val="right"/>
        <w:rPr>
          <w:sz w:val="26"/>
          <w:szCs w:val="26"/>
        </w:rPr>
      </w:pPr>
      <w:r w:rsidRPr="00AD057A">
        <w:rPr>
          <w:sz w:val="26"/>
          <w:szCs w:val="26"/>
        </w:rPr>
        <w:t>Дело № 5-50-</w:t>
      </w:r>
      <w:r w:rsidR="0089158E">
        <w:rPr>
          <w:sz w:val="26"/>
          <w:szCs w:val="26"/>
        </w:rPr>
        <w:t>137</w:t>
      </w:r>
      <w:r w:rsidRPr="00AD057A">
        <w:rPr>
          <w:sz w:val="26"/>
          <w:szCs w:val="26"/>
        </w:rPr>
        <w:t>/2019</w:t>
      </w:r>
    </w:p>
    <w:p w:rsidR="00C94FFB" w:rsidRPr="00AD057A" w:rsidP="00642487">
      <w:pPr>
        <w:shd w:val="clear" w:color="auto" w:fill="FFFFFF"/>
        <w:spacing w:line="276" w:lineRule="exact"/>
        <w:ind w:firstLine="709"/>
        <w:jc w:val="center"/>
        <w:rPr>
          <w:sz w:val="26"/>
          <w:szCs w:val="26"/>
        </w:rPr>
      </w:pPr>
      <w:r w:rsidRPr="00AD057A">
        <w:rPr>
          <w:sz w:val="26"/>
          <w:szCs w:val="26"/>
        </w:rPr>
        <w:t xml:space="preserve">Постановление </w:t>
      </w:r>
    </w:p>
    <w:p w:rsidR="000C3931" w:rsidRPr="00AD057A" w:rsidP="00642487">
      <w:pPr>
        <w:shd w:val="clear" w:color="auto" w:fill="FFFFFF"/>
        <w:spacing w:line="276" w:lineRule="exact"/>
        <w:ind w:firstLine="709"/>
        <w:jc w:val="center"/>
        <w:rPr>
          <w:sz w:val="26"/>
          <w:szCs w:val="26"/>
        </w:rPr>
      </w:pPr>
      <w:r w:rsidRPr="00AD057A">
        <w:rPr>
          <w:sz w:val="26"/>
          <w:szCs w:val="26"/>
        </w:rPr>
        <w:t>о назначении административного наказания</w:t>
      </w:r>
    </w:p>
    <w:p w:rsidR="00C94FFB" w:rsidRPr="00AD057A" w:rsidP="00642487">
      <w:pPr>
        <w:shd w:val="clear" w:color="auto" w:fill="FFFFFF"/>
        <w:spacing w:line="276" w:lineRule="exact"/>
        <w:ind w:firstLine="709"/>
        <w:rPr>
          <w:sz w:val="26"/>
          <w:szCs w:val="26"/>
        </w:rPr>
      </w:pPr>
    </w:p>
    <w:p w:rsidR="00A10687" w:rsidRPr="00AD057A" w:rsidP="00642487">
      <w:pPr>
        <w:shd w:val="clear" w:color="auto" w:fill="FFFFFF"/>
        <w:spacing w:line="276" w:lineRule="exact"/>
        <w:rPr>
          <w:b/>
          <w:sz w:val="26"/>
          <w:szCs w:val="26"/>
        </w:rPr>
      </w:pPr>
      <w:r>
        <w:rPr>
          <w:sz w:val="26"/>
          <w:szCs w:val="26"/>
        </w:rPr>
        <w:t>30 августа</w:t>
      </w:r>
      <w:r w:rsidR="003151B7">
        <w:rPr>
          <w:sz w:val="26"/>
          <w:szCs w:val="26"/>
        </w:rPr>
        <w:t xml:space="preserve"> </w:t>
      </w:r>
      <w:r w:rsidRPr="00AD057A">
        <w:rPr>
          <w:sz w:val="26"/>
          <w:szCs w:val="26"/>
        </w:rPr>
        <w:t>201</w:t>
      </w:r>
      <w:r w:rsidRPr="00AD057A" w:rsidR="00B914D5">
        <w:rPr>
          <w:sz w:val="26"/>
          <w:szCs w:val="26"/>
        </w:rPr>
        <w:t>9</w:t>
      </w:r>
      <w:r w:rsidRPr="00AD057A" w:rsidR="000C3931">
        <w:rPr>
          <w:sz w:val="26"/>
          <w:szCs w:val="26"/>
        </w:rPr>
        <w:t xml:space="preserve"> г.</w:t>
      </w:r>
      <w:r w:rsidR="003151B7">
        <w:rPr>
          <w:sz w:val="26"/>
          <w:szCs w:val="26"/>
        </w:rPr>
        <w:t xml:space="preserve">                                                                                                   </w:t>
      </w:r>
      <w:r w:rsidRPr="00AD057A" w:rsidR="000C3931">
        <w:rPr>
          <w:sz w:val="26"/>
          <w:szCs w:val="26"/>
        </w:rPr>
        <w:t>г. Керчь</w:t>
      </w:r>
    </w:p>
    <w:p w:rsidR="00A10687" w:rsidRPr="00AD057A" w:rsidP="00642487">
      <w:pPr>
        <w:shd w:val="clear" w:color="auto" w:fill="FFFFFF"/>
        <w:spacing w:line="276" w:lineRule="exact"/>
        <w:ind w:firstLine="709"/>
        <w:jc w:val="both"/>
        <w:rPr>
          <w:sz w:val="26"/>
          <w:szCs w:val="26"/>
        </w:rPr>
      </w:pPr>
    </w:p>
    <w:p w:rsidR="000C3931" w:rsidRPr="00AD057A" w:rsidP="00642487">
      <w:pPr>
        <w:ind w:firstLine="709"/>
        <w:jc w:val="both"/>
        <w:rPr>
          <w:color w:val="000000"/>
          <w:sz w:val="26"/>
          <w:szCs w:val="26"/>
        </w:rPr>
      </w:pPr>
      <w:r w:rsidRPr="00AD057A">
        <w:rPr>
          <w:color w:val="000000"/>
          <w:sz w:val="26"/>
          <w:szCs w:val="26"/>
        </w:rPr>
        <w:t xml:space="preserve">Мировой судья судебного участка №50 Керченского  судебного района (городской округ Керчь) Республики Крым </w:t>
      </w:r>
      <w:r w:rsidRPr="00AD057A">
        <w:rPr>
          <w:color w:val="000000"/>
          <w:sz w:val="26"/>
          <w:szCs w:val="26"/>
        </w:rPr>
        <w:t>Стрешенец</w:t>
      </w:r>
      <w:r w:rsidRPr="00AD057A">
        <w:rPr>
          <w:color w:val="000000"/>
          <w:sz w:val="26"/>
          <w:szCs w:val="26"/>
        </w:rPr>
        <w:t xml:space="preserve"> И.Э., с участием лица, в отношении которо</w:t>
      </w:r>
      <w:r w:rsidRPr="00AD057A" w:rsidR="001B3E21">
        <w:rPr>
          <w:color w:val="000000"/>
          <w:sz w:val="26"/>
          <w:szCs w:val="26"/>
        </w:rPr>
        <w:t>го ведется про</w:t>
      </w:r>
      <w:r w:rsidR="0089158E">
        <w:rPr>
          <w:color w:val="000000"/>
          <w:sz w:val="26"/>
          <w:szCs w:val="26"/>
        </w:rPr>
        <w:t>изводству по делу Смирнягина О.В.</w:t>
      </w:r>
      <w:r w:rsidRPr="00AD057A">
        <w:rPr>
          <w:color w:val="000000"/>
          <w:sz w:val="26"/>
          <w:szCs w:val="26"/>
        </w:rPr>
        <w:t>, рассмотрев дело об административном правонарушении, возбужденное в отношении</w:t>
      </w:r>
    </w:p>
    <w:p w:rsidR="000C3931" w:rsidRPr="00AD057A" w:rsidP="00642487">
      <w:pPr>
        <w:widowControl/>
        <w:autoSpaceDE/>
        <w:autoSpaceDN/>
        <w:adjustRightInd/>
        <w:ind w:firstLine="709"/>
        <w:jc w:val="both"/>
        <w:rPr>
          <w:color w:val="000000"/>
          <w:sz w:val="26"/>
          <w:szCs w:val="26"/>
        </w:rPr>
      </w:pPr>
      <w:r>
        <w:rPr>
          <w:color w:val="000000"/>
          <w:sz w:val="26"/>
          <w:szCs w:val="26"/>
        </w:rPr>
        <w:t xml:space="preserve">Смирнягина </w:t>
      </w:r>
      <w:r w:rsidR="003151B7">
        <w:rPr>
          <w:color w:val="000000"/>
          <w:sz w:val="26"/>
          <w:szCs w:val="26"/>
        </w:rPr>
        <w:t>О.В.</w:t>
      </w:r>
      <w:r w:rsidRPr="00AD057A" w:rsidR="00CF4C6C">
        <w:rPr>
          <w:color w:val="000000"/>
          <w:sz w:val="26"/>
          <w:szCs w:val="26"/>
        </w:rPr>
        <w:t xml:space="preserve">, </w:t>
      </w:r>
      <w:r w:rsidR="003151B7">
        <w:rPr>
          <w:color w:val="000000"/>
          <w:sz w:val="26"/>
          <w:szCs w:val="26"/>
        </w:rPr>
        <w:t>/изъято/</w:t>
      </w:r>
      <w:r w:rsidRPr="00AD057A" w:rsidR="001B3E21">
        <w:rPr>
          <w:color w:val="000000"/>
          <w:sz w:val="26"/>
          <w:szCs w:val="26"/>
        </w:rPr>
        <w:t>,</w:t>
      </w:r>
    </w:p>
    <w:p w:rsidR="007571EA" w:rsidRPr="00AD057A" w:rsidP="00AD057A">
      <w:pPr>
        <w:shd w:val="clear" w:color="auto" w:fill="FFFFFF"/>
        <w:ind w:firstLine="709"/>
        <w:jc w:val="both"/>
        <w:rPr>
          <w:color w:val="000000"/>
          <w:sz w:val="26"/>
          <w:szCs w:val="26"/>
        </w:rPr>
      </w:pPr>
      <w:r w:rsidRPr="00AD057A">
        <w:rPr>
          <w:color w:val="000000"/>
          <w:sz w:val="26"/>
          <w:szCs w:val="26"/>
        </w:rPr>
        <w:t>по признакам прав</w:t>
      </w:r>
      <w:r w:rsidRPr="00AD057A" w:rsidR="00346B46">
        <w:rPr>
          <w:color w:val="000000"/>
          <w:sz w:val="26"/>
          <w:szCs w:val="26"/>
        </w:rPr>
        <w:t>онарушени</w:t>
      </w:r>
      <w:r w:rsidRPr="00AD057A" w:rsidR="00E57266">
        <w:rPr>
          <w:color w:val="000000"/>
          <w:sz w:val="26"/>
          <w:szCs w:val="26"/>
        </w:rPr>
        <w:t>я, предусмотренного ч.1</w:t>
      </w:r>
      <w:r w:rsidRPr="00AD057A" w:rsidR="005B0E12">
        <w:rPr>
          <w:color w:val="000000"/>
          <w:sz w:val="26"/>
          <w:szCs w:val="26"/>
        </w:rPr>
        <w:t xml:space="preserve"> ст.12.2</w:t>
      </w:r>
      <w:r w:rsidRPr="00AD057A" w:rsidR="00E57266">
        <w:rPr>
          <w:color w:val="000000"/>
          <w:sz w:val="26"/>
          <w:szCs w:val="26"/>
        </w:rPr>
        <w:t>6</w:t>
      </w:r>
      <w:r w:rsidRPr="00AD057A">
        <w:rPr>
          <w:color w:val="000000"/>
          <w:sz w:val="26"/>
          <w:szCs w:val="26"/>
        </w:rPr>
        <w:t xml:space="preserve"> Кодекса РФ об АП,</w:t>
      </w:r>
    </w:p>
    <w:p w:rsidR="007571EA" w:rsidRPr="00AD057A" w:rsidP="00AD057A">
      <w:pPr>
        <w:shd w:val="clear" w:color="auto" w:fill="FFFFFF"/>
        <w:ind w:firstLine="709"/>
        <w:jc w:val="center"/>
        <w:rPr>
          <w:sz w:val="26"/>
          <w:szCs w:val="26"/>
        </w:rPr>
      </w:pPr>
      <w:r w:rsidRPr="00AD057A">
        <w:rPr>
          <w:sz w:val="26"/>
          <w:szCs w:val="26"/>
        </w:rPr>
        <w:t>установил</w:t>
      </w:r>
      <w:r w:rsidRPr="00AD057A" w:rsidR="00A10687">
        <w:rPr>
          <w:sz w:val="26"/>
          <w:szCs w:val="26"/>
        </w:rPr>
        <w:t>:</w:t>
      </w:r>
    </w:p>
    <w:p w:rsidR="00A10687" w:rsidRPr="00AD057A" w:rsidP="00346B46">
      <w:pPr>
        <w:shd w:val="clear" w:color="auto" w:fill="FFFFFF"/>
        <w:ind w:firstLine="709"/>
        <w:jc w:val="both"/>
        <w:rPr>
          <w:sz w:val="26"/>
          <w:szCs w:val="26"/>
        </w:rPr>
      </w:pPr>
      <w:r>
        <w:rPr>
          <w:sz w:val="26"/>
          <w:szCs w:val="26"/>
        </w:rPr>
        <w:t>Смирнягин</w:t>
      </w:r>
      <w:r w:rsidR="003151B7">
        <w:rPr>
          <w:sz w:val="26"/>
          <w:szCs w:val="26"/>
        </w:rPr>
        <w:t xml:space="preserve"> </w:t>
      </w:r>
      <w:r>
        <w:rPr>
          <w:sz w:val="26"/>
          <w:szCs w:val="26"/>
        </w:rPr>
        <w:t>04августа</w:t>
      </w:r>
      <w:r w:rsidR="00471E79">
        <w:rPr>
          <w:sz w:val="26"/>
          <w:szCs w:val="26"/>
        </w:rPr>
        <w:t xml:space="preserve"> 2019</w:t>
      </w:r>
      <w:r>
        <w:rPr>
          <w:sz w:val="26"/>
          <w:szCs w:val="26"/>
        </w:rPr>
        <w:t xml:space="preserve"> г. в 06</w:t>
      </w:r>
      <w:r w:rsidRPr="00AD057A" w:rsidR="00B914D5">
        <w:rPr>
          <w:sz w:val="26"/>
          <w:szCs w:val="26"/>
        </w:rPr>
        <w:t xml:space="preserve"> час</w:t>
      </w:r>
      <w:r w:rsidR="00471E79">
        <w:rPr>
          <w:sz w:val="26"/>
          <w:szCs w:val="26"/>
        </w:rPr>
        <w:t>ов</w:t>
      </w:r>
      <w:r>
        <w:rPr>
          <w:sz w:val="26"/>
          <w:szCs w:val="26"/>
        </w:rPr>
        <w:t>40</w:t>
      </w:r>
      <w:r w:rsidRPr="00AD057A" w:rsidR="005B0E12">
        <w:rPr>
          <w:sz w:val="26"/>
          <w:szCs w:val="26"/>
        </w:rPr>
        <w:t>минут</w:t>
      </w:r>
      <w:r w:rsidR="00E13B90">
        <w:rPr>
          <w:sz w:val="26"/>
          <w:szCs w:val="26"/>
        </w:rPr>
        <w:t>ы</w:t>
      </w:r>
      <w:r w:rsidRPr="00AD057A" w:rsidR="001B39A4">
        <w:rPr>
          <w:sz w:val="26"/>
          <w:szCs w:val="26"/>
        </w:rPr>
        <w:t>, управляя автомобилем</w:t>
      </w:r>
      <w:r w:rsidR="00E13B90">
        <w:rPr>
          <w:sz w:val="26"/>
          <w:szCs w:val="26"/>
        </w:rPr>
        <w:t xml:space="preserve"> «</w:t>
      </w:r>
      <w:r>
        <w:rPr>
          <w:sz w:val="26"/>
          <w:szCs w:val="26"/>
        </w:rPr>
        <w:t>Газ 31105</w:t>
      </w:r>
      <w:r w:rsidRPr="00AD057A" w:rsidR="001B3E21">
        <w:rPr>
          <w:sz w:val="26"/>
          <w:szCs w:val="26"/>
        </w:rPr>
        <w:t>»</w:t>
      </w:r>
      <w:r w:rsidRPr="00AD057A" w:rsidR="00346B46">
        <w:rPr>
          <w:sz w:val="26"/>
          <w:szCs w:val="26"/>
        </w:rPr>
        <w:t xml:space="preserve"> с государственным регистрационным знаком</w:t>
      </w:r>
      <w:r>
        <w:rPr>
          <w:sz w:val="26"/>
          <w:szCs w:val="26"/>
        </w:rPr>
        <w:t xml:space="preserve"> </w:t>
      </w:r>
      <w:r w:rsidR="003151B7">
        <w:rPr>
          <w:color w:val="000000"/>
          <w:sz w:val="26"/>
          <w:szCs w:val="26"/>
        </w:rPr>
        <w:t>/изъято</w:t>
      </w:r>
      <w:r w:rsidR="003151B7">
        <w:rPr>
          <w:color w:val="000000"/>
          <w:sz w:val="26"/>
          <w:szCs w:val="26"/>
        </w:rPr>
        <w:t>/</w:t>
      </w:r>
      <w:r w:rsidRPr="00AD057A" w:rsidR="00346B46">
        <w:rPr>
          <w:sz w:val="26"/>
          <w:szCs w:val="26"/>
        </w:rPr>
        <w:t>,</w:t>
      </w:r>
      <w:r w:rsidRPr="00AD057A" w:rsidR="00E57266">
        <w:rPr>
          <w:sz w:val="26"/>
          <w:szCs w:val="26"/>
        </w:rPr>
        <w:t>в нарушение п. 2.3.2 Правил дорожного движения отказался выполнить законное требование уполномоченного должностного лица о прохождении медицинского освидетельствования на состояние опьянения, чем совершил правонарушение, предусмотренное ч.1 ст.12.26 Кодекса РФ об АП</w:t>
      </w:r>
      <w:r w:rsidRPr="00AD057A" w:rsidR="00346B46">
        <w:rPr>
          <w:sz w:val="26"/>
          <w:szCs w:val="26"/>
        </w:rPr>
        <w:t>.</w:t>
      </w:r>
    </w:p>
    <w:p w:rsidR="00C22681" w:rsidRPr="00AD057A" w:rsidP="00642487">
      <w:pPr>
        <w:ind w:firstLine="709"/>
        <w:jc w:val="both"/>
        <w:rPr>
          <w:sz w:val="26"/>
          <w:szCs w:val="26"/>
        </w:rPr>
      </w:pPr>
      <w:r w:rsidRPr="00AD057A">
        <w:rPr>
          <w:sz w:val="26"/>
          <w:szCs w:val="26"/>
        </w:rPr>
        <w:t>В судебном заседа</w:t>
      </w:r>
      <w:r w:rsidR="0089158E">
        <w:rPr>
          <w:sz w:val="26"/>
          <w:szCs w:val="26"/>
        </w:rPr>
        <w:t>нии Смирнягин</w:t>
      </w:r>
      <w:r w:rsidRPr="00AD057A">
        <w:rPr>
          <w:sz w:val="26"/>
          <w:szCs w:val="26"/>
        </w:rPr>
        <w:t xml:space="preserve"> вину в совершении административного правонарушения признал полностью, в содеянном раскаялся</w:t>
      </w:r>
      <w:r w:rsidRPr="00AD057A" w:rsidR="00102DA1">
        <w:rPr>
          <w:sz w:val="26"/>
          <w:szCs w:val="26"/>
        </w:rPr>
        <w:t xml:space="preserve">. </w:t>
      </w:r>
    </w:p>
    <w:p w:rsidR="0073748B" w:rsidRPr="00AD057A" w:rsidP="0073748B">
      <w:pPr>
        <w:ind w:firstLine="709"/>
        <w:jc w:val="both"/>
        <w:rPr>
          <w:sz w:val="26"/>
          <w:szCs w:val="26"/>
        </w:rPr>
      </w:pPr>
      <w:r>
        <w:rPr>
          <w:sz w:val="26"/>
          <w:szCs w:val="26"/>
        </w:rPr>
        <w:t>Виновность Смирнягина</w:t>
      </w:r>
      <w:r w:rsidRPr="00AD057A" w:rsidR="000D165E">
        <w:rPr>
          <w:sz w:val="26"/>
          <w:szCs w:val="26"/>
        </w:rPr>
        <w:t xml:space="preserve"> в совершении административного правонарушения, кроме его собственного признания вины, подтверждается </w:t>
      </w:r>
      <w:r w:rsidRPr="00AD057A" w:rsidR="000D165E">
        <w:rPr>
          <w:sz w:val="26"/>
          <w:szCs w:val="26"/>
        </w:rPr>
        <w:t>следующими</w:t>
      </w:r>
      <w:r w:rsidRPr="00AD057A" w:rsidR="000D165E">
        <w:rPr>
          <w:sz w:val="26"/>
          <w:szCs w:val="26"/>
        </w:rPr>
        <w:t xml:space="preserve"> </w:t>
      </w:r>
      <w:r w:rsidRPr="00AD057A" w:rsidR="000D165E">
        <w:rPr>
          <w:sz w:val="26"/>
          <w:szCs w:val="26"/>
        </w:rPr>
        <w:t xml:space="preserve">доказательствами: протоколом об административном правонарушении от </w:t>
      </w:r>
      <w:r>
        <w:rPr>
          <w:sz w:val="26"/>
          <w:szCs w:val="26"/>
        </w:rPr>
        <w:t>04августа</w:t>
      </w:r>
      <w:r w:rsidRPr="00AD057A" w:rsidR="007571EA">
        <w:rPr>
          <w:sz w:val="26"/>
          <w:szCs w:val="26"/>
        </w:rPr>
        <w:t xml:space="preserve"> 2019</w:t>
      </w:r>
      <w:r w:rsidRPr="00AD057A" w:rsidR="000C3931">
        <w:rPr>
          <w:sz w:val="26"/>
          <w:szCs w:val="26"/>
        </w:rPr>
        <w:t xml:space="preserve"> г.</w:t>
      </w:r>
      <w:r w:rsidRPr="00AD057A" w:rsidR="000D165E">
        <w:rPr>
          <w:sz w:val="26"/>
          <w:szCs w:val="26"/>
        </w:rPr>
        <w:t>,</w:t>
      </w:r>
      <w:r w:rsidRPr="00AD057A" w:rsidR="00E57266">
        <w:rPr>
          <w:sz w:val="26"/>
          <w:szCs w:val="26"/>
        </w:rPr>
        <w:t xml:space="preserve"> протоколом об отстранении от управле</w:t>
      </w:r>
      <w:r w:rsidRPr="00AD057A" w:rsidR="00CF4C6C">
        <w:rPr>
          <w:sz w:val="26"/>
          <w:szCs w:val="26"/>
        </w:rPr>
        <w:t>ния транс</w:t>
      </w:r>
      <w:r w:rsidRPr="00AD057A" w:rsidR="00B914D5">
        <w:rPr>
          <w:sz w:val="26"/>
          <w:szCs w:val="26"/>
        </w:rPr>
        <w:t xml:space="preserve">портным средством от </w:t>
      </w:r>
      <w:r>
        <w:rPr>
          <w:sz w:val="26"/>
          <w:szCs w:val="26"/>
        </w:rPr>
        <w:t>04августа</w:t>
      </w:r>
      <w:r w:rsidRPr="00AD057A" w:rsidR="007571EA">
        <w:rPr>
          <w:sz w:val="26"/>
          <w:szCs w:val="26"/>
        </w:rPr>
        <w:t xml:space="preserve"> 2019</w:t>
      </w:r>
      <w:r w:rsidRPr="00AD057A" w:rsidR="00E57266">
        <w:rPr>
          <w:sz w:val="26"/>
          <w:szCs w:val="26"/>
        </w:rPr>
        <w:t xml:space="preserve"> г., протоколом о направлении на медицинское освидетельствова</w:t>
      </w:r>
      <w:r w:rsidRPr="00AD057A" w:rsidR="00B16360">
        <w:rPr>
          <w:sz w:val="26"/>
          <w:szCs w:val="26"/>
        </w:rPr>
        <w:t xml:space="preserve">ние на состояние опьянения от </w:t>
      </w:r>
      <w:r>
        <w:rPr>
          <w:sz w:val="26"/>
          <w:szCs w:val="26"/>
        </w:rPr>
        <w:t>04августа</w:t>
      </w:r>
      <w:r w:rsidRPr="00AD057A" w:rsidR="007571EA">
        <w:rPr>
          <w:sz w:val="26"/>
          <w:szCs w:val="26"/>
        </w:rPr>
        <w:t xml:space="preserve"> 2019</w:t>
      </w:r>
      <w:r w:rsidRPr="00AD057A" w:rsidR="00E57266">
        <w:rPr>
          <w:sz w:val="26"/>
          <w:szCs w:val="26"/>
        </w:rPr>
        <w:t xml:space="preserve"> г., согласно </w:t>
      </w:r>
      <w:r w:rsidRPr="00AD057A" w:rsidR="00B914D5">
        <w:rPr>
          <w:sz w:val="26"/>
          <w:szCs w:val="26"/>
        </w:rPr>
        <w:t>кото</w:t>
      </w:r>
      <w:r>
        <w:rPr>
          <w:sz w:val="26"/>
          <w:szCs w:val="26"/>
        </w:rPr>
        <w:t>рому Смирнягин</w:t>
      </w:r>
      <w:r w:rsidRPr="00AD057A">
        <w:rPr>
          <w:sz w:val="26"/>
          <w:szCs w:val="26"/>
        </w:rPr>
        <w:t xml:space="preserve"> отказался проходить освидетельствование и медицинское освидетельствование на состояние</w:t>
      </w:r>
      <w:r>
        <w:rPr>
          <w:sz w:val="26"/>
          <w:szCs w:val="26"/>
        </w:rPr>
        <w:t>опьянения, при наличии признака</w:t>
      </w:r>
      <w:r w:rsidRPr="00AD057A">
        <w:rPr>
          <w:sz w:val="26"/>
          <w:szCs w:val="26"/>
        </w:rPr>
        <w:t xml:space="preserve"> опь</w:t>
      </w:r>
      <w:r>
        <w:rPr>
          <w:sz w:val="26"/>
          <w:szCs w:val="26"/>
        </w:rPr>
        <w:t>янения – запах алкоголя изо рта</w:t>
      </w:r>
      <w:r w:rsidRPr="00AD057A">
        <w:rPr>
          <w:sz w:val="26"/>
          <w:szCs w:val="26"/>
        </w:rPr>
        <w:t xml:space="preserve">. </w:t>
      </w:r>
    </w:p>
    <w:p w:rsidR="000D165E" w:rsidRPr="00AD057A" w:rsidP="00E7000F">
      <w:pPr>
        <w:ind w:firstLine="709"/>
        <w:jc w:val="both"/>
        <w:rPr>
          <w:sz w:val="26"/>
          <w:szCs w:val="26"/>
        </w:rPr>
      </w:pPr>
      <w:r w:rsidRPr="00AD057A">
        <w:rPr>
          <w:sz w:val="26"/>
          <w:szCs w:val="26"/>
        </w:rPr>
        <w:t>Таким образом, оценив представленные доказательства в совокупности по правилам ст.26.11 КоАП РФ, проверив их допустимость, достоверность,  суд  приходит к выводу о том, что их совокупность дос</w:t>
      </w:r>
      <w:r w:rsidRPr="00AD057A" w:rsidR="00C62446">
        <w:rPr>
          <w:sz w:val="26"/>
          <w:szCs w:val="26"/>
        </w:rPr>
        <w:t>тат</w:t>
      </w:r>
      <w:r w:rsidRPr="00AD057A" w:rsidR="00AC5AEF">
        <w:rPr>
          <w:sz w:val="26"/>
          <w:szCs w:val="26"/>
        </w:rPr>
        <w:t xml:space="preserve">очна для вывода о виновности </w:t>
      </w:r>
      <w:r w:rsidR="0089158E">
        <w:rPr>
          <w:sz w:val="26"/>
          <w:szCs w:val="26"/>
        </w:rPr>
        <w:t>Смирнягина</w:t>
      </w:r>
      <w:r w:rsidRPr="00AD057A">
        <w:rPr>
          <w:sz w:val="26"/>
          <w:szCs w:val="26"/>
        </w:rPr>
        <w:t xml:space="preserve"> в совершенном административном </w:t>
      </w:r>
      <w:r w:rsidRPr="00AD057A" w:rsidR="00950C01">
        <w:rPr>
          <w:sz w:val="26"/>
          <w:szCs w:val="26"/>
        </w:rPr>
        <w:t xml:space="preserve">правонарушении и </w:t>
      </w:r>
      <w:r w:rsidRPr="00AD057A">
        <w:rPr>
          <w:sz w:val="26"/>
          <w:szCs w:val="26"/>
        </w:rPr>
        <w:t>кв</w:t>
      </w:r>
      <w:r w:rsidRPr="00AD057A" w:rsidR="00E7000F">
        <w:rPr>
          <w:sz w:val="26"/>
          <w:szCs w:val="26"/>
        </w:rPr>
        <w:t>алифицируе</w:t>
      </w:r>
      <w:r w:rsidRPr="00AD057A" w:rsidR="005C62BD">
        <w:rPr>
          <w:sz w:val="26"/>
          <w:szCs w:val="26"/>
        </w:rPr>
        <w:t xml:space="preserve">т его действия по ч. </w:t>
      </w:r>
      <w:r w:rsidRPr="00AD057A" w:rsidR="0073748B">
        <w:rPr>
          <w:sz w:val="26"/>
          <w:szCs w:val="26"/>
        </w:rPr>
        <w:t>1</w:t>
      </w:r>
      <w:r w:rsidRPr="00AD057A" w:rsidR="005C62BD">
        <w:rPr>
          <w:sz w:val="26"/>
          <w:szCs w:val="26"/>
        </w:rPr>
        <w:t xml:space="preserve"> ст. 12.2</w:t>
      </w:r>
      <w:r w:rsidRPr="00AD057A" w:rsidR="0073748B">
        <w:rPr>
          <w:sz w:val="26"/>
          <w:szCs w:val="26"/>
        </w:rPr>
        <w:t>6</w:t>
      </w:r>
      <w:r w:rsidRPr="00AD057A">
        <w:rPr>
          <w:sz w:val="26"/>
          <w:szCs w:val="26"/>
        </w:rPr>
        <w:t xml:space="preserve"> КоАП РФ,</w:t>
      </w:r>
      <w:r w:rsidRPr="00AD057A" w:rsidR="0073748B">
        <w:rPr>
          <w:sz w:val="26"/>
          <w:szCs w:val="26"/>
        </w:rPr>
        <w:t xml:space="preserve"> какневыполнение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w:t>
      </w:r>
      <w:r w:rsidRPr="00AD057A" w:rsidR="0073748B">
        <w:rPr>
          <w:sz w:val="26"/>
          <w:szCs w:val="26"/>
        </w:rPr>
        <w:t xml:space="preserve"> на состояние опьянения.</w:t>
      </w:r>
    </w:p>
    <w:p w:rsidR="000D165E" w:rsidRPr="00AD057A" w:rsidP="00642487">
      <w:pPr>
        <w:ind w:firstLine="709"/>
        <w:jc w:val="both"/>
        <w:rPr>
          <w:sz w:val="26"/>
          <w:szCs w:val="26"/>
        </w:rPr>
      </w:pPr>
      <w:r w:rsidRPr="00AD057A">
        <w:rPr>
          <w:sz w:val="26"/>
          <w:szCs w:val="26"/>
        </w:rPr>
        <w:t xml:space="preserve">При назначении </w:t>
      </w:r>
      <w:r w:rsidR="0089158E">
        <w:rPr>
          <w:sz w:val="26"/>
          <w:szCs w:val="26"/>
        </w:rPr>
        <w:t>Смирнягину</w:t>
      </w:r>
      <w:r w:rsidRPr="00AD057A" w:rsidR="00950C01">
        <w:rPr>
          <w:sz w:val="26"/>
          <w:szCs w:val="26"/>
        </w:rPr>
        <w:t xml:space="preserve"> наказания </w:t>
      </w:r>
      <w:r w:rsidRPr="00AD057A">
        <w:rPr>
          <w:sz w:val="26"/>
          <w:szCs w:val="26"/>
        </w:rPr>
        <w:t xml:space="preserve">суд учитывает характер и степень опасности совершенного им административного правонарушения, относящегося к правонарушениям в области дорожного движения. </w:t>
      </w:r>
    </w:p>
    <w:p w:rsidR="009C29FD" w:rsidRPr="00AD057A" w:rsidP="00642487">
      <w:pPr>
        <w:ind w:firstLine="709"/>
        <w:jc w:val="both"/>
        <w:rPr>
          <w:sz w:val="26"/>
          <w:szCs w:val="26"/>
        </w:rPr>
      </w:pPr>
      <w:r w:rsidRPr="00AD057A">
        <w:rPr>
          <w:sz w:val="26"/>
          <w:szCs w:val="26"/>
        </w:rPr>
        <w:t>Смягчающим</w:t>
      </w:r>
      <w:r w:rsidRPr="00AD057A" w:rsidR="00BC2D85">
        <w:rPr>
          <w:sz w:val="26"/>
          <w:szCs w:val="26"/>
        </w:rPr>
        <w:t>и</w:t>
      </w:r>
      <w:r w:rsidRPr="00AD057A">
        <w:rPr>
          <w:sz w:val="26"/>
          <w:szCs w:val="26"/>
        </w:rPr>
        <w:t xml:space="preserve"> административную ответственность обстоятельств</w:t>
      </w:r>
      <w:r w:rsidRPr="00AD057A" w:rsidR="00BC2D85">
        <w:rPr>
          <w:sz w:val="26"/>
          <w:szCs w:val="26"/>
        </w:rPr>
        <w:t>ами</w:t>
      </w:r>
      <w:r w:rsidRPr="00AD057A">
        <w:rPr>
          <w:sz w:val="26"/>
          <w:szCs w:val="26"/>
        </w:rPr>
        <w:t xml:space="preserve"> суд признает признание </w:t>
      </w:r>
      <w:r w:rsidR="0089158E">
        <w:rPr>
          <w:sz w:val="26"/>
          <w:szCs w:val="26"/>
        </w:rPr>
        <w:t>Смирнягиным</w:t>
      </w:r>
      <w:r w:rsidRPr="00AD057A">
        <w:rPr>
          <w:sz w:val="26"/>
          <w:szCs w:val="26"/>
        </w:rPr>
        <w:t xml:space="preserve"> своей вины, раскаяние в </w:t>
      </w:r>
      <w:r w:rsidRPr="00AD057A">
        <w:rPr>
          <w:sz w:val="26"/>
          <w:szCs w:val="26"/>
        </w:rPr>
        <w:t>содеянном</w:t>
      </w:r>
      <w:r w:rsidRPr="00AD057A">
        <w:rPr>
          <w:sz w:val="26"/>
          <w:szCs w:val="26"/>
        </w:rPr>
        <w:t>.</w:t>
      </w:r>
    </w:p>
    <w:p w:rsidR="009E26A5" w:rsidRPr="00AD057A" w:rsidP="00642487">
      <w:pPr>
        <w:ind w:firstLine="709"/>
        <w:jc w:val="both"/>
        <w:rPr>
          <w:sz w:val="26"/>
          <w:szCs w:val="26"/>
        </w:rPr>
      </w:pPr>
      <w:r w:rsidRPr="00AD057A">
        <w:rPr>
          <w:sz w:val="26"/>
          <w:szCs w:val="26"/>
        </w:rPr>
        <w:t>Обстоятельств отягчающих администра</w:t>
      </w:r>
      <w:r w:rsidRPr="00AD057A" w:rsidR="00B914D5">
        <w:rPr>
          <w:sz w:val="26"/>
          <w:szCs w:val="26"/>
        </w:rPr>
        <w:t xml:space="preserve">тивную ответственность </w:t>
      </w:r>
      <w:r w:rsidR="007F34FC">
        <w:rPr>
          <w:sz w:val="26"/>
          <w:szCs w:val="26"/>
        </w:rPr>
        <w:t>Смирнягина</w:t>
      </w:r>
      <w:r w:rsidRPr="00AD057A">
        <w:rPr>
          <w:sz w:val="26"/>
          <w:szCs w:val="26"/>
        </w:rPr>
        <w:t xml:space="preserve"> судом не установлено.</w:t>
      </w:r>
    </w:p>
    <w:p w:rsidR="007571EA" w:rsidRPr="00AD057A" w:rsidP="00AD057A">
      <w:pPr>
        <w:ind w:firstLine="709"/>
        <w:jc w:val="both"/>
        <w:rPr>
          <w:sz w:val="26"/>
          <w:szCs w:val="26"/>
        </w:rPr>
      </w:pPr>
      <w:r w:rsidRPr="00AD057A">
        <w:rPr>
          <w:sz w:val="26"/>
          <w:szCs w:val="26"/>
        </w:rPr>
        <w:t xml:space="preserve">Руководствуясь ст. ст. 29.9, 29.10 Кодекса Российской Федерации об административных правонарушениях, </w:t>
      </w:r>
      <w:r w:rsidRPr="00AD057A" w:rsidR="00CF4E45">
        <w:rPr>
          <w:sz w:val="26"/>
          <w:szCs w:val="26"/>
        </w:rPr>
        <w:t>мировой судья</w:t>
      </w:r>
    </w:p>
    <w:p w:rsidR="007571EA" w:rsidRPr="00AD057A" w:rsidP="00AD057A">
      <w:pPr>
        <w:shd w:val="clear" w:color="auto" w:fill="FFFFFF"/>
        <w:ind w:firstLine="709"/>
        <w:jc w:val="center"/>
        <w:rPr>
          <w:sz w:val="26"/>
          <w:szCs w:val="26"/>
        </w:rPr>
      </w:pPr>
      <w:r w:rsidRPr="00AD057A">
        <w:rPr>
          <w:sz w:val="26"/>
          <w:szCs w:val="26"/>
        </w:rPr>
        <w:t>пост</w:t>
      </w:r>
      <w:r w:rsidRPr="00AD057A" w:rsidR="00950C01">
        <w:rPr>
          <w:sz w:val="26"/>
          <w:szCs w:val="26"/>
        </w:rPr>
        <w:t>ановил:</w:t>
      </w:r>
    </w:p>
    <w:p w:rsidR="0073748B" w:rsidRPr="00AD057A" w:rsidP="0073748B">
      <w:pPr>
        <w:ind w:firstLine="709"/>
        <w:jc w:val="both"/>
        <w:rPr>
          <w:sz w:val="26"/>
          <w:szCs w:val="26"/>
        </w:rPr>
      </w:pPr>
      <w:r>
        <w:rPr>
          <w:sz w:val="26"/>
          <w:szCs w:val="26"/>
        </w:rPr>
        <w:t xml:space="preserve">Смирнягина </w:t>
      </w:r>
      <w:r w:rsidR="003151B7">
        <w:rPr>
          <w:sz w:val="26"/>
          <w:szCs w:val="26"/>
        </w:rPr>
        <w:t>О.В.</w:t>
      </w:r>
      <w:r w:rsidRPr="00AD057A">
        <w:rPr>
          <w:sz w:val="26"/>
          <w:szCs w:val="26"/>
        </w:rPr>
        <w:t xml:space="preserve"> признать виновным в совершении административного правонарушения, предусмотренном </w:t>
      </w:r>
      <w:r w:rsidRPr="00AD057A">
        <w:rPr>
          <w:sz w:val="26"/>
          <w:szCs w:val="26"/>
        </w:rPr>
        <w:t>ч</w:t>
      </w:r>
      <w:r w:rsidRPr="00AD057A">
        <w:rPr>
          <w:sz w:val="26"/>
          <w:szCs w:val="26"/>
        </w:rPr>
        <w:t xml:space="preserve">.1 ст.12.26 Кодекса РФ об АП, на основании которой назначить ему административное наказание в виде административного </w:t>
      </w:r>
      <w:r w:rsidRPr="00AD057A">
        <w:rPr>
          <w:sz w:val="26"/>
          <w:szCs w:val="26"/>
        </w:rPr>
        <w:t>штрафа в размере 30 000 (тридцати тысяч) рублей с лишением права управления транспортными средствами на срок 1 (один) год 6 (шесть) месяцев.</w:t>
      </w:r>
    </w:p>
    <w:p w:rsidR="0073748B" w:rsidRPr="00AD057A" w:rsidP="0073748B">
      <w:pPr>
        <w:ind w:firstLine="709"/>
        <w:jc w:val="both"/>
        <w:rPr>
          <w:sz w:val="26"/>
          <w:szCs w:val="26"/>
        </w:rPr>
      </w:pPr>
      <w:r w:rsidRPr="00AD057A">
        <w:rPr>
          <w:sz w:val="26"/>
          <w:szCs w:val="26"/>
        </w:rPr>
        <w:t>Исполнение данного постановления в части лишения</w:t>
      </w:r>
      <w:r w:rsidR="007F34FC">
        <w:rPr>
          <w:sz w:val="26"/>
          <w:szCs w:val="26"/>
        </w:rPr>
        <w:t>Смирнягина О.В.</w:t>
      </w:r>
      <w:r w:rsidRPr="00AD057A">
        <w:rPr>
          <w:sz w:val="26"/>
          <w:szCs w:val="26"/>
        </w:rPr>
        <w:t xml:space="preserve"> специального права, по его вступлению в законную силу, в соответствии с ч. 1 ст. 32.5 Кодекса РФ об АП, возложить на начальника ОГИБДД УМВД России по г. Керчи. </w:t>
      </w:r>
    </w:p>
    <w:p w:rsidR="0073748B" w:rsidRPr="00AD057A" w:rsidP="0073748B">
      <w:pPr>
        <w:ind w:firstLine="709"/>
        <w:jc w:val="both"/>
        <w:rPr>
          <w:sz w:val="26"/>
          <w:szCs w:val="26"/>
        </w:rPr>
      </w:pPr>
      <w:r w:rsidRPr="00AD057A">
        <w:rPr>
          <w:sz w:val="26"/>
          <w:szCs w:val="26"/>
        </w:rPr>
        <w:t xml:space="preserve">Реквизиты для уплаты штрафа: ИНН 9111000242, КПП 911101001, БИК 043510001, ОКТМО 35715000, </w:t>
      </w:r>
      <w:r w:rsidRPr="00AD057A">
        <w:rPr>
          <w:sz w:val="26"/>
          <w:szCs w:val="26"/>
        </w:rPr>
        <w:t>р</w:t>
      </w:r>
      <w:r w:rsidRPr="00AD057A">
        <w:rPr>
          <w:sz w:val="26"/>
          <w:szCs w:val="26"/>
        </w:rPr>
        <w:t>/с 40101810335100010001, КБК 1881</w:t>
      </w:r>
      <w:r w:rsidRPr="00AD057A" w:rsidR="007571EA">
        <w:rPr>
          <w:sz w:val="26"/>
          <w:szCs w:val="26"/>
        </w:rPr>
        <w:t>1630020016000140, УИН 1881049119</w:t>
      </w:r>
      <w:r w:rsidRPr="00AD057A">
        <w:rPr>
          <w:sz w:val="26"/>
          <w:szCs w:val="26"/>
        </w:rPr>
        <w:t>280000</w:t>
      </w:r>
      <w:r w:rsidR="007F34FC">
        <w:rPr>
          <w:sz w:val="26"/>
          <w:szCs w:val="26"/>
        </w:rPr>
        <w:t>4286</w:t>
      </w:r>
      <w:r w:rsidRPr="00AD057A">
        <w:rPr>
          <w:sz w:val="26"/>
          <w:szCs w:val="26"/>
        </w:rPr>
        <w:t>.</w:t>
      </w:r>
    </w:p>
    <w:p w:rsidR="0073748B" w:rsidRPr="00AD057A" w:rsidP="0073748B">
      <w:pPr>
        <w:ind w:firstLine="709"/>
        <w:jc w:val="both"/>
        <w:rPr>
          <w:sz w:val="26"/>
          <w:szCs w:val="26"/>
        </w:rPr>
      </w:pPr>
      <w:r w:rsidRPr="00AD057A">
        <w:rPr>
          <w:sz w:val="26"/>
          <w:szCs w:val="26"/>
        </w:rPr>
        <w:t>Наименование получателя: УФК по Республики Крым (УМВД России по г. Керчи).</w:t>
      </w:r>
    </w:p>
    <w:p w:rsidR="0073748B" w:rsidRPr="00AD057A" w:rsidP="0073748B">
      <w:pPr>
        <w:ind w:firstLine="709"/>
        <w:jc w:val="both"/>
        <w:rPr>
          <w:sz w:val="26"/>
          <w:szCs w:val="26"/>
        </w:rPr>
      </w:pPr>
      <w:r w:rsidRPr="00AD057A">
        <w:rPr>
          <w:sz w:val="26"/>
          <w:szCs w:val="26"/>
        </w:rPr>
        <w:t xml:space="preserve">Разъяснить </w:t>
      </w:r>
      <w:r w:rsidR="007F34FC">
        <w:rPr>
          <w:sz w:val="26"/>
          <w:szCs w:val="26"/>
        </w:rPr>
        <w:t>Смирнягину О.В.</w:t>
      </w:r>
      <w:r w:rsidRPr="00AD057A">
        <w:rPr>
          <w:sz w:val="26"/>
          <w:szCs w:val="26"/>
        </w:rPr>
        <w:t xml:space="preserve"> положения части 1 статьи 20.25 КоАП РФ, согласно которым неуплата административного штрафа в установленный срок 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w:t>
      </w:r>
    </w:p>
    <w:p w:rsidR="0073748B" w:rsidRPr="00AD057A" w:rsidP="0073748B">
      <w:pPr>
        <w:ind w:firstLine="709"/>
        <w:jc w:val="both"/>
        <w:rPr>
          <w:sz w:val="26"/>
          <w:szCs w:val="26"/>
        </w:rPr>
      </w:pPr>
      <w:r w:rsidRPr="00AD057A">
        <w:rPr>
          <w:sz w:val="26"/>
          <w:szCs w:val="26"/>
        </w:rPr>
        <w:t>В соответстви</w:t>
      </w:r>
      <w:r w:rsidR="007F34FC">
        <w:rPr>
          <w:sz w:val="26"/>
          <w:szCs w:val="26"/>
        </w:rPr>
        <w:t>и со ст.32.7 КоАП РФ разъяснить Смирнягину О.В.</w:t>
      </w:r>
      <w:r w:rsidRPr="00AD057A">
        <w:rPr>
          <w:sz w:val="26"/>
          <w:szCs w:val="26"/>
        </w:rPr>
        <w:t>, что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73748B" w:rsidRPr="00AD057A" w:rsidP="0073748B">
      <w:pPr>
        <w:ind w:firstLine="709"/>
        <w:jc w:val="both"/>
        <w:rPr>
          <w:sz w:val="26"/>
          <w:szCs w:val="26"/>
        </w:rPr>
      </w:pPr>
      <w:r w:rsidRPr="00AD057A">
        <w:rPr>
          <w:sz w:val="26"/>
          <w:szCs w:val="26"/>
        </w:rPr>
        <w:t xml:space="preserve">Разъяснить </w:t>
      </w:r>
      <w:r w:rsidR="007F34FC">
        <w:rPr>
          <w:sz w:val="26"/>
          <w:szCs w:val="26"/>
        </w:rPr>
        <w:t>Смирнягину О.В.</w:t>
      </w:r>
      <w:r w:rsidRPr="00AD057A">
        <w:rPr>
          <w:sz w:val="26"/>
          <w:szCs w:val="26"/>
        </w:rPr>
        <w:t>, что в силу п.1.1 ст.32.7 КоАП РФ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ч.ч.1-3 ст.32.6 КоАП РФ, в орган, исполняющий этот вид административного наказания (в случае, если</w:t>
      </w:r>
      <w:r w:rsidRPr="00AD057A">
        <w:rPr>
          <w:sz w:val="26"/>
          <w:szCs w:val="26"/>
        </w:rPr>
        <w:t xml:space="preserve"> документы, указанные в </w:t>
      </w:r>
      <w:r w:rsidRPr="00AD057A">
        <w:rPr>
          <w:sz w:val="26"/>
          <w:szCs w:val="26"/>
        </w:rPr>
        <w:t>ч</w:t>
      </w:r>
      <w:r w:rsidRPr="00AD057A">
        <w:rPr>
          <w:sz w:val="26"/>
          <w:szCs w:val="26"/>
        </w:rPr>
        <w:t>.1 ст.32.6 КоАП РФ, ранее не были изъяты в соответствии с ч.3 ст.27.10 КоАП РФ), а в случае утраты указанных документов заявить об этом в указанный орган в тот же срок.</w:t>
      </w:r>
    </w:p>
    <w:p w:rsidR="0073748B" w:rsidRPr="00AD057A" w:rsidP="0073748B">
      <w:pPr>
        <w:ind w:firstLine="709"/>
        <w:jc w:val="both"/>
        <w:rPr>
          <w:sz w:val="26"/>
          <w:szCs w:val="26"/>
        </w:rPr>
      </w:pPr>
      <w:r w:rsidRPr="00AD057A">
        <w:rPr>
          <w:sz w:val="26"/>
          <w:szCs w:val="26"/>
        </w:rPr>
        <w:t xml:space="preserve">Разъяснить </w:t>
      </w:r>
      <w:r w:rsidR="007F34FC">
        <w:rPr>
          <w:sz w:val="26"/>
          <w:szCs w:val="26"/>
        </w:rPr>
        <w:t>Смирнягину О.В.</w:t>
      </w:r>
      <w:r w:rsidRPr="00AD057A">
        <w:rPr>
          <w:sz w:val="26"/>
          <w:szCs w:val="26"/>
        </w:rPr>
        <w:t>, что согласно п.2 ст.32.7 КоАП РФ в случае уклонения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срока лишения специального права начинается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5F70D8" w:rsidRPr="00AD057A" w:rsidP="0073748B">
      <w:pPr>
        <w:ind w:firstLine="709"/>
        <w:jc w:val="both"/>
        <w:rPr>
          <w:sz w:val="26"/>
          <w:szCs w:val="26"/>
        </w:rPr>
      </w:pPr>
      <w:r w:rsidRPr="00AD057A">
        <w:rPr>
          <w:sz w:val="26"/>
          <w:szCs w:val="26"/>
        </w:rPr>
        <w:t>Постановление может быть обжаловано в Керченский городской суд Республики Крым через мирового судью судебного участка №50 Керченского судебного района Республики Крым в течение 10 суток со дня получения его копии.</w:t>
      </w:r>
    </w:p>
    <w:p w:rsidR="005F70D8" w:rsidP="005F70D8">
      <w:pPr>
        <w:pStyle w:val="BodyText"/>
        <w:rPr>
          <w:sz w:val="26"/>
          <w:szCs w:val="26"/>
        </w:rPr>
      </w:pPr>
    </w:p>
    <w:p w:rsidR="007F34FC" w:rsidRPr="00AD057A" w:rsidP="005F70D8">
      <w:pPr>
        <w:pStyle w:val="BodyText"/>
        <w:rPr>
          <w:sz w:val="26"/>
          <w:szCs w:val="26"/>
        </w:rPr>
      </w:pPr>
    </w:p>
    <w:p w:rsidR="007A0C92" w:rsidP="005F70D8">
      <w:pPr>
        <w:pStyle w:val="BodyText"/>
        <w:rPr>
          <w:sz w:val="26"/>
          <w:szCs w:val="26"/>
        </w:rPr>
      </w:pPr>
      <w:r w:rsidRPr="00AD057A">
        <w:rPr>
          <w:sz w:val="26"/>
          <w:szCs w:val="26"/>
        </w:rPr>
        <w:t xml:space="preserve">Мировой судья </w:t>
      </w:r>
      <w:r w:rsidRPr="00AD057A">
        <w:rPr>
          <w:sz w:val="26"/>
          <w:szCs w:val="26"/>
        </w:rPr>
        <w:tab/>
      </w:r>
      <w:r w:rsidRPr="00AD057A">
        <w:rPr>
          <w:sz w:val="26"/>
          <w:szCs w:val="26"/>
        </w:rPr>
        <w:tab/>
      </w:r>
      <w:r w:rsidRPr="00AD057A">
        <w:rPr>
          <w:sz w:val="26"/>
          <w:szCs w:val="26"/>
        </w:rPr>
        <w:tab/>
      </w:r>
      <w:r w:rsidRPr="00AD057A">
        <w:rPr>
          <w:sz w:val="26"/>
          <w:szCs w:val="26"/>
        </w:rPr>
        <w:tab/>
        <w:t xml:space="preserve">                                             И.Э. </w:t>
      </w:r>
      <w:r w:rsidRPr="00AD057A">
        <w:rPr>
          <w:sz w:val="26"/>
          <w:szCs w:val="26"/>
        </w:rPr>
        <w:t>Стрешенец</w:t>
      </w:r>
    </w:p>
    <w:p w:rsidR="003151B7" w:rsidP="003151B7">
      <w:r w:rsidRPr="00586847">
        <w:t>ДЕПЕРСОНИФИКАЦИЮ</w:t>
      </w:r>
    </w:p>
    <w:p w:rsidR="003151B7" w:rsidRPr="00586847" w:rsidP="003151B7">
      <w:r w:rsidRPr="00586847">
        <w:t>Лингвистический контроль</w:t>
      </w:r>
    </w:p>
    <w:p w:rsidR="003151B7" w:rsidRPr="00586847" w:rsidP="003151B7">
      <w:r w:rsidRPr="00586847">
        <w:t>произвел Администратор судебного участка</w:t>
      </w:r>
    </w:p>
    <w:p w:rsidR="003151B7" w:rsidRPr="00586847" w:rsidP="003151B7"/>
    <w:p w:rsidR="003151B7" w:rsidRPr="00586847" w:rsidP="003151B7">
      <w:r w:rsidRPr="00586847">
        <w:t>аппарата мирового судьи __________ А.Ю. Сергиенко</w:t>
      </w:r>
    </w:p>
    <w:p w:rsidR="003151B7" w:rsidRPr="00586847" w:rsidP="003151B7">
      <w:r w:rsidRPr="00586847">
        <w:t>СОГЛАСОВАНО</w:t>
      </w:r>
    </w:p>
    <w:p w:rsidR="003151B7" w:rsidRPr="00586847" w:rsidP="003151B7"/>
    <w:p w:rsidR="003151B7" w:rsidRPr="00586847" w:rsidP="003151B7">
      <w:r w:rsidRPr="00586847">
        <w:t xml:space="preserve">Судья_________ </w:t>
      </w:r>
      <w:r>
        <w:t xml:space="preserve">И.Э. </w:t>
      </w:r>
      <w:r>
        <w:t>Стрешенец</w:t>
      </w:r>
    </w:p>
    <w:p w:rsidR="003151B7" w:rsidRPr="00586847" w:rsidP="003151B7">
      <w:r w:rsidRPr="00586847">
        <w:t>«___» __________ 20__ г.</w:t>
      </w:r>
    </w:p>
    <w:p w:rsidR="003151B7" w:rsidRPr="00F84945" w:rsidP="003151B7">
      <w:pPr>
        <w:jc w:val="both"/>
        <w:rPr>
          <w:sz w:val="28"/>
          <w:szCs w:val="28"/>
        </w:rPr>
      </w:pPr>
    </w:p>
    <w:p w:rsidR="003151B7" w:rsidRPr="00AD057A" w:rsidP="005F70D8">
      <w:pPr>
        <w:pStyle w:val="BodyText"/>
        <w:rPr>
          <w:sz w:val="26"/>
          <w:szCs w:val="26"/>
        </w:rPr>
      </w:pPr>
    </w:p>
    <w:sectPr w:rsidSect="00AD057A">
      <w:pgSz w:w="11905" w:h="16837" w:code="9"/>
      <w:pgMar w:top="426" w:right="850" w:bottom="1134" w:left="1701" w:header="851" w:footer="6" w:gutter="0"/>
      <w:cols w:space="708"/>
      <w:noEndnote/>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5"/>
  <w:proofState w:spelling="clean" w:grammar="clean"/>
  <w:defaultTabStop w:val="708"/>
  <w:drawingGridHorizontalSpacing w:val="120"/>
  <w:displayHorizontalDrawingGridEvery w:val="2"/>
  <w:displayVerticalDrawingGridEvery w:val="2"/>
  <w:characterSpacingControl w:val="doNotCompress"/>
  <w:compat/>
  <w:rsids>
    <w:rsidRoot w:val="00553434"/>
    <w:rsid w:val="000008F0"/>
    <w:rsid w:val="00087177"/>
    <w:rsid w:val="000C3931"/>
    <w:rsid w:val="000D165E"/>
    <w:rsid w:val="00102DA1"/>
    <w:rsid w:val="00110D88"/>
    <w:rsid w:val="001B39A4"/>
    <w:rsid w:val="001B3E21"/>
    <w:rsid w:val="002062DB"/>
    <w:rsid w:val="00247625"/>
    <w:rsid w:val="00285C2E"/>
    <w:rsid w:val="002C386F"/>
    <w:rsid w:val="002C723A"/>
    <w:rsid w:val="003151B7"/>
    <w:rsid w:val="00337A65"/>
    <w:rsid w:val="00346B46"/>
    <w:rsid w:val="00395914"/>
    <w:rsid w:val="00471E79"/>
    <w:rsid w:val="0047210B"/>
    <w:rsid w:val="00546ABA"/>
    <w:rsid w:val="00553434"/>
    <w:rsid w:val="00553C2D"/>
    <w:rsid w:val="00586847"/>
    <w:rsid w:val="005A5A6A"/>
    <w:rsid w:val="005B0E12"/>
    <w:rsid w:val="005C62BD"/>
    <w:rsid w:val="005C6D87"/>
    <w:rsid w:val="005E68EE"/>
    <w:rsid w:val="005F70D8"/>
    <w:rsid w:val="00607292"/>
    <w:rsid w:val="00640B40"/>
    <w:rsid w:val="00642487"/>
    <w:rsid w:val="006F0DF8"/>
    <w:rsid w:val="00735031"/>
    <w:rsid w:val="0073748B"/>
    <w:rsid w:val="007571EA"/>
    <w:rsid w:val="00784B44"/>
    <w:rsid w:val="00797ADF"/>
    <w:rsid w:val="007A0C92"/>
    <w:rsid w:val="007F34FC"/>
    <w:rsid w:val="007F53E8"/>
    <w:rsid w:val="0089158E"/>
    <w:rsid w:val="008F41E9"/>
    <w:rsid w:val="009031A0"/>
    <w:rsid w:val="0090362C"/>
    <w:rsid w:val="00907655"/>
    <w:rsid w:val="00950C01"/>
    <w:rsid w:val="00983F7D"/>
    <w:rsid w:val="009C29FD"/>
    <w:rsid w:val="009E26A5"/>
    <w:rsid w:val="00A10687"/>
    <w:rsid w:val="00AC5AEF"/>
    <w:rsid w:val="00AD057A"/>
    <w:rsid w:val="00B16360"/>
    <w:rsid w:val="00B62F49"/>
    <w:rsid w:val="00B7473B"/>
    <w:rsid w:val="00B77FC9"/>
    <w:rsid w:val="00B914D5"/>
    <w:rsid w:val="00B97592"/>
    <w:rsid w:val="00BC2D85"/>
    <w:rsid w:val="00BD3656"/>
    <w:rsid w:val="00BD6804"/>
    <w:rsid w:val="00BD6BE5"/>
    <w:rsid w:val="00C00496"/>
    <w:rsid w:val="00C060FF"/>
    <w:rsid w:val="00C22681"/>
    <w:rsid w:val="00C36FF9"/>
    <w:rsid w:val="00C62446"/>
    <w:rsid w:val="00C92E3A"/>
    <w:rsid w:val="00C94FFB"/>
    <w:rsid w:val="00CC1AC1"/>
    <w:rsid w:val="00CD4961"/>
    <w:rsid w:val="00CF4C6C"/>
    <w:rsid w:val="00CF4E45"/>
    <w:rsid w:val="00D13832"/>
    <w:rsid w:val="00D577F3"/>
    <w:rsid w:val="00D57FDF"/>
    <w:rsid w:val="00E13B90"/>
    <w:rsid w:val="00E57266"/>
    <w:rsid w:val="00E7000F"/>
    <w:rsid w:val="00F84945"/>
  </w:rsids>
  <m:mathPr>
    <m:mathFont m:val="Cambria Math"/>
    <m:smallFrac/>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343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a"/>
    <w:rsid w:val="00553434"/>
    <w:pPr>
      <w:widowControl/>
      <w:autoSpaceDE/>
      <w:autoSpaceDN/>
      <w:adjustRightInd/>
      <w:jc w:val="both"/>
    </w:pPr>
    <w:rPr>
      <w:sz w:val="24"/>
      <w:szCs w:val="24"/>
    </w:rPr>
  </w:style>
  <w:style w:type="character" w:customStyle="1" w:styleId="a">
    <w:name w:val="Основной текст Знак"/>
    <w:basedOn w:val="DefaultParagraphFont"/>
    <w:link w:val="BodyText"/>
    <w:rsid w:val="00553434"/>
    <w:rPr>
      <w:rFonts w:ascii="Times New Roman" w:eastAsia="Times New Roman" w:hAnsi="Times New Roman" w:cs="Times New Roman"/>
      <w:sz w:val="24"/>
      <w:szCs w:val="24"/>
      <w:lang w:eastAsia="ru-RU"/>
    </w:rPr>
  </w:style>
  <w:style w:type="character" w:customStyle="1" w:styleId="nomer2">
    <w:name w:val="nomer2"/>
    <w:basedOn w:val="DefaultParagraphFont"/>
    <w:rsid w:val="00553434"/>
  </w:style>
  <w:style w:type="paragraph" w:customStyle="1" w:styleId="ConsPlusNormal">
    <w:name w:val="ConsPlusNormal"/>
    <w:rsid w:val="00D577F3"/>
    <w:pPr>
      <w:autoSpaceDE w:val="0"/>
      <w:autoSpaceDN w:val="0"/>
      <w:adjustRightInd w:val="0"/>
      <w:spacing w:after="0" w:line="240" w:lineRule="auto"/>
    </w:pPr>
    <w:rPr>
      <w:rFonts w:ascii="Times New Roman" w:eastAsia="Times New Roman" w:hAnsi="Times New Roman" w:cs="Times New Roman"/>
      <w:sz w:val="14"/>
      <w:szCs w:val="14"/>
      <w:lang w:eastAsia="ru-RU"/>
    </w:rPr>
  </w:style>
  <w:style w:type="character" w:styleId="Hyperlink">
    <w:name w:val="Hyperlink"/>
    <w:basedOn w:val="DefaultParagraphFont"/>
    <w:uiPriority w:val="99"/>
    <w:unhideWhenUsed/>
    <w:rsid w:val="00E7000F"/>
    <w:rPr>
      <w:color w:val="0000FF" w:themeColor="hyperlink"/>
      <w:u w:val="single"/>
    </w:rPr>
  </w:style>
  <w:style w:type="paragraph" w:styleId="BalloonText">
    <w:name w:val="Balloon Text"/>
    <w:basedOn w:val="Normal"/>
    <w:link w:val="a0"/>
    <w:uiPriority w:val="99"/>
    <w:semiHidden/>
    <w:unhideWhenUsed/>
    <w:rsid w:val="007571EA"/>
    <w:rPr>
      <w:rFonts w:ascii="Tahoma" w:hAnsi="Tahoma" w:cs="Tahoma"/>
      <w:sz w:val="16"/>
      <w:szCs w:val="16"/>
    </w:rPr>
  </w:style>
  <w:style w:type="character" w:customStyle="1" w:styleId="a0">
    <w:name w:val="Текст выноски Знак"/>
    <w:basedOn w:val="DefaultParagraphFont"/>
    <w:link w:val="BalloonText"/>
    <w:uiPriority w:val="99"/>
    <w:semiHidden/>
    <w:rsid w:val="007571EA"/>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4F1D6A-2BA2-435F-BCAE-2A022D9E5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