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86073D" w:rsidRPr="008D0857" w:rsidP="008D0857">
      <w:pPr>
        <w:keepNext/>
        <w:ind w:right="38" w:firstLine="567"/>
        <w:jc w:val="center"/>
        <w:outlineLvl w:val="0"/>
        <w:rPr>
          <w:sz w:val="26"/>
          <w:szCs w:val="26"/>
        </w:rPr>
      </w:pPr>
      <w:r w:rsidRPr="008D0857">
        <w:rPr>
          <w:sz w:val="26"/>
          <w:szCs w:val="26"/>
        </w:rPr>
        <w:t xml:space="preserve">                                                                     </w:t>
      </w:r>
      <w:r w:rsidR="008D0857">
        <w:rPr>
          <w:sz w:val="26"/>
          <w:szCs w:val="26"/>
        </w:rPr>
        <w:t xml:space="preserve">                        </w:t>
      </w:r>
      <w:r w:rsidRPr="008D0857">
        <w:rPr>
          <w:sz w:val="26"/>
          <w:szCs w:val="26"/>
        </w:rPr>
        <w:t>Дело № 5-50-</w:t>
      </w:r>
      <w:r w:rsidR="00536EED">
        <w:rPr>
          <w:sz w:val="26"/>
          <w:szCs w:val="26"/>
        </w:rPr>
        <w:t>175</w:t>
      </w:r>
      <w:r w:rsidRPr="008D0857">
        <w:rPr>
          <w:sz w:val="26"/>
          <w:szCs w:val="26"/>
        </w:rPr>
        <w:t>/2018</w:t>
      </w:r>
    </w:p>
    <w:p w:rsidR="005B36DD" w:rsidP="008D0857">
      <w:pPr>
        <w:keepNext/>
        <w:ind w:right="38" w:firstLine="567"/>
        <w:jc w:val="center"/>
        <w:outlineLvl w:val="0"/>
        <w:rPr>
          <w:b/>
          <w:sz w:val="26"/>
          <w:szCs w:val="26"/>
        </w:rPr>
      </w:pPr>
    </w:p>
    <w:p w:rsidR="007D59D8" w:rsidRPr="005B36DD" w:rsidP="008D0857">
      <w:pPr>
        <w:keepNext/>
        <w:ind w:right="38" w:firstLine="567"/>
        <w:jc w:val="center"/>
        <w:outlineLvl w:val="0"/>
        <w:rPr>
          <w:b/>
          <w:sz w:val="26"/>
          <w:szCs w:val="26"/>
        </w:rPr>
      </w:pPr>
      <w:r w:rsidRPr="005B36DD">
        <w:rPr>
          <w:b/>
          <w:sz w:val="26"/>
          <w:szCs w:val="26"/>
        </w:rPr>
        <w:t>П</w:t>
      </w:r>
      <w:r w:rsidRPr="005B36DD" w:rsidR="005B36DD">
        <w:rPr>
          <w:b/>
          <w:sz w:val="26"/>
          <w:szCs w:val="26"/>
        </w:rPr>
        <w:t>ОСТАНОВЛЕНИЕ</w:t>
      </w:r>
    </w:p>
    <w:p w:rsidR="007D59D8" w:rsidRPr="008D0857" w:rsidP="008D0857">
      <w:pPr>
        <w:widowControl w:val="0"/>
        <w:ind w:firstLine="567"/>
        <w:jc w:val="both"/>
        <w:rPr>
          <w:sz w:val="26"/>
          <w:szCs w:val="26"/>
        </w:rPr>
      </w:pPr>
    </w:p>
    <w:p w:rsidR="007D59D8" w:rsidRPr="008D0857" w:rsidP="008D0857">
      <w:pPr>
        <w:suppressAutoHyphens/>
        <w:ind w:firstLine="567"/>
        <w:jc w:val="both"/>
        <w:rPr>
          <w:sz w:val="26"/>
          <w:szCs w:val="26"/>
        </w:rPr>
      </w:pPr>
    </w:p>
    <w:p w:rsidR="007D59D8" w:rsidRPr="008D0857" w:rsidP="008D0857">
      <w:pPr>
        <w:suppressAutoHyphens/>
        <w:jc w:val="both"/>
        <w:rPr>
          <w:sz w:val="26"/>
          <w:szCs w:val="26"/>
        </w:rPr>
      </w:pPr>
      <w:r>
        <w:rPr>
          <w:sz w:val="26"/>
          <w:szCs w:val="26"/>
        </w:rPr>
        <w:t>2</w:t>
      </w:r>
      <w:r w:rsidR="0023272C">
        <w:rPr>
          <w:sz w:val="26"/>
          <w:szCs w:val="26"/>
        </w:rPr>
        <w:t>3</w:t>
      </w:r>
      <w:r w:rsidRPr="008D0857" w:rsidR="001E178E">
        <w:rPr>
          <w:sz w:val="26"/>
          <w:szCs w:val="26"/>
        </w:rPr>
        <w:t xml:space="preserve"> </w:t>
      </w:r>
      <w:r w:rsidR="0023272C">
        <w:rPr>
          <w:sz w:val="26"/>
          <w:szCs w:val="26"/>
        </w:rPr>
        <w:t>ноября</w:t>
      </w:r>
      <w:r w:rsidRPr="008D0857">
        <w:rPr>
          <w:sz w:val="26"/>
          <w:szCs w:val="26"/>
        </w:rPr>
        <w:t xml:space="preserve"> 2018 г.</w:t>
      </w:r>
      <w:r w:rsidRPr="008D0857">
        <w:rPr>
          <w:sz w:val="26"/>
          <w:szCs w:val="26"/>
        </w:rPr>
        <w:tab/>
        <w:t xml:space="preserve">       </w:t>
      </w:r>
      <w:r w:rsidRPr="008D0857">
        <w:rPr>
          <w:sz w:val="26"/>
          <w:szCs w:val="26"/>
        </w:rPr>
        <w:tab/>
      </w:r>
      <w:r w:rsidRPr="008D0857">
        <w:rPr>
          <w:sz w:val="26"/>
          <w:szCs w:val="26"/>
        </w:rPr>
        <w:tab/>
        <w:t xml:space="preserve">  </w:t>
      </w:r>
      <w:r w:rsidRPr="008D0857">
        <w:rPr>
          <w:sz w:val="26"/>
          <w:szCs w:val="26"/>
        </w:rPr>
        <w:tab/>
      </w:r>
      <w:r w:rsidRPr="008D0857">
        <w:rPr>
          <w:sz w:val="26"/>
          <w:szCs w:val="26"/>
        </w:rPr>
        <w:tab/>
      </w:r>
      <w:r w:rsidRPr="008D0857">
        <w:rPr>
          <w:sz w:val="26"/>
          <w:szCs w:val="26"/>
        </w:rPr>
        <w:tab/>
        <w:t xml:space="preserve">                </w:t>
      </w:r>
      <w:r w:rsidR="008D0857">
        <w:rPr>
          <w:sz w:val="26"/>
          <w:szCs w:val="26"/>
        </w:rPr>
        <w:tab/>
        <w:t xml:space="preserve">                     </w:t>
      </w:r>
      <w:r w:rsidRPr="008D0857" w:rsidR="0086073D">
        <w:rPr>
          <w:sz w:val="26"/>
          <w:szCs w:val="26"/>
        </w:rPr>
        <w:t>г. Керчь</w:t>
      </w:r>
    </w:p>
    <w:p w:rsidR="007D59D8" w:rsidRPr="008D0857" w:rsidP="008D0857">
      <w:pPr>
        <w:suppressAutoHyphens/>
        <w:ind w:firstLine="567"/>
        <w:jc w:val="both"/>
        <w:rPr>
          <w:sz w:val="26"/>
          <w:szCs w:val="26"/>
        </w:rPr>
      </w:pPr>
    </w:p>
    <w:p w:rsidR="007D59D8" w:rsidRPr="008D0857" w:rsidP="008D0857">
      <w:pPr>
        <w:tabs>
          <w:tab w:val="left" w:pos="3544"/>
        </w:tabs>
        <w:suppressAutoHyphens/>
        <w:ind w:firstLine="567"/>
        <w:jc w:val="both"/>
        <w:rPr>
          <w:sz w:val="26"/>
          <w:szCs w:val="26"/>
        </w:rPr>
      </w:pPr>
      <w:r w:rsidRPr="00BD2790">
        <w:rPr>
          <w:sz w:val="26"/>
          <w:szCs w:val="26"/>
        </w:rPr>
        <w:t>Мировой судья судебного участка № 49 Керченского судебного района  (городской округ) Республики Крым Кучерова С.А. исполняя обязанности мирового судьи судебного участка № 50 Керченского судебного района (городской округ Керчь) Республики Крым</w:t>
      </w:r>
      <w:r w:rsidRPr="008D0857">
        <w:rPr>
          <w:color w:val="000000"/>
          <w:sz w:val="26"/>
          <w:szCs w:val="26"/>
          <w:shd w:val="clear" w:color="auto" w:fill="FFFFFF"/>
        </w:rPr>
        <w:t xml:space="preserve">, </w:t>
      </w:r>
      <w:r w:rsidRPr="008D0857">
        <w:rPr>
          <w:sz w:val="26"/>
          <w:szCs w:val="26"/>
        </w:rPr>
        <w:t xml:space="preserve">рассмотрев дело об административном правонарушении в отношении </w:t>
      </w:r>
    </w:p>
    <w:p w:rsidR="007D59D8" w:rsidRPr="008D0857" w:rsidP="008D0857">
      <w:pPr>
        <w:suppressAutoHyphens/>
        <w:ind w:left="2552" w:firstLine="567"/>
        <w:jc w:val="both"/>
        <w:rPr>
          <w:sz w:val="26"/>
          <w:szCs w:val="26"/>
        </w:rPr>
      </w:pPr>
      <w:r>
        <w:rPr>
          <w:sz w:val="26"/>
          <w:szCs w:val="26"/>
        </w:rPr>
        <w:t>Кожененко</w:t>
      </w:r>
      <w:r>
        <w:rPr>
          <w:sz w:val="26"/>
          <w:szCs w:val="26"/>
        </w:rPr>
        <w:t xml:space="preserve"> Олега Валентиновича</w:t>
      </w:r>
      <w:r w:rsidRPr="008D0857" w:rsidR="00A632EC">
        <w:rPr>
          <w:sz w:val="26"/>
          <w:szCs w:val="26"/>
        </w:rPr>
        <w:t xml:space="preserve">, </w:t>
      </w:r>
      <w:r w:rsidRPr="00A14582" w:rsidR="00651C53">
        <w:rPr>
          <w:i/>
          <w:sz w:val="20"/>
          <w:szCs w:val="20"/>
        </w:rPr>
        <w:t>/изъято/</w:t>
      </w:r>
      <w:r w:rsidRPr="008D0857" w:rsidR="001E178E">
        <w:rPr>
          <w:sz w:val="26"/>
          <w:szCs w:val="26"/>
        </w:rPr>
        <w:t>,</w:t>
      </w:r>
    </w:p>
    <w:p w:rsidR="00D43DA1" w:rsidRPr="008D0857" w:rsidP="0001645E">
      <w:pPr>
        <w:suppressAutoHyphens/>
        <w:jc w:val="both"/>
        <w:rPr>
          <w:sz w:val="26"/>
          <w:szCs w:val="26"/>
        </w:rPr>
      </w:pPr>
      <w:r w:rsidRPr="008D0857">
        <w:rPr>
          <w:sz w:val="26"/>
          <w:szCs w:val="26"/>
        </w:rPr>
        <w:t>по признакам правонарушен</w:t>
      </w:r>
      <w:r w:rsidRPr="008D0857" w:rsidR="002E2F46">
        <w:rPr>
          <w:sz w:val="26"/>
          <w:szCs w:val="26"/>
        </w:rPr>
        <w:t>ия, предусмотренного ч.1 ст.12</w:t>
      </w:r>
      <w:r w:rsidR="006F29FF">
        <w:rPr>
          <w:sz w:val="26"/>
          <w:szCs w:val="26"/>
        </w:rPr>
        <w:t>.8</w:t>
      </w:r>
      <w:r w:rsidRPr="008D0857">
        <w:rPr>
          <w:sz w:val="26"/>
          <w:szCs w:val="26"/>
        </w:rPr>
        <w:t xml:space="preserve"> Кодекса РФ об АП,</w:t>
      </w:r>
    </w:p>
    <w:p w:rsidR="007D59D8" w:rsidRPr="008D0857" w:rsidP="008D0857">
      <w:pPr>
        <w:suppressAutoHyphens/>
        <w:spacing w:line="360" w:lineRule="auto"/>
        <w:ind w:firstLine="567"/>
        <w:jc w:val="center"/>
        <w:rPr>
          <w:sz w:val="26"/>
          <w:szCs w:val="26"/>
        </w:rPr>
      </w:pPr>
      <w:r w:rsidRPr="008D0857">
        <w:rPr>
          <w:sz w:val="26"/>
          <w:szCs w:val="26"/>
        </w:rPr>
        <w:t>установил:</w:t>
      </w:r>
    </w:p>
    <w:p w:rsidR="00D43DA1" w:rsidRPr="008D0857" w:rsidP="008D0857">
      <w:pPr>
        <w:ind w:right="38" w:firstLine="567"/>
        <w:jc w:val="both"/>
        <w:rPr>
          <w:sz w:val="26"/>
          <w:szCs w:val="26"/>
        </w:rPr>
      </w:pPr>
      <w:r w:rsidRPr="008D0857">
        <w:rPr>
          <w:sz w:val="26"/>
          <w:szCs w:val="26"/>
        </w:rPr>
        <w:t>Согласно протоколу об админ</w:t>
      </w:r>
      <w:r w:rsidR="006F29FF">
        <w:rPr>
          <w:sz w:val="26"/>
          <w:szCs w:val="26"/>
        </w:rPr>
        <w:t xml:space="preserve">истративном правонарушении от </w:t>
      </w:r>
      <w:r w:rsidR="00F54876">
        <w:rPr>
          <w:sz w:val="26"/>
          <w:szCs w:val="26"/>
        </w:rPr>
        <w:t>12</w:t>
      </w:r>
      <w:r w:rsidR="006F29FF">
        <w:rPr>
          <w:sz w:val="26"/>
          <w:szCs w:val="26"/>
        </w:rPr>
        <w:t xml:space="preserve"> </w:t>
      </w:r>
      <w:r w:rsidR="00F54876">
        <w:rPr>
          <w:sz w:val="26"/>
          <w:szCs w:val="26"/>
        </w:rPr>
        <w:t>мая</w:t>
      </w:r>
      <w:r w:rsidR="006F29FF">
        <w:rPr>
          <w:sz w:val="26"/>
          <w:szCs w:val="26"/>
        </w:rPr>
        <w:t xml:space="preserve"> 2018 г. </w:t>
      </w:r>
      <w:r w:rsidRPr="00A14582" w:rsidR="00651C53">
        <w:rPr>
          <w:i/>
          <w:sz w:val="20"/>
          <w:szCs w:val="20"/>
        </w:rPr>
        <w:t>/изъято/</w:t>
      </w:r>
      <w:r w:rsidRPr="008D0857" w:rsidR="001E178E">
        <w:rPr>
          <w:sz w:val="26"/>
          <w:szCs w:val="26"/>
        </w:rPr>
        <w:t xml:space="preserve">,  </w:t>
      </w:r>
      <w:r w:rsidR="00F54876">
        <w:rPr>
          <w:sz w:val="26"/>
          <w:szCs w:val="26"/>
        </w:rPr>
        <w:t>Кожененко</w:t>
      </w:r>
      <w:r w:rsidR="00F54876">
        <w:rPr>
          <w:sz w:val="26"/>
          <w:szCs w:val="26"/>
        </w:rPr>
        <w:t xml:space="preserve"> О.В. </w:t>
      </w:r>
      <w:r w:rsidR="006F29FF">
        <w:rPr>
          <w:sz w:val="26"/>
          <w:szCs w:val="26"/>
        </w:rPr>
        <w:t xml:space="preserve">в </w:t>
      </w:r>
      <w:r w:rsidR="00F54876">
        <w:rPr>
          <w:sz w:val="26"/>
          <w:szCs w:val="26"/>
        </w:rPr>
        <w:t>13</w:t>
      </w:r>
      <w:r w:rsidRPr="006F29FF" w:rsidR="006F29FF">
        <w:rPr>
          <w:sz w:val="26"/>
          <w:szCs w:val="26"/>
        </w:rPr>
        <w:t xml:space="preserve"> час</w:t>
      </w:r>
      <w:r w:rsidR="006F29FF">
        <w:rPr>
          <w:sz w:val="26"/>
          <w:szCs w:val="26"/>
        </w:rPr>
        <w:t xml:space="preserve">ов </w:t>
      </w:r>
      <w:r w:rsidR="00F54876">
        <w:rPr>
          <w:sz w:val="26"/>
          <w:szCs w:val="26"/>
        </w:rPr>
        <w:t>55</w:t>
      </w:r>
      <w:r w:rsidR="006F29FF">
        <w:rPr>
          <w:sz w:val="26"/>
          <w:szCs w:val="26"/>
        </w:rPr>
        <w:t xml:space="preserve"> минут </w:t>
      </w:r>
      <w:r w:rsidRPr="00F54876" w:rsidR="00F54876">
        <w:rPr>
          <w:sz w:val="26"/>
          <w:szCs w:val="26"/>
        </w:rPr>
        <w:t xml:space="preserve">12 мая </w:t>
      </w:r>
      <w:r w:rsidRPr="006F29FF" w:rsidR="006F29FF">
        <w:rPr>
          <w:sz w:val="26"/>
          <w:szCs w:val="26"/>
        </w:rPr>
        <w:t xml:space="preserve">2018 г., </w:t>
      </w:r>
      <w:r w:rsidR="006F29FF">
        <w:rPr>
          <w:sz w:val="26"/>
          <w:szCs w:val="26"/>
        </w:rPr>
        <w:t>в районе дома №</w:t>
      </w:r>
      <w:r w:rsidR="00651C53">
        <w:rPr>
          <w:sz w:val="26"/>
          <w:szCs w:val="26"/>
        </w:rPr>
        <w:t xml:space="preserve"> </w:t>
      </w:r>
      <w:r w:rsidRPr="00A14582" w:rsidR="00651C53">
        <w:rPr>
          <w:i/>
          <w:sz w:val="20"/>
          <w:szCs w:val="20"/>
        </w:rPr>
        <w:t>/изъято/</w:t>
      </w:r>
      <w:r w:rsidR="00651C53">
        <w:rPr>
          <w:i/>
          <w:sz w:val="20"/>
          <w:szCs w:val="20"/>
        </w:rPr>
        <w:t xml:space="preserve"> </w:t>
      </w:r>
      <w:r w:rsidRPr="006F29FF" w:rsidR="006F29FF">
        <w:rPr>
          <w:sz w:val="26"/>
          <w:szCs w:val="26"/>
        </w:rPr>
        <w:t>г. Керчи, в нарушение п. 2.7 Правил дорожного движения, управлял транс</w:t>
      </w:r>
      <w:r w:rsidR="006F29FF">
        <w:rPr>
          <w:sz w:val="26"/>
          <w:szCs w:val="26"/>
        </w:rPr>
        <w:t xml:space="preserve">портным средством </w:t>
      </w:r>
      <w:r w:rsidRPr="00A14582" w:rsidR="00651C53">
        <w:rPr>
          <w:i/>
          <w:sz w:val="20"/>
          <w:szCs w:val="20"/>
        </w:rPr>
        <w:t>/изъято/</w:t>
      </w:r>
      <w:r w:rsidRPr="006F29FF" w:rsidR="006F29FF">
        <w:rPr>
          <w:sz w:val="26"/>
          <w:szCs w:val="26"/>
        </w:rPr>
        <w:t xml:space="preserve"> с государствен</w:t>
      </w:r>
      <w:r w:rsidR="006F29FF">
        <w:rPr>
          <w:sz w:val="26"/>
          <w:szCs w:val="26"/>
        </w:rPr>
        <w:t xml:space="preserve">ным регистрационным знаком </w:t>
      </w:r>
      <w:r w:rsidRPr="00A14582" w:rsidR="00651C53">
        <w:rPr>
          <w:i/>
          <w:sz w:val="20"/>
          <w:szCs w:val="20"/>
        </w:rPr>
        <w:t>/изъято/</w:t>
      </w:r>
      <w:r w:rsidRPr="006F29FF" w:rsidR="006F29FF">
        <w:rPr>
          <w:sz w:val="26"/>
          <w:szCs w:val="26"/>
        </w:rPr>
        <w:t>, находясь в состоянии</w:t>
      </w:r>
      <w:r w:rsidR="006F29FF">
        <w:rPr>
          <w:sz w:val="26"/>
          <w:szCs w:val="26"/>
        </w:rPr>
        <w:t xml:space="preserve"> </w:t>
      </w:r>
      <w:r w:rsidRPr="006F29FF" w:rsidR="006F29FF">
        <w:rPr>
          <w:sz w:val="26"/>
          <w:szCs w:val="26"/>
        </w:rPr>
        <w:t>опьянения, чем совершил правонарушение, предусмотренное ч. 1 ст. 12.8 Кодекса РФ об</w:t>
      </w:r>
      <w:r w:rsidRPr="006F29FF" w:rsidR="006F29FF">
        <w:rPr>
          <w:sz w:val="26"/>
          <w:szCs w:val="26"/>
        </w:rPr>
        <w:t xml:space="preserve"> АП.</w:t>
      </w:r>
      <w:r w:rsidR="002D7475">
        <w:rPr>
          <w:sz w:val="26"/>
          <w:szCs w:val="26"/>
        </w:rPr>
        <w:t xml:space="preserve"> </w:t>
      </w:r>
      <w:r w:rsidR="00651C53">
        <w:rPr>
          <w:sz w:val="26"/>
          <w:szCs w:val="26"/>
        </w:rPr>
        <w:t xml:space="preserve"> </w:t>
      </w:r>
    </w:p>
    <w:p w:rsidR="001E178E" w:rsidRPr="008D0857" w:rsidP="006F29FF">
      <w:pPr>
        <w:ind w:right="38" w:firstLine="567"/>
        <w:jc w:val="both"/>
        <w:rPr>
          <w:sz w:val="26"/>
          <w:szCs w:val="26"/>
        </w:rPr>
      </w:pPr>
      <w:r w:rsidRPr="002D7475">
        <w:rPr>
          <w:bCs/>
          <w:sz w:val="26"/>
          <w:szCs w:val="26"/>
        </w:rPr>
        <w:t xml:space="preserve">В судебное заседание </w:t>
      </w:r>
      <w:r w:rsidRPr="002D7475">
        <w:rPr>
          <w:bCs/>
          <w:sz w:val="26"/>
          <w:szCs w:val="26"/>
        </w:rPr>
        <w:t>Кожененко</w:t>
      </w:r>
      <w:r w:rsidRPr="002D7475">
        <w:rPr>
          <w:bCs/>
          <w:sz w:val="26"/>
          <w:szCs w:val="26"/>
        </w:rPr>
        <w:t xml:space="preserve"> О.В.  не явился, извещался судом о времени и дне слушания дела по адресу, указанному в протоколе об административном правонарушении. Как следует из почтового уведомления, направленные судебные повестки вернулись в суд с отметкой «Истек срок хранения». Ходатайств об отложении рассмотрения дела мировому судье от </w:t>
      </w:r>
      <w:r w:rsidRPr="002D7475">
        <w:rPr>
          <w:bCs/>
          <w:sz w:val="26"/>
          <w:szCs w:val="26"/>
        </w:rPr>
        <w:t>Кожененко</w:t>
      </w:r>
      <w:r w:rsidRPr="002D7475">
        <w:rPr>
          <w:bCs/>
          <w:sz w:val="26"/>
          <w:szCs w:val="26"/>
        </w:rPr>
        <w:t xml:space="preserve"> О.В. не поступало.</w:t>
      </w:r>
    </w:p>
    <w:p w:rsidR="00D32106" w:rsidRPr="003E6CC2" w:rsidP="00D32106">
      <w:pPr>
        <w:pStyle w:val="BodyText"/>
        <w:ind w:firstLine="709"/>
        <w:rPr>
          <w:sz w:val="26"/>
          <w:szCs w:val="26"/>
        </w:rPr>
      </w:pPr>
      <w:r w:rsidRPr="003E6CC2">
        <w:rPr>
          <w:sz w:val="26"/>
          <w:szCs w:val="26"/>
        </w:rPr>
        <w:t>В соответствии со ст. 14 Международного пакта о гражданских и политических правах лицо само определяет объем своих прав и обязанностей и реализует их по своему усмотрению.</w:t>
      </w:r>
    </w:p>
    <w:p w:rsidR="00D32106" w:rsidRPr="003E6CC2" w:rsidP="00D32106">
      <w:pPr>
        <w:pStyle w:val="BodyText"/>
        <w:ind w:firstLine="709"/>
        <w:rPr>
          <w:sz w:val="26"/>
          <w:szCs w:val="26"/>
        </w:rPr>
      </w:pPr>
      <w:r w:rsidRPr="003E6CC2">
        <w:rPr>
          <w:sz w:val="26"/>
          <w:szCs w:val="26"/>
        </w:rPr>
        <w:t>По смыслу административного закона под надлежащим извещением лица о времени и месте рассмотрения дела об административном правонарушении следует понимать такое извещение, которое позволяет лицу, привлекаемому к административной ответственности, заблаговременно в разумный срок узнать о месте и времени рассмотрения материалов административного дела.</w:t>
      </w:r>
    </w:p>
    <w:p w:rsidR="00D32106" w:rsidP="00D32106">
      <w:pPr>
        <w:pStyle w:val="BodyText"/>
        <w:ind w:firstLine="709"/>
        <w:rPr>
          <w:sz w:val="26"/>
          <w:szCs w:val="26"/>
        </w:rPr>
      </w:pPr>
      <w:r w:rsidRPr="003E6CC2">
        <w:rPr>
          <w:sz w:val="26"/>
          <w:szCs w:val="26"/>
        </w:rPr>
        <w:t xml:space="preserve">В соответствии с постановлением Пленума Верховного Суда РФ от 09.02.2012 N 3, «В целях соблюдения установленных ст.29.6 </w:t>
      </w:r>
      <w:r w:rsidRPr="003E6CC2">
        <w:rPr>
          <w:sz w:val="26"/>
          <w:szCs w:val="26"/>
        </w:rPr>
        <w:t>КРФобАП</w:t>
      </w:r>
      <w:r w:rsidRPr="003E6CC2">
        <w:rPr>
          <w:sz w:val="26"/>
          <w:szCs w:val="26"/>
        </w:rPr>
        <w:t xml:space="preserve">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w:t>
      </w:r>
      <w:r w:rsidRPr="003E6CC2">
        <w:rPr>
          <w:sz w:val="26"/>
          <w:szCs w:val="26"/>
        </w:rPr>
        <w:t xml:space="preserve">Поскольку </w:t>
      </w:r>
      <w:r w:rsidRPr="003E6CC2">
        <w:rPr>
          <w:sz w:val="26"/>
          <w:szCs w:val="26"/>
        </w:rPr>
        <w:t>КРФобАП</w:t>
      </w:r>
      <w:r w:rsidRPr="003E6CC2">
        <w:rPr>
          <w:sz w:val="26"/>
          <w:szCs w:val="26"/>
        </w:rPr>
        <w:t xml:space="preserve">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w:t>
      </w:r>
      <w:r w:rsidRPr="003E6CC2">
        <w:rPr>
          <w:sz w:val="26"/>
          <w:szCs w:val="26"/>
        </w:rPr>
        <w:t xml:space="preserve"> </w:t>
      </w:r>
      <w:r w:rsidRPr="003E6CC2">
        <w:rPr>
          <w:sz w:val="26"/>
          <w:szCs w:val="26"/>
        </w:rPr>
        <w:t>СМС-извещения адресату).</w:t>
      </w:r>
      <w:r w:rsidRPr="003E6CC2">
        <w:rPr>
          <w:sz w:val="26"/>
          <w:szCs w:val="26"/>
        </w:rPr>
        <w:t xml:space="preserve"> </w:t>
      </w:r>
      <w:r w:rsidRPr="003E6CC2">
        <w:rPr>
          <w:sz w:val="26"/>
          <w:szCs w:val="26"/>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sidRPr="003E6CC2">
        <w:rPr>
          <w:sz w:val="26"/>
          <w:szCs w:val="26"/>
        </w:rPr>
        <w:t xml:space="preserve"> истечении срока хранения, если были соблюдены положения Особых условий приема, вручения, </w:t>
      </w:r>
      <w:r w:rsidRPr="003E6CC2">
        <w:rPr>
          <w:sz w:val="26"/>
          <w:szCs w:val="26"/>
        </w:rPr>
        <w:t>хранения и возврата почтовых отправлений разряда "</w:t>
      </w:r>
      <w:r w:rsidRPr="003E6CC2">
        <w:rPr>
          <w:sz w:val="26"/>
          <w:szCs w:val="26"/>
        </w:rPr>
        <w:t>Судебное</w:t>
      </w:r>
      <w:r w:rsidRPr="003E6CC2">
        <w:rPr>
          <w:sz w:val="26"/>
          <w:szCs w:val="26"/>
        </w:rPr>
        <w:t>", утвержденных приказом ФГУП "Почта России" от 31 августа 2005 года N 343».</w:t>
      </w:r>
    </w:p>
    <w:p w:rsidR="00D01823" w:rsidP="00D32106">
      <w:pPr>
        <w:ind w:right="38" w:firstLine="567"/>
        <w:jc w:val="both"/>
        <w:rPr>
          <w:sz w:val="26"/>
          <w:szCs w:val="26"/>
        </w:rPr>
      </w:pPr>
      <w:r w:rsidRPr="008D0857">
        <w:rPr>
          <w:sz w:val="26"/>
          <w:szCs w:val="26"/>
        </w:rPr>
        <w:t xml:space="preserve">Судья, исследовав в совокупности материалы дела об административном правонарушении, приходит к выводу о том, что вина </w:t>
      </w:r>
      <w:r w:rsidRPr="002D7475" w:rsidR="002D7475">
        <w:rPr>
          <w:sz w:val="26"/>
          <w:szCs w:val="26"/>
        </w:rPr>
        <w:t>Кожененко</w:t>
      </w:r>
      <w:r w:rsidRPr="002D7475" w:rsidR="002D7475">
        <w:rPr>
          <w:sz w:val="26"/>
          <w:szCs w:val="26"/>
        </w:rPr>
        <w:t xml:space="preserve"> О.В.</w:t>
      </w:r>
      <w:r w:rsidRPr="008D0857">
        <w:rPr>
          <w:sz w:val="26"/>
          <w:szCs w:val="26"/>
        </w:rPr>
        <w:t xml:space="preserve"> в совершении административного правонарушения,</w:t>
      </w:r>
      <w:r w:rsidR="006F29FF">
        <w:rPr>
          <w:sz w:val="26"/>
          <w:szCs w:val="26"/>
        </w:rPr>
        <w:t xml:space="preserve"> предусмотренного ч. 1 ст. 12.8</w:t>
      </w:r>
      <w:r w:rsidRPr="008D0857">
        <w:rPr>
          <w:sz w:val="26"/>
          <w:szCs w:val="26"/>
        </w:rPr>
        <w:t xml:space="preserve"> КоАП РФ, доказана и нашла свое подтверждение в ходе производства по делу об административном правонарушении.</w:t>
      </w:r>
      <w:r w:rsidR="002D7475">
        <w:rPr>
          <w:sz w:val="26"/>
          <w:szCs w:val="26"/>
        </w:rPr>
        <w:t xml:space="preserve"> </w:t>
      </w:r>
    </w:p>
    <w:p w:rsidR="00D01823" w:rsidRPr="00D01823" w:rsidP="00D01823">
      <w:pPr>
        <w:ind w:right="38" w:firstLine="567"/>
        <w:jc w:val="both"/>
        <w:rPr>
          <w:sz w:val="26"/>
          <w:szCs w:val="26"/>
        </w:rPr>
      </w:pPr>
      <w:r w:rsidRPr="00D01823">
        <w:rPr>
          <w:sz w:val="26"/>
          <w:szCs w:val="26"/>
        </w:rP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D01823" w:rsidP="00D01823">
      <w:pPr>
        <w:ind w:right="38" w:firstLine="567"/>
        <w:jc w:val="both"/>
        <w:rPr>
          <w:bCs/>
          <w:sz w:val="26"/>
          <w:szCs w:val="26"/>
        </w:rPr>
      </w:pPr>
      <w:r w:rsidRPr="00D01823">
        <w:rPr>
          <w:bCs/>
          <w:sz w:val="26"/>
          <w:szCs w:val="26"/>
        </w:rPr>
        <w:t xml:space="preserve">Вина </w:t>
      </w:r>
      <w:r w:rsidRPr="002D7475" w:rsidR="002D7475">
        <w:rPr>
          <w:bCs/>
          <w:sz w:val="26"/>
          <w:szCs w:val="26"/>
        </w:rPr>
        <w:t>Кожененко</w:t>
      </w:r>
      <w:r w:rsidRPr="002D7475" w:rsidR="002D7475">
        <w:rPr>
          <w:bCs/>
          <w:sz w:val="26"/>
          <w:szCs w:val="26"/>
        </w:rPr>
        <w:t xml:space="preserve"> О.В.</w:t>
      </w:r>
      <w:r w:rsidR="002D7475">
        <w:rPr>
          <w:bCs/>
          <w:sz w:val="26"/>
          <w:szCs w:val="26"/>
        </w:rPr>
        <w:t xml:space="preserve"> </w:t>
      </w:r>
      <w:r w:rsidRPr="00D01823">
        <w:rPr>
          <w:bCs/>
          <w:sz w:val="26"/>
          <w:szCs w:val="26"/>
        </w:rPr>
        <w:t xml:space="preserve">подтверждается протоколом об административном правонарушении </w:t>
      </w:r>
      <w:r>
        <w:rPr>
          <w:bCs/>
          <w:sz w:val="26"/>
          <w:szCs w:val="26"/>
        </w:rPr>
        <w:t xml:space="preserve">серии </w:t>
      </w:r>
      <w:r w:rsidRPr="00A14582" w:rsidR="00651C53">
        <w:rPr>
          <w:i/>
          <w:sz w:val="20"/>
          <w:szCs w:val="20"/>
        </w:rPr>
        <w:t>/изъято/</w:t>
      </w:r>
      <w:r>
        <w:rPr>
          <w:bCs/>
          <w:sz w:val="26"/>
          <w:szCs w:val="26"/>
        </w:rPr>
        <w:t xml:space="preserve"> от </w:t>
      </w:r>
      <w:r w:rsidR="002D7475">
        <w:rPr>
          <w:bCs/>
          <w:sz w:val="26"/>
          <w:szCs w:val="26"/>
        </w:rPr>
        <w:t>12</w:t>
      </w:r>
      <w:r>
        <w:rPr>
          <w:bCs/>
          <w:sz w:val="26"/>
          <w:szCs w:val="26"/>
        </w:rPr>
        <w:t>.0</w:t>
      </w:r>
      <w:r w:rsidR="002D7475">
        <w:rPr>
          <w:bCs/>
          <w:sz w:val="26"/>
          <w:szCs w:val="26"/>
        </w:rPr>
        <w:t>5</w:t>
      </w:r>
      <w:r>
        <w:rPr>
          <w:bCs/>
          <w:sz w:val="26"/>
          <w:szCs w:val="26"/>
        </w:rPr>
        <w:t>.2018 г.</w:t>
      </w:r>
      <w:r w:rsidRPr="00D01823">
        <w:rPr>
          <w:bCs/>
          <w:sz w:val="26"/>
          <w:szCs w:val="26"/>
        </w:rPr>
        <w:t xml:space="preserve">, протоколом об отстранении от управления транспортным средством </w:t>
      </w:r>
      <w:r>
        <w:rPr>
          <w:bCs/>
          <w:sz w:val="26"/>
          <w:szCs w:val="26"/>
        </w:rPr>
        <w:t xml:space="preserve">серии </w:t>
      </w:r>
      <w:r w:rsidRPr="00A14582" w:rsidR="00651C53">
        <w:rPr>
          <w:i/>
          <w:sz w:val="20"/>
          <w:szCs w:val="20"/>
        </w:rPr>
        <w:t>/изъято/</w:t>
      </w:r>
      <w:r w:rsidR="00651C53">
        <w:rPr>
          <w:i/>
          <w:sz w:val="20"/>
          <w:szCs w:val="20"/>
        </w:rPr>
        <w:t xml:space="preserve"> </w:t>
      </w:r>
      <w:r>
        <w:rPr>
          <w:bCs/>
          <w:sz w:val="26"/>
          <w:szCs w:val="26"/>
        </w:rPr>
        <w:t xml:space="preserve">от </w:t>
      </w:r>
      <w:r w:rsidRPr="002D7475" w:rsidR="002D7475">
        <w:rPr>
          <w:bCs/>
          <w:sz w:val="26"/>
          <w:szCs w:val="26"/>
        </w:rPr>
        <w:t>12.05.2018</w:t>
      </w:r>
      <w:r>
        <w:rPr>
          <w:bCs/>
          <w:sz w:val="26"/>
          <w:szCs w:val="26"/>
        </w:rPr>
        <w:t xml:space="preserve"> г.</w:t>
      </w:r>
      <w:r w:rsidRPr="00D01823">
        <w:rPr>
          <w:bCs/>
          <w:sz w:val="26"/>
          <w:szCs w:val="26"/>
        </w:rPr>
        <w:t>,</w:t>
      </w:r>
      <w:r>
        <w:rPr>
          <w:bCs/>
          <w:sz w:val="26"/>
          <w:szCs w:val="26"/>
        </w:rPr>
        <w:t xml:space="preserve"> </w:t>
      </w:r>
      <w:r w:rsidRPr="002D7475" w:rsidR="002D7475">
        <w:rPr>
          <w:bCs/>
          <w:sz w:val="26"/>
          <w:szCs w:val="26"/>
        </w:rPr>
        <w:t>акт</w:t>
      </w:r>
      <w:r w:rsidR="002D7475">
        <w:rPr>
          <w:bCs/>
          <w:sz w:val="26"/>
          <w:szCs w:val="26"/>
        </w:rPr>
        <w:t>ом</w:t>
      </w:r>
      <w:r w:rsidRPr="002D7475" w:rsidR="002D7475">
        <w:rPr>
          <w:bCs/>
          <w:sz w:val="26"/>
          <w:szCs w:val="26"/>
        </w:rPr>
        <w:t xml:space="preserve"> освидетельствования на состояние алкогольного опьянения серии </w:t>
      </w:r>
      <w:r w:rsidRPr="00A14582" w:rsidR="00651C53">
        <w:rPr>
          <w:i/>
          <w:sz w:val="20"/>
          <w:szCs w:val="20"/>
        </w:rPr>
        <w:t>/изъято/</w:t>
      </w:r>
      <w:r w:rsidR="00651C53">
        <w:rPr>
          <w:i/>
          <w:sz w:val="20"/>
          <w:szCs w:val="20"/>
        </w:rPr>
        <w:t xml:space="preserve"> </w:t>
      </w:r>
      <w:r w:rsidRPr="002D7475" w:rsidR="002D7475">
        <w:rPr>
          <w:bCs/>
          <w:sz w:val="26"/>
          <w:szCs w:val="26"/>
        </w:rPr>
        <w:t>от 12</w:t>
      </w:r>
      <w:r w:rsidR="002D7475">
        <w:rPr>
          <w:bCs/>
          <w:sz w:val="26"/>
          <w:szCs w:val="26"/>
        </w:rPr>
        <w:t xml:space="preserve"> мая </w:t>
      </w:r>
      <w:r w:rsidRPr="002D7475" w:rsidR="002D7475">
        <w:rPr>
          <w:bCs/>
          <w:sz w:val="26"/>
          <w:szCs w:val="26"/>
        </w:rPr>
        <w:t xml:space="preserve">2018 г., результатов данного освидетельствования, следует, что </w:t>
      </w:r>
      <w:r w:rsidRPr="002D7475" w:rsidR="00390CCD">
        <w:rPr>
          <w:bCs/>
          <w:sz w:val="26"/>
          <w:szCs w:val="26"/>
        </w:rPr>
        <w:t>Кожененко</w:t>
      </w:r>
      <w:r w:rsidRPr="002D7475" w:rsidR="00390CCD">
        <w:rPr>
          <w:bCs/>
          <w:sz w:val="26"/>
          <w:szCs w:val="26"/>
        </w:rPr>
        <w:t xml:space="preserve"> О.В.</w:t>
      </w:r>
      <w:r w:rsidR="00390CCD">
        <w:rPr>
          <w:bCs/>
          <w:sz w:val="26"/>
          <w:szCs w:val="26"/>
        </w:rPr>
        <w:t xml:space="preserve"> </w:t>
      </w:r>
      <w:r w:rsidRPr="002D7475" w:rsidR="002D7475">
        <w:rPr>
          <w:bCs/>
          <w:sz w:val="26"/>
          <w:szCs w:val="26"/>
        </w:rPr>
        <w:t>находился в состоянии опьянения (0,</w:t>
      </w:r>
      <w:r w:rsidR="00390CCD">
        <w:rPr>
          <w:bCs/>
          <w:sz w:val="26"/>
          <w:szCs w:val="26"/>
        </w:rPr>
        <w:t>74 мг/л).</w:t>
      </w:r>
    </w:p>
    <w:p w:rsidR="002D7475" w:rsidRPr="00620974" w:rsidP="002D7475">
      <w:pPr>
        <w:autoSpaceDE w:val="0"/>
        <w:autoSpaceDN w:val="0"/>
        <w:adjustRightInd w:val="0"/>
        <w:ind w:right="38" w:firstLine="567"/>
        <w:jc w:val="both"/>
        <w:rPr>
          <w:sz w:val="26"/>
          <w:szCs w:val="26"/>
        </w:rPr>
      </w:pPr>
      <w:r w:rsidRPr="00620974">
        <w:rPr>
          <w:sz w:val="26"/>
          <w:szCs w:val="26"/>
        </w:rPr>
        <w:t xml:space="preserve">Оценив исследованные в судебном заседании доказательства, следует прийти к убеждению о том, что совершение </w:t>
      </w:r>
      <w:r w:rsidRPr="00390CCD" w:rsidR="00390CCD">
        <w:rPr>
          <w:sz w:val="26"/>
          <w:szCs w:val="26"/>
        </w:rPr>
        <w:t>Кожененко</w:t>
      </w:r>
      <w:r w:rsidRPr="00390CCD" w:rsidR="00390CCD">
        <w:rPr>
          <w:sz w:val="26"/>
          <w:szCs w:val="26"/>
        </w:rPr>
        <w:t xml:space="preserve"> О.В.</w:t>
      </w:r>
      <w:r w:rsidR="00390CCD">
        <w:rPr>
          <w:sz w:val="26"/>
          <w:szCs w:val="26"/>
        </w:rPr>
        <w:t xml:space="preserve"> 12</w:t>
      </w:r>
      <w:r>
        <w:rPr>
          <w:sz w:val="26"/>
          <w:szCs w:val="26"/>
        </w:rPr>
        <w:t xml:space="preserve"> </w:t>
      </w:r>
      <w:r w:rsidR="00390CCD">
        <w:rPr>
          <w:sz w:val="26"/>
          <w:szCs w:val="26"/>
        </w:rPr>
        <w:t>мая</w:t>
      </w:r>
      <w:r w:rsidRPr="00620974">
        <w:rPr>
          <w:sz w:val="26"/>
          <w:szCs w:val="26"/>
        </w:rPr>
        <w:t xml:space="preserve"> 2018 г. административного правонарушения установлено, а его действия по ч. 1 ст. 12.8 Кодекса РФ об АП квалифицированы правильно, как управление транспортным средством водителем, находящимся в состоянии опьянения. </w:t>
      </w:r>
      <w:r w:rsidR="00390CCD">
        <w:rPr>
          <w:sz w:val="26"/>
          <w:szCs w:val="26"/>
        </w:rPr>
        <w:t xml:space="preserve"> </w:t>
      </w:r>
    </w:p>
    <w:p w:rsidR="002D7475" w:rsidRPr="00620974" w:rsidP="002D7475">
      <w:pPr>
        <w:autoSpaceDE w:val="0"/>
        <w:autoSpaceDN w:val="0"/>
        <w:adjustRightInd w:val="0"/>
        <w:ind w:right="38" w:firstLine="567"/>
        <w:jc w:val="both"/>
        <w:rPr>
          <w:sz w:val="26"/>
          <w:szCs w:val="26"/>
        </w:rPr>
      </w:pPr>
      <w:r w:rsidRPr="00F17275">
        <w:rPr>
          <w:sz w:val="26"/>
          <w:szCs w:val="26"/>
        </w:rPr>
        <w:t xml:space="preserve">Смягчающими административную ответственность обстоятельствами суд признает признание </w:t>
      </w:r>
      <w:r w:rsidRPr="00390CCD" w:rsidR="00390CCD">
        <w:rPr>
          <w:sz w:val="26"/>
          <w:szCs w:val="26"/>
        </w:rPr>
        <w:t>Кожененко</w:t>
      </w:r>
      <w:r w:rsidRPr="00390CCD" w:rsidR="00390CCD">
        <w:rPr>
          <w:sz w:val="26"/>
          <w:szCs w:val="26"/>
        </w:rPr>
        <w:t xml:space="preserve"> О.В.</w:t>
      </w:r>
      <w:r w:rsidRPr="00F17275">
        <w:rPr>
          <w:sz w:val="26"/>
          <w:szCs w:val="26"/>
        </w:rPr>
        <w:t xml:space="preserve"> своей вины, раскаяние в </w:t>
      </w:r>
      <w:r w:rsidRPr="00F17275">
        <w:rPr>
          <w:sz w:val="26"/>
          <w:szCs w:val="26"/>
        </w:rPr>
        <w:t>содеянном</w:t>
      </w:r>
      <w:r w:rsidR="00390CCD">
        <w:rPr>
          <w:sz w:val="26"/>
          <w:szCs w:val="26"/>
        </w:rPr>
        <w:t xml:space="preserve">. </w:t>
      </w:r>
    </w:p>
    <w:p w:rsidR="00763EAC" w:rsidP="002D7475">
      <w:pPr>
        <w:ind w:right="38" w:firstLine="567"/>
        <w:jc w:val="both"/>
        <w:rPr>
          <w:sz w:val="26"/>
          <w:szCs w:val="26"/>
        </w:rPr>
      </w:pPr>
      <w:r w:rsidRPr="003B27A3">
        <w:rPr>
          <w:sz w:val="26"/>
          <w:szCs w:val="26"/>
        </w:rPr>
        <w:t xml:space="preserve">В качестве отягчающего административную ответственность обстоятельства суд учитывает повторное совершение </w:t>
      </w:r>
      <w:r w:rsidRPr="003B27A3">
        <w:rPr>
          <w:sz w:val="26"/>
          <w:szCs w:val="26"/>
        </w:rPr>
        <w:t>Кожененко</w:t>
      </w:r>
      <w:r w:rsidRPr="003B27A3">
        <w:rPr>
          <w:sz w:val="26"/>
          <w:szCs w:val="26"/>
        </w:rPr>
        <w:t xml:space="preserve"> О.В. однородного административного правонарушении, то есть правонарушения, предусмотренного главой 12 КоАП РФ.  </w:t>
      </w:r>
    </w:p>
    <w:p w:rsidR="002D7475" w:rsidRPr="00620974" w:rsidP="002D7475">
      <w:pPr>
        <w:ind w:right="38" w:firstLine="567"/>
        <w:jc w:val="both"/>
        <w:rPr>
          <w:sz w:val="26"/>
          <w:szCs w:val="26"/>
        </w:rPr>
      </w:pPr>
      <w:r w:rsidRPr="00620974">
        <w:rPr>
          <w:sz w:val="26"/>
          <w:szCs w:val="26"/>
        </w:rPr>
        <w:t>На основании изложенного и руководствуясь ст. ст. 29.9 и 29.10 Кодекса РФ об АП,</w:t>
      </w:r>
    </w:p>
    <w:p w:rsidR="002D7475" w:rsidP="002D7475">
      <w:pPr>
        <w:suppressAutoHyphens/>
        <w:spacing w:line="360" w:lineRule="auto"/>
        <w:ind w:firstLine="567"/>
        <w:jc w:val="center"/>
        <w:rPr>
          <w:sz w:val="26"/>
          <w:szCs w:val="26"/>
        </w:rPr>
      </w:pPr>
    </w:p>
    <w:p w:rsidR="002D7475" w:rsidRPr="00620974" w:rsidP="002D7475">
      <w:pPr>
        <w:suppressAutoHyphens/>
        <w:spacing w:line="360" w:lineRule="auto"/>
        <w:ind w:firstLine="567"/>
        <w:jc w:val="center"/>
        <w:rPr>
          <w:sz w:val="26"/>
          <w:szCs w:val="26"/>
        </w:rPr>
      </w:pPr>
      <w:r w:rsidRPr="00620974">
        <w:rPr>
          <w:sz w:val="26"/>
          <w:szCs w:val="26"/>
        </w:rPr>
        <w:t>постановил:</w:t>
      </w:r>
    </w:p>
    <w:p w:rsidR="002D7475" w:rsidRPr="00620974" w:rsidP="002D7475">
      <w:pPr>
        <w:suppressAutoHyphens/>
        <w:autoSpaceDE w:val="0"/>
        <w:autoSpaceDN w:val="0"/>
        <w:adjustRightInd w:val="0"/>
        <w:ind w:firstLine="567"/>
        <w:jc w:val="both"/>
        <w:rPr>
          <w:sz w:val="26"/>
          <w:szCs w:val="26"/>
        </w:rPr>
      </w:pPr>
      <w:r w:rsidRPr="00620974">
        <w:rPr>
          <w:sz w:val="26"/>
          <w:szCs w:val="26"/>
        </w:rPr>
        <w:t xml:space="preserve"> </w:t>
      </w:r>
      <w:r w:rsidRPr="00390CCD" w:rsidR="00390CCD">
        <w:rPr>
          <w:sz w:val="26"/>
          <w:szCs w:val="26"/>
        </w:rPr>
        <w:t>Кожененко</w:t>
      </w:r>
      <w:r w:rsidRPr="00390CCD" w:rsidR="00390CCD">
        <w:rPr>
          <w:sz w:val="26"/>
          <w:szCs w:val="26"/>
        </w:rPr>
        <w:t xml:space="preserve"> Олега Валентиновича</w:t>
      </w:r>
      <w:r w:rsidRPr="00620974">
        <w:rPr>
          <w:sz w:val="26"/>
          <w:szCs w:val="26"/>
        </w:rPr>
        <w:t xml:space="preserve"> признать виновным в управлении транспортным средством им как водителем, находящимся в состоянии опьянения, то есть совершении административного правонарушения, предусмотренного ч. 1 ст.12.8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на срок 1 (один) год 6</w:t>
      </w:r>
      <w:r w:rsidRPr="00620974">
        <w:rPr>
          <w:sz w:val="26"/>
          <w:szCs w:val="26"/>
        </w:rPr>
        <w:t xml:space="preserve"> (шесть) месяцев.</w:t>
      </w:r>
    </w:p>
    <w:p w:rsidR="002D7475" w:rsidRPr="004C434B" w:rsidP="002D7475">
      <w:pPr>
        <w:suppressAutoHyphens/>
        <w:ind w:firstLine="567"/>
        <w:jc w:val="both"/>
        <w:rPr>
          <w:sz w:val="26"/>
          <w:szCs w:val="26"/>
        </w:rPr>
      </w:pPr>
      <w:r w:rsidRPr="00536EED">
        <w:rPr>
          <w:sz w:val="26"/>
          <w:szCs w:val="26"/>
        </w:rPr>
        <w:t>Реквизиты для уплаты штрафа: ИНН 91</w:t>
      </w:r>
      <w:r w:rsidRPr="00536EED" w:rsidR="00536EED">
        <w:rPr>
          <w:sz w:val="26"/>
          <w:szCs w:val="26"/>
        </w:rPr>
        <w:t>11000242</w:t>
      </w:r>
      <w:r w:rsidRPr="00536EED">
        <w:rPr>
          <w:sz w:val="26"/>
          <w:szCs w:val="26"/>
        </w:rPr>
        <w:t xml:space="preserve">, КПП </w:t>
      </w:r>
      <w:r w:rsidRPr="00536EED" w:rsidR="00536EED">
        <w:rPr>
          <w:sz w:val="26"/>
          <w:szCs w:val="26"/>
        </w:rPr>
        <w:t>911101001</w:t>
      </w:r>
      <w:r w:rsidRPr="00536EED">
        <w:rPr>
          <w:sz w:val="26"/>
          <w:szCs w:val="26"/>
        </w:rPr>
        <w:t>, БИК 043510001, ОКТМО 357</w:t>
      </w:r>
      <w:r w:rsidRPr="00536EED" w:rsidR="00536EED">
        <w:rPr>
          <w:sz w:val="26"/>
          <w:szCs w:val="26"/>
        </w:rPr>
        <w:t>15000</w:t>
      </w:r>
      <w:r w:rsidRPr="00536EED">
        <w:rPr>
          <w:sz w:val="26"/>
          <w:szCs w:val="26"/>
        </w:rPr>
        <w:t xml:space="preserve">, </w:t>
      </w:r>
      <w:r w:rsidRPr="00536EED">
        <w:rPr>
          <w:sz w:val="26"/>
          <w:szCs w:val="26"/>
        </w:rPr>
        <w:t>р</w:t>
      </w:r>
      <w:r w:rsidRPr="00536EED">
        <w:rPr>
          <w:sz w:val="26"/>
          <w:szCs w:val="26"/>
        </w:rPr>
        <w:t xml:space="preserve">/с </w:t>
      </w:r>
      <w:r w:rsidR="00D32106">
        <w:rPr>
          <w:sz w:val="26"/>
          <w:szCs w:val="26"/>
        </w:rPr>
        <w:t>40101810335100010001, УИН 18810491182800002245</w:t>
      </w:r>
      <w:r w:rsidRPr="00536EED">
        <w:rPr>
          <w:sz w:val="26"/>
          <w:szCs w:val="26"/>
        </w:rPr>
        <w:t xml:space="preserve">, КБК 18811630020016000140. Наименование получателя: УФК по Республике Крым (УМВД России по г. </w:t>
      </w:r>
      <w:r w:rsidRPr="00536EED" w:rsidR="00536EED">
        <w:rPr>
          <w:sz w:val="26"/>
          <w:szCs w:val="26"/>
        </w:rPr>
        <w:t>Керчи</w:t>
      </w:r>
      <w:r w:rsidRPr="00536EED">
        <w:rPr>
          <w:sz w:val="26"/>
          <w:szCs w:val="26"/>
        </w:rPr>
        <w:t>).</w:t>
      </w:r>
      <w:r w:rsidRPr="004C434B">
        <w:rPr>
          <w:sz w:val="26"/>
          <w:szCs w:val="26"/>
        </w:rPr>
        <w:t xml:space="preserve">  </w:t>
      </w:r>
    </w:p>
    <w:p w:rsidR="002D7475" w:rsidP="002D7475">
      <w:pPr>
        <w:suppressAutoHyphens/>
        <w:ind w:firstLine="567"/>
        <w:jc w:val="both"/>
        <w:rPr>
          <w:sz w:val="26"/>
          <w:szCs w:val="26"/>
        </w:rPr>
      </w:pPr>
      <w:r w:rsidRPr="004C434B">
        <w:rPr>
          <w:sz w:val="26"/>
          <w:szCs w:val="26"/>
        </w:rPr>
        <w:t xml:space="preserve">Исполнение данного постановления в части лишения специального права, по его вступлению в законную силу, в соответствии с ч. 1 ст. 32.5 Кодекса РФ об АП, возложить на </w:t>
      </w:r>
      <w:r w:rsidRPr="008D0857" w:rsidR="00536EED">
        <w:rPr>
          <w:sz w:val="26"/>
          <w:szCs w:val="26"/>
        </w:rPr>
        <w:t>ОГИБДД УМВД России по г. Керчи.</w:t>
      </w:r>
    </w:p>
    <w:p w:rsidR="002D7475" w:rsidRPr="00620974" w:rsidP="002D7475">
      <w:pPr>
        <w:suppressAutoHyphens/>
        <w:ind w:firstLine="567"/>
        <w:jc w:val="both"/>
        <w:rPr>
          <w:sz w:val="26"/>
          <w:szCs w:val="26"/>
        </w:rPr>
      </w:pPr>
      <w:r w:rsidRPr="00620974">
        <w:rPr>
          <w:sz w:val="26"/>
          <w:szCs w:val="26"/>
        </w:rPr>
        <w:t xml:space="preserve">Разъяснить </w:t>
      </w:r>
      <w:r w:rsidRPr="00390CCD" w:rsidR="00390CCD">
        <w:rPr>
          <w:sz w:val="26"/>
          <w:szCs w:val="26"/>
        </w:rPr>
        <w:t>Кожененко</w:t>
      </w:r>
      <w:r w:rsidRPr="00390CCD" w:rsidR="00390CCD">
        <w:rPr>
          <w:sz w:val="26"/>
          <w:szCs w:val="26"/>
        </w:rPr>
        <w:t xml:space="preserve"> Олег</w:t>
      </w:r>
      <w:r w:rsidR="00390CCD">
        <w:rPr>
          <w:sz w:val="26"/>
          <w:szCs w:val="26"/>
        </w:rPr>
        <w:t>у</w:t>
      </w:r>
      <w:r w:rsidRPr="00390CCD" w:rsidR="00390CCD">
        <w:rPr>
          <w:sz w:val="26"/>
          <w:szCs w:val="26"/>
        </w:rPr>
        <w:t xml:space="preserve"> Валентинович</w:t>
      </w:r>
      <w:r w:rsidR="00390CCD">
        <w:rPr>
          <w:sz w:val="26"/>
          <w:szCs w:val="26"/>
        </w:rPr>
        <w:t>у</w:t>
      </w:r>
      <w:r w:rsidRPr="00620974">
        <w:rPr>
          <w:sz w:val="26"/>
          <w:szCs w:val="26"/>
        </w:rPr>
        <w:t xml:space="preserve"> положения части 1 статьи 20.25 КоАП РФ, согласно которым неуплата административного штрафа в установленный срок влечет наложение административного штрафа в двукратном </w:t>
      </w:r>
      <w:r w:rsidRPr="00620974">
        <w:rPr>
          <w:sz w:val="26"/>
          <w:szCs w:val="26"/>
        </w:rPr>
        <w:t>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2D7475" w:rsidRPr="00620974" w:rsidP="002D7475">
      <w:pPr>
        <w:suppressAutoHyphens/>
        <w:ind w:firstLine="567"/>
        <w:jc w:val="both"/>
        <w:rPr>
          <w:sz w:val="26"/>
          <w:szCs w:val="26"/>
        </w:rPr>
      </w:pPr>
      <w:r w:rsidRPr="00620974">
        <w:rPr>
          <w:sz w:val="26"/>
          <w:szCs w:val="26"/>
        </w:rPr>
        <w:t xml:space="preserve">В соответствии со ст.32.7 КоАП РФ разъяснить </w:t>
      </w:r>
      <w:r w:rsidRPr="00390CCD" w:rsidR="003955E3">
        <w:rPr>
          <w:sz w:val="26"/>
          <w:szCs w:val="26"/>
        </w:rPr>
        <w:t>Кожененко</w:t>
      </w:r>
      <w:r w:rsidRPr="00390CCD" w:rsidR="003955E3">
        <w:rPr>
          <w:sz w:val="26"/>
          <w:szCs w:val="26"/>
        </w:rPr>
        <w:t xml:space="preserve"> Олег</w:t>
      </w:r>
      <w:r w:rsidR="003955E3">
        <w:rPr>
          <w:sz w:val="26"/>
          <w:szCs w:val="26"/>
        </w:rPr>
        <w:t>у</w:t>
      </w:r>
      <w:r w:rsidRPr="00390CCD" w:rsidR="003955E3">
        <w:rPr>
          <w:sz w:val="26"/>
          <w:szCs w:val="26"/>
        </w:rPr>
        <w:t xml:space="preserve"> Валентинович</w:t>
      </w:r>
      <w:r w:rsidR="003955E3">
        <w:rPr>
          <w:sz w:val="26"/>
          <w:szCs w:val="26"/>
        </w:rPr>
        <w:t>у</w:t>
      </w:r>
      <w:r w:rsidRPr="00620974">
        <w:rPr>
          <w:sz w:val="26"/>
          <w:szCs w:val="26"/>
        </w:rPr>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r w:rsidR="003955E3">
        <w:rPr>
          <w:sz w:val="26"/>
          <w:szCs w:val="26"/>
        </w:rPr>
        <w:t xml:space="preserve"> </w:t>
      </w:r>
    </w:p>
    <w:p w:rsidR="002D7475" w:rsidRPr="00620974" w:rsidP="002D7475">
      <w:pPr>
        <w:suppressAutoHyphens/>
        <w:ind w:firstLine="567"/>
        <w:jc w:val="both"/>
        <w:rPr>
          <w:sz w:val="26"/>
          <w:szCs w:val="26"/>
        </w:rPr>
      </w:pPr>
      <w:r w:rsidRPr="00620974">
        <w:rPr>
          <w:sz w:val="26"/>
          <w:szCs w:val="26"/>
        </w:rPr>
        <w:t xml:space="preserve">Разъяснить </w:t>
      </w:r>
      <w:r w:rsidRPr="00390CCD" w:rsidR="003955E3">
        <w:rPr>
          <w:sz w:val="26"/>
          <w:szCs w:val="26"/>
        </w:rPr>
        <w:t>Кожененко</w:t>
      </w:r>
      <w:r w:rsidRPr="00390CCD" w:rsidR="003955E3">
        <w:rPr>
          <w:sz w:val="26"/>
          <w:szCs w:val="26"/>
        </w:rPr>
        <w:t xml:space="preserve"> Олег</w:t>
      </w:r>
      <w:r w:rsidR="003955E3">
        <w:rPr>
          <w:sz w:val="26"/>
          <w:szCs w:val="26"/>
        </w:rPr>
        <w:t>у</w:t>
      </w:r>
      <w:r w:rsidRPr="00390CCD" w:rsidR="003955E3">
        <w:rPr>
          <w:sz w:val="26"/>
          <w:szCs w:val="26"/>
        </w:rPr>
        <w:t xml:space="preserve"> Валентинович</w:t>
      </w:r>
      <w:r w:rsidR="003955E3">
        <w:rPr>
          <w:sz w:val="26"/>
          <w:szCs w:val="26"/>
        </w:rPr>
        <w:t>у</w:t>
      </w:r>
      <w:r w:rsidRPr="00620974">
        <w:rPr>
          <w:sz w:val="26"/>
          <w:szCs w:val="26"/>
        </w:rPr>
        <w:t>, что в силу п.1.1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w:t>
      </w:r>
      <w:r w:rsidRPr="00620974">
        <w:rPr>
          <w:sz w:val="26"/>
          <w:szCs w:val="26"/>
        </w:rPr>
        <w:t xml:space="preserve">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r w:rsidR="003955E3">
        <w:rPr>
          <w:sz w:val="26"/>
          <w:szCs w:val="26"/>
        </w:rPr>
        <w:t xml:space="preserve"> </w:t>
      </w:r>
    </w:p>
    <w:p w:rsidR="002D7475" w:rsidRPr="00620974" w:rsidP="002D7475">
      <w:pPr>
        <w:suppressAutoHyphens/>
        <w:ind w:firstLine="567"/>
        <w:jc w:val="both"/>
        <w:rPr>
          <w:sz w:val="26"/>
          <w:szCs w:val="26"/>
        </w:rPr>
      </w:pPr>
      <w:r w:rsidRPr="00620974">
        <w:rPr>
          <w:sz w:val="26"/>
          <w:szCs w:val="26"/>
        </w:rPr>
        <w:t xml:space="preserve">Разъяснить </w:t>
      </w:r>
      <w:r w:rsidRPr="003955E3" w:rsidR="003955E3">
        <w:rPr>
          <w:sz w:val="26"/>
          <w:szCs w:val="26"/>
        </w:rPr>
        <w:t>Кожененко</w:t>
      </w:r>
      <w:r w:rsidRPr="003955E3" w:rsidR="003955E3">
        <w:rPr>
          <w:sz w:val="26"/>
          <w:szCs w:val="26"/>
        </w:rPr>
        <w:t xml:space="preserve"> Олегу Валентиновичу</w:t>
      </w:r>
      <w:r w:rsidRPr="00620974">
        <w:rPr>
          <w:sz w:val="26"/>
          <w:szCs w:val="26"/>
        </w:rPr>
        <w:t>,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D7475" w:rsidRPr="00620974" w:rsidP="002D7475">
      <w:pPr>
        <w:suppressAutoHyphens/>
        <w:ind w:firstLine="567"/>
        <w:jc w:val="both"/>
        <w:rPr>
          <w:sz w:val="26"/>
          <w:szCs w:val="26"/>
        </w:rPr>
      </w:pPr>
      <w:r w:rsidRPr="00620974">
        <w:rPr>
          <w:sz w:val="26"/>
          <w:szCs w:val="26"/>
        </w:rPr>
        <w:t>Постановление может быть обжаловано в Керченский городской суд Республики Крым через мирового судью судебного участка №50 Керченского судебного района Республики Крым в течение 10 суток со дня получения его копии.</w:t>
      </w:r>
    </w:p>
    <w:p w:rsidR="008D0857" w:rsidP="008D0857">
      <w:pPr>
        <w:suppressAutoHyphens/>
        <w:ind w:firstLine="567"/>
        <w:jc w:val="both"/>
        <w:rPr>
          <w:sz w:val="26"/>
          <w:szCs w:val="26"/>
        </w:rPr>
      </w:pPr>
    </w:p>
    <w:p w:rsidR="008D0857" w:rsidRPr="008D0857" w:rsidP="008D0857">
      <w:pPr>
        <w:suppressAutoHyphens/>
        <w:ind w:firstLine="567"/>
        <w:jc w:val="both"/>
        <w:rPr>
          <w:sz w:val="26"/>
          <w:szCs w:val="26"/>
        </w:rPr>
      </w:pPr>
    </w:p>
    <w:p w:rsidR="007D59D8" w:rsidRPr="008D0857" w:rsidP="008D0857">
      <w:pPr>
        <w:suppressAutoHyphens/>
        <w:ind w:firstLine="567"/>
        <w:jc w:val="both"/>
        <w:rPr>
          <w:sz w:val="26"/>
          <w:szCs w:val="26"/>
        </w:rPr>
      </w:pPr>
    </w:p>
    <w:p w:rsidR="007D59D8" w:rsidP="008D0857">
      <w:pPr>
        <w:suppressAutoHyphens/>
        <w:jc w:val="both"/>
        <w:rPr>
          <w:sz w:val="26"/>
          <w:szCs w:val="26"/>
        </w:rPr>
      </w:pPr>
      <w:r w:rsidRPr="008D0857">
        <w:rPr>
          <w:sz w:val="26"/>
          <w:szCs w:val="26"/>
        </w:rPr>
        <w:t>Мировой судья</w:t>
      </w:r>
      <w:r w:rsidRPr="008D0857">
        <w:rPr>
          <w:sz w:val="26"/>
          <w:szCs w:val="26"/>
        </w:rPr>
        <w:t xml:space="preserve"> </w:t>
      </w:r>
      <w:r w:rsidRPr="008D0857">
        <w:rPr>
          <w:sz w:val="26"/>
          <w:szCs w:val="26"/>
        </w:rPr>
        <w:tab/>
      </w:r>
      <w:r w:rsidRPr="008D0857">
        <w:rPr>
          <w:sz w:val="26"/>
          <w:szCs w:val="26"/>
        </w:rPr>
        <w:tab/>
        <w:t xml:space="preserve">  </w:t>
      </w:r>
      <w:r w:rsidRPr="008D0857">
        <w:rPr>
          <w:sz w:val="26"/>
          <w:szCs w:val="26"/>
        </w:rPr>
        <w:tab/>
      </w:r>
      <w:r w:rsidRPr="008D0857">
        <w:rPr>
          <w:sz w:val="26"/>
          <w:szCs w:val="26"/>
        </w:rPr>
        <w:tab/>
        <w:t xml:space="preserve">                </w:t>
      </w:r>
      <w:r w:rsidRPr="008D0857">
        <w:rPr>
          <w:sz w:val="26"/>
          <w:szCs w:val="26"/>
        </w:rPr>
        <w:t xml:space="preserve">      </w:t>
      </w:r>
      <w:r w:rsidR="008D0857">
        <w:rPr>
          <w:sz w:val="26"/>
          <w:szCs w:val="26"/>
        </w:rPr>
        <w:t xml:space="preserve">                           </w:t>
      </w:r>
      <w:r w:rsidRPr="008D0857">
        <w:rPr>
          <w:sz w:val="26"/>
          <w:szCs w:val="26"/>
        </w:rPr>
        <w:t xml:space="preserve"> </w:t>
      </w:r>
      <w:r w:rsidR="003955E3">
        <w:rPr>
          <w:sz w:val="26"/>
          <w:szCs w:val="26"/>
        </w:rPr>
        <w:t>С.А. Кучерова</w:t>
      </w:r>
    </w:p>
    <w:p w:rsidR="00651C53" w:rsidP="008D0857">
      <w:pPr>
        <w:suppressAutoHyphens/>
        <w:jc w:val="both"/>
        <w:rPr>
          <w:sz w:val="26"/>
          <w:szCs w:val="26"/>
        </w:rPr>
      </w:pPr>
    </w:p>
    <w:p w:rsidR="00651C53" w:rsidP="008D0857">
      <w:pPr>
        <w:suppressAutoHyphens/>
        <w:jc w:val="both"/>
        <w:rPr>
          <w:sz w:val="26"/>
          <w:szCs w:val="26"/>
        </w:rPr>
      </w:pPr>
    </w:p>
    <w:p w:rsidR="00651C53" w:rsidRPr="00407E37" w:rsidP="00651C53">
      <w:pPr>
        <w:contextualSpacing/>
        <w:rPr>
          <w:sz w:val="20"/>
          <w:szCs w:val="20"/>
        </w:rPr>
      </w:pPr>
      <w:r w:rsidRPr="00407E37">
        <w:rPr>
          <w:sz w:val="20"/>
          <w:szCs w:val="20"/>
        </w:rPr>
        <w:t>ДЕПЕРСОНИФИКАЦИЮ</w:t>
      </w:r>
    </w:p>
    <w:p w:rsidR="00651C53" w:rsidRPr="00407E37" w:rsidP="00651C53">
      <w:pPr>
        <w:contextualSpacing/>
        <w:rPr>
          <w:sz w:val="20"/>
          <w:szCs w:val="20"/>
        </w:rPr>
      </w:pPr>
      <w:r w:rsidRPr="00407E37">
        <w:rPr>
          <w:sz w:val="20"/>
          <w:szCs w:val="20"/>
        </w:rPr>
        <w:t>Лингвистический контроль</w:t>
      </w:r>
    </w:p>
    <w:p w:rsidR="00651C53" w:rsidRPr="00407E37" w:rsidP="00651C53">
      <w:pPr>
        <w:tabs>
          <w:tab w:val="left" w:pos="1182"/>
        </w:tabs>
        <w:contextualSpacing/>
        <w:rPr>
          <w:sz w:val="20"/>
          <w:szCs w:val="20"/>
        </w:rPr>
      </w:pPr>
      <w:r w:rsidRPr="00407E37">
        <w:rPr>
          <w:sz w:val="20"/>
          <w:szCs w:val="20"/>
        </w:rPr>
        <w:t>произвел</w:t>
      </w:r>
      <w:r>
        <w:rPr>
          <w:sz w:val="20"/>
          <w:szCs w:val="20"/>
        </w:rPr>
        <w:tab/>
      </w:r>
    </w:p>
    <w:p w:rsidR="00651C53" w:rsidRPr="00407E37" w:rsidP="00651C53">
      <w:pPr>
        <w:contextualSpacing/>
        <w:rPr>
          <w:sz w:val="20"/>
          <w:szCs w:val="20"/>
        </w:rPr>
      </w:pPr>
      <w:r>
        <w:rPr>
          <w:sz w:val="20"/>
          <w:szCs w:val="20"/>
        </w:rPr>
        <w:t>Помощник судьи __________А.А.Цаповская</w:t>
      </w:r>
    </w:p>
    <w:p w:rsidR="00651C53" w:rsidRPr="00407E37" w:rsidP="00651C53">
      <w:pPr>
        <w:contextualSpacing/>
        <w:rPr>
          <w:sz w:val="20"/>
          <w:szCs w:val="20"/>
        </w:rPr>
      </w:pPr>
    </w:p>
    <w:p w:rsidR="00651C53" w:rsidRPr="00407E37" w:rsidP="00651C53">
      <w:pPr>
        <w:contextualSpacing/>
        <w:rPr>
          <w:sz w:val="20"/>
          <w:szCs w:val="20"/>
        </w:rPr>
      </w:pPr>
      <w:r w:rsidRPr="00407E37">
        <w:rPr>
          <w:sz w:val="20"/>
          <w:szCs w:val="20"/>
        </w:rPr>
        <w:t>СОГЛАСОВАНО</w:t>
      </w:r>
    </w:p>
    <w:p w:rsidR="00651C53" w:rsidP="00651C53">
      <w:pPr>
        <w:contextualSpacing/>
        <w:rPr>
          <w:sz w:val="20"/>
          <w:szCs w:val="20"/>
        </w:rPr>
      </w:pPr>
      <w:r>
        <w:rPr>
          <w:sz w:val="20"/>
          <w:szCs w:val="20"/>
        </w:rPr>
        <w:t>Мировой с</w:t>
      </w:r>
      <w:r w:rsidRPr="00407E37">
        <w:rPr>
          <w:sz w:val="20"/>
          <w:szCs w:val="20"/>
        </w:rPr>
        <w:t>удья</w:t>
      </w:r>
      <w:r>
        <w:rPr>
          <w:sz w:val="20"/>
          <w:szCs w:val="20"/>
        </w:rPr>
        <w:t xml:space="preserve">     </w:t>
      </w:r>
      <w:r w:rsidRPr="00407E37">
        <w:rPr>
          <w:sz w:val="20"/>
          <w:szCs w:val="20"/>
        </w:rPr>
        <w:t xml:space="preserve">_________ </w:t>
      </w:r>
      <w:r>
        <w:rPr>
          <w:sz w:val="20"/>
          <w:szCs w:val="20"/>
        </w:rPr>
        <w:t xml:space="preserve">  И.Э.Стрешенец</w:t>
      </w:r>
    </w:p>
    <w:p w:rsidR="00651C53" w:rsidRPr="00407E37" w:rsidP="00651C53">
      <w:pPr>
        <w:contextualSpacing/>
        <w:rPr>
          <w:sz w:val="20"/>
          <w:szCs w:val="20"/>
        </w:rPr>
      </w:pPr>
    </w:p>
    <w:p w:rsidR="00FF65AA" w:rsidRPr="00A14582" w:rsidP="00FF65AA">
      <w:pPr>
        <w:rPr>
          <w:sz w:val="20"/>
          <w:szCs w:val="20"/>
        </w:rPr>
      </w:pPr>
      <w:r w:rsidRPr="00BE35D6">
        <w:rPr>
          <w:sz w:val="20"/>
          <w:szCs w:val="20"/>
        </w:rPr>
        <w:t>«</w:t>
      </w:r>
      <w:r>
        <w:rPr>
          <w:sz w:val="20"/>
          <w:szCs w:val="20"/>
        </w:rPr>
        <w:t>07</w:t>
      </w:r>
      <w:r w:rsidRPr="00BE35D6">
        <w:rPr>
          <w:sz w:val="20"/>
          <w:szCs w:val="20"/>
        </w:rPr>
        <w:t xml:space="preserve">» </w:t>
      </w:r>
      <w:r>
        <w:rPr>
          <w:sz w:val="20"/>
          <w:szCs w:val="20"/>
        </w:rPr>
        <w:t xml:space="preserve">декабря  </w:t>
      </w:r>
      <w:r w:rsidRPr="00BE35D6">
        <w:rPr>
          <w:sz w:val="20"/>
          <w:szCs w:val="20"/>
        </w:rPr>
        <w:t>2018 г.</w:t>
      </w:r>
    </w:p>
    <w:p w:rsidR="00651C53" w:rsidRPr="008D0857" w:rsidP="008D0857">
      <w:pPr>
        <w:suppressAutoHyphens/>
        <w:jc w:val="both"/>
        <w:rPr>
          <w:sz w:val="26"/>
          <w:szCs w:val="26"/>
        </w:rPr>
      </w:pPr>
    </w:p>
    <w:p w:rsidR="00C848EA" w:rsidRPr="008D0857" w:rsidP="008D0857">
      <w:pPr>
        <w:ind w:firstLine="567"/>
        <w:rPr>
          <w:sz w:val="26"/>
          <w:szCs w:val="26"/>
        </w:rPr>
      </w:pPr>
    </w:p>
    <w:sectPr w:rsidSect="0001645E">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D9F"/>
    <w:rsid w:val="0001645E"/>
    <w:rsid w:val="00190DBA"/>
    <w:rsid w:val="001E178E"/>
    <w:rsid w:val="0023272C"/>
    <w:rsid w:val="002D7475"/>
    <w:rsid w:val="002E2F46"/>
    <w:rsid w:val="003108EC"/>
    <w:rsid w:val="003244A9"/>
    <w:rsid w:val="00355002"/>
    <w:rsid w:val="00390CCD"/>
    <w:rsid w:val="003955E3"/>
    <w:rsid w:val="003971BD"/>
    <w:rsid w:val="003B27A3"/>
    <w:rsid w:val="003E6CC2"/>
    <w:rsid w:val="00407E37"/>
    <w:rsid w:val="004C434B"/>
    <w:rsid w:val="004E2E18"/>
    <w:rsid w:val="00536EED"/>
    <w:rsid w:val="005B36DD"/>
    <w:rsid w:val="00620974"/>
    <w:rsid w:val="00651C53"/>
    <w:rsid w:val="00672520"/>
    <w:rsid w:val="006D597A"/>
    <w:rsid w:val="006E7A59"/>
    <w:rsid w:val="006F29FF"/>
    <w:rsid w:val="00722F3C"/>
    <w:rsid w:val="00763EAC"/>
    <w:rsid w:val="0077758E"/>
    <w:rsid w:val="007966FB"/>
    <w:rsid w:val="007D59D8"/>
    <w:rsid w:val="00813E09"/>
    <w:rsid w:val="00851CFF"/>
    <w:rsid w:val="0086073D"/>
    <w:rsid w:val="008D0857"/>
    <w:rsid w:val="009A0DB8"/>
    <w:rsid w:val="00A14582"/>
    <w:rsid w:val="00A632EC"/>
    <w:rsid w:val="00A848D1"/>
    <w:rsid w:val="00BA4F2F"/>
    <w:rsid w:val="00BD2790"/>
    <w:rsid w:val="00BE35D6"/>
    <w:rsid w:val="00C15D9F"/>
    <w:rsid w:val="00C60CC6"/>
    <w:rsid w:val="00C61C4F"/>
    <w:rsid w:val="00C809B3"/>
    <w:rsid w:val="00C848EA"/>
    <w:rsid w:val="00D01823"/>
    <w:rsid w:val="00D32106"/>
    <w:rsid w:val="00D43DA1"/>
    <w:rsid w:val="00D57099"/>
    <w:rsid w:val="00E11158"/>
    <w:rsid w:val="00E2431D"/>
    <w:rsid w:val="00E34649"/>
    <w:rsid w:val="00EF7E57"/>
    <w:rsid w:val="00F17275"/>
    <w:rsid w:val="00F54876"/>
    <w:rsid w:val="00FA2580"/>
    <w:rsid w:val="00FC585B"/>
    <w:rsid w:val="00FF65A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178E"/>
    <w:rPr>
      <w:color w:val="0000FF" w:themeColor="hyperlink"/>
      <w:u w:val="single"/>
    </w:rPr>
  </w:style>
  <w:style w:type="paragraph" w:styleId="BalloonText">
    <w:name w:val="Balloon Text"/>
    <w:basedOn w:val="Normal"/>
    <w:link w:val="a"/>
    <w:rsid w:val="008D0857"/>
    <w:rPr>
      <w:rFonts w:ascii="Tahoma" w:hAnsi="Tahoma" w:cs="Tahoma"/>
      <w:sz w:val="16"/>
      <w:szCs w:val="16"/>
    </w:rPr>
  </w:style>
  <w:style w:type="character" w:customStyle="1" w:styleId="a">
    <w:name w:val="Текст выноски Знак"/>
    <w:basedOn w:val="DefaultParagraphFont"/>
    <w:link w:val="BalloonText"/>
    <w:rsid w:val="008D0857"/>
    <w:rPr>
      <w:rFonts w:ascii="Tahoma" w:hAnsi="Tahoma" w:cs="Tahoma"/>
      <w:sz w:val="16"/>
      <w:szCs w:val="16"/>
    </w:rPr>
  </w:style>
  <w:style w:type="paragraph" w:styleId="BodyText">
    <w:name w:val="Body Text"/>
    <w:basedOn w:val="Normal"/>
    <w:link w:val="a0"/>
    <w:rsid w:val="00D32106"/>
    <w:pPr>
      <w:jc w:val="both"/>
    </w:pPr>
  </w:style>
  <w:style w:type="character" w:customStyle="1" w:styleId="a0">
    <w:name w:val="Основной текст Знак"/>
    <w:basedOn w:val="DefaultParagraphFont"/>
    <w:link w:val="BodyText"/>
    <w:rsid w:val="00D3210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