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1445A" w:rsidRPr="00F6491B" w:rsidP="00455CBB">
      <w:pPr>
        <w:pStyle w:val="NoSpacing"/>
        <w:contextualSpacing/>
        <w:rPr>
          <w:sz w:val="28"/>
          <w:szCs w:val="28"/>
        </w:rPr>
      </w:pPr>
      <w:r w:rsidRPr="00F6491B">
        <w:rPr>
          <w:b/>
          <w:sz w:val="28"/>
          <w:szCs w:val="28"/>
        </w:rPr>
        <w:t xml:space="preserve">    </w:t>
      </w:r>
      <w:r w:rsidRPr="00F6491B" w:rsidR="00455CBB">
        <w:rPr>
          <w:b/>
          <w:sz w:val="28"/>
          <w:szCs w:val="28"/>
        </w:rPr>
        <w:tab/>
      </w:r>
      <w:r w:rsidRPr="00F6491B" w:rsidR="00455CBB">
        <w:rPr>
          <w:b/>
          <w:sz w:val="28"/>
          <w:szCs w:val="28"/>
        </w:rPr>
        <w:tab/>
      </w:r>
      <w:r w:rsidRPr="00F6491B" w:rsidR="00455CBB">
        <w:rPr>
          <w:b/>
          <w:sz w:val="28"/>
          <w:szCs w:val="28"/>
        </w:rPr>
        <w:tab/>
      </w:r>
      <w:r w:rsidRPr="00F6491B" w:rsidR="00455CBB">
        <w:rPr>
          <w:b/>
          <w:sz w:val="28"/>
          <w:szCs w:val="28"/>
        </w:rPr>
        <w:tab/>
      </w:r>
      <w:r w:rsidRPr="00F6491B" w:rsidR="00455CBB">
        <w:rPr>
          <w:b/>
          <w:sz w:val="28"/>
          <w:szCs w:val="28"/>
        </w:rPr>
        <w:tab/>
        <w:t xml:space="preserve">                                        </w:t>
      </w:r>
      <w:r w:rsidRPr="00F6491B" w:rsidR="00945472">
        <w:rPr>
          <w:b/>
          <w:sz w:val="28"/>
          <w:szCs w:val="28"/>
        </w:rPr>
        <w:t xml:space="preserve"> </w:t>
      </w:r>
      <w:r w:rsidRPr="00F6491B" w:rsidR="00E02566">
        <w:rPr>
          <w:b/>
          <w:sz w:val="28"/>
          <w:szCs w:val="28"/>
        </w:rPr>
        <w:t xml:space="preserve">  </w:t>
      </w:r>
      <w:r w:rsidRPr="00F6491B" w:rsidR="00866028">
        <w:rPr>
          <w:b/>
          <w:sz w:val="28"/>
          <w:szCs w:val="28"/>
        </w:rPr>
        <w:t xml:space="preserve"> </w:t>
      </w:r>
      <w:r w:rsidRPr="00F6491B" w:rsidR="00053D3C">
        <w:rPr>
          <w:sz w:val="28"/>
          <w:szCs w:val="28"/>
        </w:rPr>
        <w:t>Дело № 5-</w:t>
      </w:r>
      <w:r w:rsidRPr="00F6491B" w:rsidR="002A4CA3">
        <w:rPr>
          <w:sz w:val="28"/>
          <w:szCs w:val="28"/>
        </w:rPr>
        <w:t>50</w:t>
      </w:r>
      <w:r w:rsidRPr="00F6491B" w:rsidR="004F140A">
        <w:rPr>
          <w:sz w:val="28"/>
          <w:szCs w:val="28"/>
        </w:rPr>
        <w:t>-</w:t>
      </w:r>
      <w:r w:rsidRPr="00F6491B" w:rsidR="00D37E83">
        <w:rPr>
          <w:sz w:val="28"/>
          <w:szCs w:val="28"/>
        </w:rPr>
        <w:t>19</w:t>
      </w:r>
      <w:r w:rsidRPr="00F6491B" w:rsidR="00C97A0D">
        <w:rPr>
          <w:sz w:val="28"/>
          <w:szCs w:val="28"/>
        </w:rPr>
        <w:t>3</w:t>
      </w:r>
      <w:r w:rsidRPr="00F6491B" w:rsidR="004F140A">
        <w:rPr>
          <w:sz w:val="28"/>
          <w:szCs w:val="28"/>
        </w:rPr>
        <w:t>/202</w:t>
      </w:r>
      <w:r w:rsidRPr="00F6491B" w:rsidR="00F14902">
        <w:rPr>
          <w:sz w:val="28"/>
          <w:szCs w:val="28"/>
        </w:rPr>
        <w:t>6</w:t>
      </w:r>
    </w:p>
    <w:p w:rsidR="00D1445A" w:rsidRPr="00F6491B" w:rsidP="00455CBB">
      <w:pPr>
        <w:pStyle w:val="NoSpacing"/>
        <w:contextualSpacing/>
        <w:rPr>
          <w:b/>
          <w:sz w:val="28"/>
          <w:szCs w:val="28"/>
        </w:rPr>
      </w:pPr>
    </w:p>
    <w:p w:rsidR="00D1445A" w:rsidRPr="00F6491B" w:rsidP="00455CBB">
      <w:pPr>
        <w:pStyle w:val="NoSpacing"/>
        <w:contextualSpacing/>
        <w:jc w:val="center"/>
        <w:rPr>
          <w:sz w:val="28"/>
          <w:szCs w:val="28"/>
        </w:rPr>
      </w:pPr>
      <w:r w:rsidRPr="00F6491B">
        <w:rPr>
          <w:sz w:val="28"/>
          <w:szCs w:val="28"/>
        </w:rPr>
        <w:t>ПОСТАНОВЛЕНИЕ</w:t>
      </w:r>
    </w:p>
    <w:p w:rsidR="00D1445A" w:rsidRPr="00F6491B" w:rsidP="00455CBB">
      <w:pPr>
        <w:pStyle w:val="NoSpacing"/>
        <w:contextualSpacing/>
        <w:jc w:val="center"/>
        <w:rPr>
          <w:sz w:val="28"/>
          <w:szCs w:val="28"/>
        </w:rPr>
      </w:pPr>
      <w:r w:rsidRPr="00F6491B">
        <w:rPr>
          <w:sz w:val="28"/>
          <w:szCs w:val="28"/>
        </w:rPr>
        <w:t>по делу об административном правонарушении</w:t>
      </w:r>
    </w:p>
    <w:p w:rsidR="00D1445A" w:rsidRPr="00F6491B" w:rsidP="00455CBB">
      <w:pPr>
        <w:pStyle w:val="NoSpacing"/>
        <w:contextualSpacing/>
        <w:rPr>
          <w:sz w:val="28"/>
          <w:szCs w:val="28"/>
        </w:rPr>
      </w:pPr>
    </w:p>
    <w:p w:rsidR="00D1445A" w:rsidRPr="00F6491B" w:rsidP="00455CBB">
      <w:pPr>
        <w:pStyle w:val="NoSpacing"/>
        <w:contextualSpacing/>
        <w:jc w:val="both"/>
        <w:rPr>
          <w:sz w:val="28"/>
          <w:szCs w:val="28"/>
        </w:rPr>
      </w:pPr>
      <w:r w:rsidRPr="00F6491B">
        <w:rPr>
          <w:sz w:val="28"/>
          <w:szCs w:val="28"/>
        </w:rPr>
        <w:t>3 сентября 2026</w:t>
      </w:r>
      <w:r w:rsidRPr="00F6491B" w:rsidR="00E43C17">
        <w:rPr>
          <w:sz w:val="28"/>
          <w:szCs w:val="28"/>
        </w:rPr>
        <w:t xml:space="preserve"> года                   </w:t>
      </w:r>
      <w:r w:rsidRPr="00F6491B">
        <w:rPr>
          <w:sz w:val="28"/>
          <w:szCs w:val="28"/>
        </w:rPr>
        <w:t xml:space="preserve">                          </w:t>
      </w:r>
      <w:r w:rsidRPr="00F6491B" w:rsidR="00A50FE7">
        <w:rPr>
          <w:sz w:val="28"/>
          <w:szCs w:val="28"/>
        </w:rPr>
        <w:t xml:space="preserve">                       </w:t>
      </w:r>
      <w:r w:rsidRPr="00F6491B" w:rsidR="00455CBB">
        <w:rPr>
          <w:sz w:val="28"/>
          <w:szCs w:val="28"/>
        </w:rPr>
        <w:t xml:space="preserve">          </w:t>
      </w:r>
      <w:r w:rsidRPr="00F6491B">
        <w:rPr>
          <w:sz w:val="28"/>
          <w:szCs w:val="28"/>
        </w:rPr>
        <w:t xml:space="preserve">г. Керчь </w:t>
      </w:r>
    </w:p>
    <w:p w:rsidR="00D1445A" w:rsidRPr="00F6491B" w:rsidP="00455CBB">
      <w:pPr>
        <w:pStyle w:val="NoSpacing"/>
        <w:ind w:firstLine="708"/>
        <w:contextualSpacing/>
        <w:jc w:val="both"/>
        <w:rPr>
          <w:sz w:val="28"/>
          <w:szCs w:val="28"/>
        </w:rPr>
      </w:pPr>
    </w:p>
    <w:p w:rsidR="006E5345" w:rsidRPr="00F6491B" w:rsidP="00455CBB">
      <w:pPr>
        <w:spacing w:after="0" w:line="240" w:lineRule="auto"/>
        <w:ind w:firstLine="708"/>
        <w:jc w:val="both"/>
        <w:rPr>
          <w:sz w:val="28"/>
          <w:szCs w:val="28"/>
        </w:rPr>
      </w:pPr>
      <w:r w:rsidRPr="00F6491B">
        <w:rPr>
          <w:sz w:val="28"/>
          <w:szCs w:val="28"/>
        </w:rPr>
        <w:t>Миро</w:t>
      </w:r>
      <w:r w:rsidRPr="00F6491B" w:rsidR="00053D3C">
        <w:rPr>
          <w:sz w:val="28"/>
          <w:szCs w:val="28"/>
        </w:rPr>
        <w:t>вой судья судебного участка № 50</w:t>
      </w:r>
      <w:r w:rsidRPr="00F6491B">
        <w:rPr>
          <w:sz w:val="28"/>
          <w:szCs w:val="28"/>
        </w:rPr>
        <w:t xml:space="preserve"> Керченского судебного района </w:t>
      </w:r>
      <w:r w:rsidRPr="00F6491B" w:rsidR="001A6743">
        <w:rPr>
          <w:sz w:val="28"/>
          <w:szCs w:val="28"/>
        </w:rPr>
        <w:t>(город республиканского значения Керчь с подчиненной ему территорией)</w:t>
      </w:r>
      <w:r w:rsidRPr="00F6491B">
        <w:rPr>
          <w:sz w:val="28"/>
          <w:szCs w:val="28"/>
        </w:rPr>
        <w:t xml:space="preserve"> Республики Крым</w:t>
      </w:r>
      <w:r w:rsidRPr="00F6491B">
        <w:rPr>
          <w:sz w:val="28"/>
          <w:szCs w:val="28"/>
        </w:rPr>
        <w:t xml:space="preserve"> </w:t>
      </w:r>
      <w:r w:rsidRPr="00F6491B" w:rsidR="00053D3C">
        <w:rPr>
          <w:sz w:val="28"/>
          <w:szCs w:val="28"/>
        </w:rPr>
        <w:t>Пшеничная Г.А.</w:t>
      </w:r>
      <w:r w:rsidRPr="00F6491B">
        <w:rPr>
          <w:sz w:val="28"/>
          <w:szCs w:val="28"/>
        </w:rPr>
        <w:t xml:space="preserve">, </w:t>
      </w:r>
      <w:r w:rsidRPr="00F6491B">
        <w:rPr>
          <w:sz w:val="28"/>
          <w:szCs w:val="28"/>
        </w:rPr>
        <w:t xml:space="preserve">рассмотрев в открытом судебном заседании дело об административном </w:t>
      </w:r>
      <w:r w:rsidRPr="00F6491B">
        <w:rPr>
          <w:sz w:val="28"/>
          <w:szCs w:val="28"/>
        </w:rPr>
        <w:t>правонарушении</w:t>
      </w:r>
      <w:r w:rsidRPr="00F6491B">
        <w:rPr>
          <w:sz w:val="28"/>
          <w:szCs w:val="28"/>
        </w:rPr>
        <w:t xml:space="preserve"> предусмотренном </w:t>
      </w:r>
      <w:r w:rsidRPr="00F6491B" w:rsidR="002E121E">
        <w:rPr>
          <w:sz w:val="28"/>
          <w:szCs w:val="28"/>
        </w:rPr>
        <w:t xml:space="preserve">ч.2 </w:t>
      </w:r>
      <w:r w:rsidRPr="00F6491B">
        <w:rPr>
          <w:sz w:val="28"/>
          <w:szCs w:val="28"/>
        </w:rPr>
        <w:t xml:space="preserve">ст. </w:t>
      </w:r>
      <w:r w:rsidRPr="00F6491B" w:rsidR="00A12718">
        <w:rPr>
          <w:sz w:val="28"/>
          <w:szCs w:val="28"/>
        </w:rPr>
        <w:t xml:space="preserve">7.27 </w:t>
      </w:r>
      <w:r w:rsidRPr="00F6491B" w:rsidR="00053D3C">
        <w:rPr>
          <w:sz w:val="28"/>
          <w:szCs w:val="28"/>
        </w:rPr>
        <w:t>Кодекса Российской Федерации об административных правонарушениях (далее – КоАП РФ)</w:t>
      </w:r>
      <w:r w:rsidRPr="00F6491B">
        <w:rPr>
          <w:sz w:val="28"/>
          <w:szCs w:val="28"/>
        </w:rPr>
        <w:t>, в отношении:</w:t>
      </w:r>
    </w:p>
    <w:p w:rsidR="004F140A" w:rsidRPr="00F6491B" w:rsidP="00455CBB">
      <w:pPr>
        <w:spacing w:after="0" w:line="240" w:lineRule="auto"/>
        <w:ind w:left="1416"/>
        <w:jc w:val="both"/>
        <w:rPr>
          <w:sz w:val="28"/>
          <w:szCs w:val="28"/>
        </w:rPr>
      </w:pPr>
      <w:r w:rsidRPr="00F6491B">
        <w:rPr>
          <w:sz w:val="28"/>
          <w:szCs w:val="28"/>
        </w:rPr>
        <w:t>Бояринцева</w:t>
      </w:r>
      <w:r w:rsidRPr="00F6491B">
        <w:rPr>
          <w:sz w:val="28"/>
          <w:szCs w:val="28"/>
        </w:rPr>
        <w:t xml:space="preserve"> </w:t>
      </w:r>
      <w:r w:rsidR="000B1C60">
        <w:rPr>
          <w:sz w:val="28"/>
          <w:szCs w:val="28"/>
        </w:rPr>
        <w:t>Н.С.</w:t>
      </w:r>
      <w:r w:rsidRPr="00F6491B" w:rsidR="000B1C60">
        <w:rPr>
          <w:sz w:val="28"/>
          <w:szCs w:val="28"/>
        </w:rPr>
        <w:t>,</w:t>
      </w:r>
      <w:r w:rsidRPr="00F6491B" w:rsidR="000B1C60">
        <w:rPr>
          <w:b/>
          <w:sz w:val="28"/>
          <w:szCs w:val="28"/>
        </w:rPr>
        <w:t xml:space="preserve"> </w:t>
      </w:r>
      <w:r w:rsidR="000B1C60">
        <w:rPr>
          <w:sz w:val="28"/>
          <w:szCs w:val="28"/>
        </w:rPr>
        <w:t>/изъято/</w:t>
      </w:r>
      <w:r w:rsidRPr="00F6491B" w:rsidR="005366C0">
        <w:rPr>
          <w:sz w:val="28"/>
          <w:szCs w:val="28"/>
        </w:rPr>
        <w:t>,</w:t>
      </w:r>
      <w:r w:rsidRPr="00F6491B" w:rsidR="007F6DE1">
        <w:rPr>
          <w:sz w:val="28"/>
          <w:szCs w:val="28"/>
        </w:rPr>
        <w:t xml:space="preserve"> </w:t>
      </w:r>
      <w:r w:rsidRPr="00F6491B" w:rsidR="00A76660">
        <w:rPr>
          <w:sz w:val="28"/>
          <w:szCs w:val="28"/>
        </w:rPr>
        <w:t xml:space="preserve"> </w:t>
      </w:r>
    </w:p>
    <w:p w:rsidR="00BC19E0" w:rsidRPr="00F6491B" w:rsidP="00455CBB">
      <w:pPr>
        <w:spacing w:after="0" w:line="240" w:lineRule="auto"/>
        <w:ind w:left="1416"/>
        <w:jc w:val="both"/>
        <w:rPr>
          <w:sz w:val="28"/>
          <w:szCs w:val="28"/>
        </w:rPr>
      </w:pPr>
      <w:r w:rsidRPr="00F6491B">
        <w:rPr>
          <w:sz w:val="28"/>
          <w:szCs w:val="28"/>
        </w:rPr>
        <w:t xml:space="preserve"> </w:t>
      </w:r>
    </w:p>
    <w:p w:rsidR="00D1445A" w:rsidRPr="00F6491B" w:rsidP="00455CBB">
      <w:pPr>
        <w:pStyle w:val="NoSpacing"/>
        <w:contextualSpacing/>
        <w:jc w:val="center"/>
        <w:rPr>
          <w:bCs/>
          <w:sz w:val="28"/>
          <w:szCs w:val="28"/>
        </w:rPr>
      </w:pPr>
      <w:r w:rsidRPr="00F6491B">
        <w:rPr>
          <w:bCs/>
          <w:sz w:val="28"/>
          <w:szCs w:val="28"/>
        </w:rPr>
        <w:t>УСТАНОВИЛ:</w:t>
      </w:r>
    </w:p>
    <w:p w:rsidR="00D1445A" w:rsidRPr="00F6491B" w:rsidP="00455CBB">
      <w:pPr>
        <w:pStyle w:val="NoSpacing"/>
        <w:contextualSpacing/>
        <w:rPr>
          <w:b/>
          <w:bCs/>
          <w:sz w:val="28"/>
          <w:szCs w:val="28"/>
        </w:rPr>
      </w:pPr>
    </w:p>
    <w:p w:rsidR="004F140A" w:rsidRPr="00F6491B" w:rsidP="00455CBB">
      <w:pPr>
        <w:pStyle w:val="NoSpacing"/>
        <w:ind w:firstLine="708"/>
        <w:contextualSpacing/>
        <w:jc w:val="both"/>
        <w:rPr>
          <w:sz w:val="28"/>
          <w:szCs w:val="28"/>
        </w:rPr>
      </w:pPr>
      <w:r w:rsidRPr="00F6491B">
        <w:rPr>
          <w:sz w:val="28"/>
          <w:szCs w:val="28"/>
        </w:rPr>
        <w:t xml:space="preserve">Согласно протоколу об </w:t>
      </w:r>
      <w:r w:rsidRPr="00F6491B">
        <w:rPr>
          <w:sz w:val="28"/>
          <w:szCs w:val="28"/>
        </w:rPr>
        <w:t>административном правонарушении</w:t>
      </w:r>
      <w:r w:rsidRPr="00F6491B" w:rsidR="009D5F3E">
        <w:rPr>
          <w:sz w:val="28"/>
          <w:szCs w:val="28"/>
        </w:rPr>
        <w:t xml:space="preserve"> </w:t>
      </w:r>
      <w:r w:rsidR="000B1C60">
        <w:rPr>
          <w:sz w:val="28"/>
          <w:szCs w:val="28"/>
        </w:rPr>
        <w:t>/изъято/</w:t>
      </w:r>
      <w:r w:rsidRPr="00F6491B" w:rsidR="000B1C60">
        <w:rPr>
          <w:sz w:val="28"/>
          <w:szCs w:val="28"/>
        </w:rPr>
        <w:t xml:space="preserve">,  </w:t>
      </w:r>
      <w:r w:rsidRPr="00F6491B" w:rsidR="00053D3C">
        <w:rPr>
          <w:sz w:val="28"/>
          <w:szCs w:val="28"/>
        </w:rPr>
        <w:t xml:space="preserve"> от </w:t>
      </w:r>
      <w:r w:rsidRPr="00F6491B" w:rsidR="00987450">
        <w:rPr>
          <w:sz w:val="28"/>
          <w:szCs w:val="28"/>
        </w:rPr>
        <w:t>11.08.2026</w:t>
      </w:r>
      <w:r w:rsidRPr="00F6491B">
        <w:rPr>
          <w:sz w:val="28"/>
          <w:szCs w:val="28"/>
        </w:rPr>
        <w:t xml:space="preserve">, </w:t>
      </w:r>
      <w:r w:rsidRPr="00F6491B" w:rsidR="00987450">
        <w:rPr>
          <w:sz w:val="28"/>
          <w:szCs w:val="28"/>
        </w:rPr>
        <w:t>Бояринцев</w:t>
      </w:r>
      <w:r w:rsidRPr="00F6491B" w:rsidR="00987450">
        <w:rPr>
          <w:sz w:val="28"/>
          <w:szCs w:val="28"/>
        </w:rPr>
        <w:t xml:space="preserve"> Н.С.</w:t>
      </w:r>
      <w:r w:rsidRPr="00F6491B" w:rsidR="00ED1F0F">
        <w:rPr>
          <w:sz w:val="28"/>
          <w:szCs w:val="28"/>
        </w:rPr>
        <w:t xml:space="preserve"> </w:t>
      </w:r>
      <w:r w:rsidRPr="00F6491B" w:rsidR="00987450">
        <w:rPr>
          <w:sz w:val="28"/>
          <w:szCs w:val="28"/>
        </w:rPr>
        <w:t xml:space="preserve">04.08.2026 </w:t>
      </w:r>
      <w:r w:rsidRPr="00F6491B" w:rsidR="00774F1E">
        <w:rPr>
          <w:sz w:val="28"/>
          <w:szCs w:val="28"/>
        </w:rPr>
        <w:t xml:space="preserve"> в </w:t>
      </w:r>
      <w:r w:rsidRPr="00F6491B" w:rsidR="00987450">
        <w:rPr>
          <w:sz w:val="28"/>
          <w:szCs w:val="28"/>
        </w:rPr>
        <w:t>14</w:t>
      </w:r>
      <w:r w:rsidRPr="00F6491B" w:rsidR="00053D3C">
        <w:rPr>
          <w:sz w:val="28"/>
          <w:szCs w:val="28"/>
        </w:rPr>
        <w:t xml:space="preserve"> час</w:t>
      </w:r>
      <w:r w:rsidRPr="00F6491B" w:rsidR="00ED1F0F">
        <w:rPr>
          <w:sz w:val="28"/>
          <w:szCs w:val="28"/>
        </w:rPr>
        <w:t>.</w:t>
      </w:r>
      <w:r w:rsidRPr="00F6491B" w:rsidR="00053D3C">
        <w:rPr>
          <w:sz w:val="28"/>
          <w:szCs w:val="28"/>
        </w:rPr>
        <w:t xml:space="preserve"> </w:t>
      </w:r>
      <w:r w:rsidRPr="00F6491B" w:rsidR="00987450">
        <w:rPr>
          <w:sz w:val="28"/>
          <w:szCs w:val="28"/>
        </w:rPr>
        <w:t>18</w:t>
      </w:r>
      <w:r w:rsidRPr="00F6491B" w:rsidR="00774F1E">
        <w:rPr>
          <w:sz w:val="28"/>
          <w:szCs w:val="28"/>
        </w:rPr>
        <w:t xml:space="preserve"> мин</w:t>
      </w:r>
      <w:r w:rsidRPr="00F6491B" w:rsidR="00ED1F0F">
        <w:rPr>
          <w:sz w:val="28"/>
          <w:szCs w:val="28"/>
        </w:rPr>
        <w:t>.</w:t>
      </w:r>
      <w:r w:rsidRPr="00F6491B">
        <w:rPr>
          <w:sz w:val="28"/>
          <w:szCs w:val="28"/>
        </w:rPr>
        <w:t xml:space="preserve"> </w:t>
      </w:r>
      <w:r w:rsidRPr="00F6491B" w:rsidR="00987450">
        <w:rPr>
          <w:sz w:val="28"/>
          <w:szCs w:val="28"/>
        </w:rPr>
        <w:t xml:space="preserve">находясь </w:t>
      </w:r>
      <w:r w:rsidRPr="00F6491B" w:rsidR="009D5F3E">
        <w:rPr>
          <w:sz w:val="28"/>
          <w:szCs w:val="28"/>
        </w:rPr>
        <w:t xml:space="preserve">в магазине </w:t>
      </w:r>
      <w:r w:rsidRPr="00F6491B" w:rsidR="0099391A">
        <w:rPr>
          <w:sz w:val="28"/>
          <w:szCs w:val="28"/>
        </w:rPr>
        <w:t xml:space="preserve"> </w:t>
      </w:r>
      <w:r w:rsidRPr="00F6491B" w:rsidR="009D5F3E">
        <w:rPr>
          <w:sz w:val="28"/>
          <w:szCs w:val="28"/>
        </w:rPr>
        <w:t>«</w:t>
      </w:r>
      <w:r w:rsidRPr="00F6491B" w:rsidR="00987450">
        <w:rPr>
          <w:sz w:val="28"/>
          <w:szCs w:val="28"/>
        </w:rPr>
        <w:t>КЛЕВЕР</w:t>
      </w:r>
      <w:r w:rsidRPr="00F6491B" w:rsidR="009D5F3E">
        <w:rPr>
          <w:sz w:val="28"/>
          <w:szCs w:val="28"/>
        </w:rPr>
        <w:t xml:space="preserve">», расположенном по адресу: г. Керчь, </w:t>
      </w:r>
      <w:r w:rsidRPr="00F6491B" w:rsidR="005366C0">
        <w:rPr>
          <w:sz w:val="28"/>
          <w:szCs w:val="28"/>
        </w:rPr>
        <w:t xml:space="preserve">ул. </w:t>
      </w:r>
      <w:r w:rsidRPr="00F6491B" w:rsidR="00987450">
        <w:rPr>
          <w:sz w:val="28"/>
          <w:szCs w:val="28"/>
        </w:rPr>
        <w:t>Орджоникидзе, д.110</w:t>
      </w:r>
      <w:r w:rsidRPr="00F6491B" w:rsidR="009D5F3E">
        <w:rPr>
          <w:sz w:val="28"/>
          <w:szCs w:val="28"/>
        </w:rPr>
        <w:t xml:space="preserve">, </w:t>
      </w:r>
      <w:r w:rsidRPr="00F6491B" w:rsidR="00FD2E44">
        <w:rPr>
          <w:sz w:val="28"/>
          <w:szCs w:val="28"/>
        </w:rPr>
        <w:t xml:space="preserve">имея умысел </w:t>
      </w:r>
      <w:r w:rsidRPr="00F6491B" w:rsidR="004647FE">
        <w:rPr>
          <w:sz w:val="28"/>
          <w:szCs w:val="28"/>
        </w:rPr>
        <w:t xml:space="preserve">на тайное хищение чужого имущества, и убедившись, что за </w:t>
      </w:r>
      <w:r w:rsidRPr="00F6491B" w:rsidR="00987450">
        <w:rPr>
          <w:sz w:val="28"/>
          <w:szCs w:val="28"/>
        </w:rPr>
        <w:t>его</w:t>
      </w:r>
      <w:r w:rsidRPr="00F6491B" w:rsidR="004647FE">
        <w:rPr>
          <w:sz w:val="28"/>
          <w:szCs w:val="28"/>
        </w:rPr>
        <w:t xml:space="preserve"> действиями никто не наблюдает, </w:t>
      </w:r>
      <w:r w:rsidRPr="00F6491B" w:rsidR="006A4EC1">
        <w:rPr>
          <w:sz w:val="28"/>
          <w:szCs w:val="28"/>
        </w:rPr>
        <w:t xml:space="preserve">совершил мелкое хищение, а именно </w:t>
      </w:r>
      <w:r w:rsidRPr="00F6491B" w:rsidR="00987450">
        <w:rPr>
          <w:sz w:val="28"/>
          <w:szCs w:val="28"/>
        </w:rPr>
        <w:t xml:space="preserve">путем свободного взял с витрины стеклянную бутылку </w:t>
      </w:r>
      <w:r w:rsidRPr="00F6491B" w:rsidR="00ED1F0F">
        <w:rPr>
          <w:sz w:val="28"/>
          <w:szCs w:val="28"/>
        </w:rPr>
        <w:t xml:space="preserve">водки </w:t>
      </w:r>
      <w:r w:rsidRPr="00F6491B" w:rsidR="006A4EC1">
        <w:rPr>
          <w:sz w:val="28"/>
          <w:szCs w:val="28"/>
        </w:rPr>
        <w:t>«Царь</w:t>
      </w:r>
      <w:r w:rsidRPr="00F6491B" w:rsidR="006A4EC1">
        <w:rPr>
          <w:sz w:val="28"/>
          <w:szCs w:val="28"/>
        </w:rPr>
        <w:t xml:space="preserve"> Водка» объемом 1 литр, стеклянную бутылку водки </w:t>
      </w:r>
      <w:r w:rsidRPr="00F6491B" w:rsidR="00ED1F0F">
        <w:rPr>
          <w:sz w:val="28"/>
          <w:szCs w:val="28"/>
        </w:rPr>
        <w:t>«</w:t>
      </w:r>
      <w:r w:rsidRPr="00F6491B" w:rsidR="00ED1F0F">
        <w:rPr>
          <w:sz w:val="28"/>
          <w:szCs w:val="28"/>
          <w:lang w:val="en-US"/>
        </w:rPr>
        <w:t>Medofe</w:t>
      </w:r>
      <w:r w:rsidRPr="00F6491B" w:rsidR="00ED1F0F">
        <w:rPr>
          <w:sz w:val="28"/>
          <w:szCs w:val="28"/>
        </w:rPr>
        <w:t xml:space="preserve"> Классик» объемом 0,7 литра, </w:t>
      </w:r>
      <w:r w:rsidRPr="00F6491B" w:rsidR="006A4EC1">
        <w:rPr>
          <w:sz w:val="28"/>
          <w:szCs w:val="28"/>
        </w:rPr>
        <w:t xml:space="preserve">после чего </w:t>
      </w:r>
      <w:r w:rsidRPr="00F6491B" w:rsidR="006A4EC1">
        <w:rPr>
          <w:sz w:val="28"/>
          <w:szCs w:val="28"/>
        </w:rPr>
        <w:t>минуя кассу оставаясь незамеченным</w:t>
      </w:r>
      <w:r w:rsidRPr="00F6491B" w:rsidR="004808FE">
        <w:rPr>
          <w:sz w:val="28"/>
          <w:szCs w:val="28"/>
        </w:rPr>
        <w:t xml:space="preserve"> </w:t>
      </w:r>
      <w:r w:rsidRPr="00F6491B" w:rsidR="006A4EC1">
        <w:rPr>
          <w:sz w:val="28"/>
          <w:szCs w:val="28"/>
        </w:rPr>
        <w:t xml:space="preserve">покинул магазин, </w:t>
      </w:r>
      <w:r w:rsidRPr="00F6491B">
        <w:rPr>
          <w:sz w:val="28"/>
          <w:szCs w:val="28"/>
        </w:rPr>
        <w:t>чем</w:t>
      </w:r>
      <w:r w:rsidRPr="00F6491B">
        <w:rPr>
          <w:sz w:val="28"/>
          <w:szCs w:val="28"/>
        </w:rPr>
        <w:t xml:space="preserve"> причинил материальный ущерб на сумму </w:t>
      </w:r>
      <w:r w:rsidRPr="00F6491B" w:rsidR="004808FE">
        <w:rPr>
          <w:sz w:val="28"/>
          <w:szCs w:val="28"/>
        </w:rPr>
        <w:t>1201 руб. 99</w:t>
      </w:r>
      <w:r w:rsidRPr="00F6491B" w:rsidR="0099391A">
        <w:rPr>
          <w:sz w:val="28"/>
          <w:szCs w:val="28"/>
        </w:rPr>
        <w:t xml:space="preserve"> коп.</w:t>
      </w:r>
    </w:p>
    <w:p w:rsidR="00A50FE7" w:rsidRPr="00F6491B" w:rsidP="00455CBB">
      <w:pPr>
        <w:spacing w:after="0" w:line="240" w:lineRule="auto"/>
        <w:ind w:firstLine="567"/>
        <w:jc w:val="both"/>
        <w:rPr>
          <w:sz w:val="28"/>
          <w:szCs w:val="28"/>
        </w:rPr>
      </w:pPr>
      <w:r w:rsidRPr="00F6491B">
        <w:rPr>
          <w:sz w:val="28"/>
          <w:szCs w:val="28"/>
        </w:rPr>
        <w:t xml:space="preserve">В судебном заседании </w:t>
      </w:r>
      <w:r w:rsidRPr="00F6491B" w:rsidR="004808FE">
        <w:rPr>
          <w:sz w:val="28"/>
          <w:szCs w:val="28"/>
        </w:rPr>
        <w:t>Бояринцев</w:t>
      </w:r>
      <w:r w:rsidRPr="00F6491B" w:rsidR="004808FE">
        <w:rPr>
          <w:sz w:val="28"/>
          <w:szCs w:val="28"/>
        </w:rPr>
        <w:t xml:space="preserve"> Н.С.</w:t>
      </w:r>
      <w:r w:rsidRPr="00F6491B" w:rsidR="006653AB">
        <w:rPr>
          <w:sz w:val="28"/>
          <w:szCs w:val="28"/>
        </w:rPr>
        <w:t xml:space="preserve"> </w:t>
      </w:r>
      <w:r w:rsidRPr="00F6491B" w:rsidR="009720A5">
        <w:rPr>
          <w:sz w:val="28"/>
          <w:szCs w:val="28"/>
        </w:rPr>
        <w:t>вину признал</w:t>
      </w:r>
      <w:r w:rsidRPr="00F6491B" w:rsidR="008C6D0A">
        <w:rPr>
          <w:sz w:val="28"/>
          <w:szCs w:val="28"/>
        </w:rPr>
        <w:t>,</w:t>
      </w:r>
      <w:r w:rsidRPr="00F6491B" w:rsidR="008A4B32">
        <w:rPr>
          <w:sz w:val="28"/>
          <w:szCs w:val="28"/>
        </w:rPr>
        <w:t xml:space="preserve"> </w:t>
      </w:r>
      <w:r w:rsidRPr="00F6491B" w:rsidR="009720A5">
        <w:rPr>
          <w:sz w:val="28"/>
          <w:szCs w:val="28"/>
        </w:rPr>
        <w:t>подтвердил</w:t>
      </w:r>
      <w:r w:rsidRPr="00F6491B" w:rsidR="008C6D0A">
        <w:rPr>
          <w:sz w:val="28"/>
          <w:szCs w:val="28"/>
        </w:rPr>
        <w:t xml:space="preserve"> обстоятельства, изложенные в протоколе об административном правонарушении</w:t>
      </w:r>
      <w:r w:rsidRPr="00F6491B" w:rsidR="00866028">
        <w:rPr>
          <w:sz w:val="28"/>
          <w:szCs w:val="28"/>
        </w:rPr>
        <w:t>, просил назначить наказание в виде административного штрафа</w:t>
      </w:r>
      <w:r w:rsidRPr="00F6491B" w:rsidR="004808FE">
        <w:rPr>
          <w:sz w:val="28"/>
          <w:szCs w:val="28"/>
        </w:rPr>
        <w:t>.</w:t>
      </w:r>
    </w:p>
    <w:p w:rsidR="00E3280C" w:rsidRPr="00F6491B" w:rsidP="00455CBB">
      <w:pPr>
        <w:spacing w:after="0" w:line="240" w:lineRule="auto"/>
        <w:ind w:firstLine="567"/>
        <w:jc w:val="both"/>
        <w:rPr>
          <w:sz w:val="28"/>
          <w:szCs w:val="28"/>
        </w:rPr>
      </w:pPr>
      <w:r w:rsidRPr="00F6491B">
        <w:rPr>
          <w:sz w:val="28"/>
          <w:szCs w:val="28"/>
        </w:rPr>
        <w:t>Потерпевш</w:t>
      </w:r>
      <w:r w:rsidRPr="00F6491B" w:rsidR="00CA3AA6">
        <w:rPr>
          <w:sz w:val="28"/>
          <w:szCs w:val="28"/>
        </w:rPr>
        <w:t>ий</w:t>
      </w:r>
      <w:r w:rsidRPr="00F6491B">
        <w:rPr>
          <w:sz w:val="28"/>
          <w:szCs w:val="28"/>
        </w:rPr>
        <w:t xml:space="preserve"> </w:t>
      </w:r>
      <w:r w:rsidRPr="00F6491B" w:rsidR="00CA3AA6">
        <w:rPr>
          <w:sz w:val="28"/>
          <w:szCs w:val="28"/>
        </w:rPr>
        <w:t xml:space="preserve">по доверенности </w:t>
      </w:r>
      <w:r w:rsidRPr="00F6491B" w:rsidR="004808FE">
        <w:rPr>
          <w:sz w:val="28"/>
          <w:szCs w:val="28"/>
        </w:rPr>
        <w:t xml:space="preserve">Завальный И.В. </w:t>
      </w:r>
      <w:r w:rsidRPr="00F6491B">
        <w:rPr>
          <w:sz w:val="28"/>
          <w:szCs w:val="28"/>
        </w:rPr>
        <w:t>в судебное заседание не явил</w:t>
      </w:r>
      <w:r w:rsidRPr="00F6491B" w:rsidR="00EB0983">
        <w:rPr>
          <w:sz w:val="28"/>
          <w:szCs w:val="28"/>
        </w:rPr>
        <w:t>ся</w:t>
      </w:r>
      <w:r w:rsidRPr="00F6491B">
        <w:rPr>
          <w:sz w:val="28"/>
          <w:szCs w:val="28"/>
        </w:rPr>
        <w:t xml:space="preserve">, </w:t>
      </w:r>
      <w:r w:rsidRPr="00F6491B" w:rsidR="00CA3AA6">
        <w:rPr>
          <w:sz w:val="28"/>
          <w:szCs w:val="28"/>
        </w:rPr>
        <w:t>просил</w:t>
      </w:r>
      <w:r w:rsidRPr="00F6491B">
        <w:rPr>
          <w:sz w:val="28"/>
          <w:szCs w:val="28"/>
        </w:rPr>
        <w:t xml:space="preserve"> рассмотреть дело в е</w:t>
      </w:r>
      <w:r w:rsidRPr="00F6491B" w:rsidR="00CA3AA6">
        <w:rPr>
          <w:sz w:val="28"/>
          <w:szCs w:val="28"/>
        </w:rPr>
        <w:t>го</w:t>
      </w:r>
      <w:r w:rsidRPr="00F6491B">
        <w:rPr>
          <w:sz w:val="28"/>
          <w:szCs w:val="28"/>
        </w:rPr>
        <w:t xml:space="preserve"> отсутствие. </w:t>
      </w:r>
    </w:p>
    <w:p w:rsidR="00D1445A" w:rsidRPr="00F6491B" w:rsidP="00455CBB">
      <w:pPr>
        <w:spacing w:after="0" w:line="240" w:lineRule="auto"/>
        <w:ind w:firstLine="540"/>
        <w:contextualSpacing/>
        <w:jc w:val="both"/>
        <w:rPr>
          <w:sz w:val="28"/>
          <w:szCs w:val="28"/>
        </w:rPr>
      </w:pPr>
      <w:r w:rsidRPr="00F6491B">
        <w:rPr>
          <w:sz w:val="28"/>
          <w:szCs w:val="28"/>
        </w:rPr>
        <w:t>Выслушав</w:t>
      </w:r>
      <w:r w:rsidRPr="00F6491B">
        <w:rPr>
          <w:sz w:val="28"/>
          <w:szCs w:val="28"/>
        </w:rPr>
        <w:t xml:space="preserve"> </w:t>
      </w:r>
      <w:r w:rsidRPr="00F6491B" w:rsidR="004808FE">
        <w:rPr>
          <w:sz w:val="28"/>
          <w:szCs w:val="28"/>
        </w:rPr>
        <w:t>Бояринцева</w:t>
      </w:r>
      <w:r w:rsidRPr="00F6491B" w:rsidR="004808FE">
        <w:rPr>
          <w:sz w:val="28"/>
          <w:szCs w:val="28"/>
        </w:rPr>
        <w:t xml:space="preserve"> Н.С.</w:t>
      </w:r>
      <w:r w:rsidRPr="00F6491B">
        <w:rPr>
          <w:sz w:val="28"/>
          <w:szCs w:val="28"/>
        </w:rPr>
        <w:t xml:space="preserve">, </w:t>
      </w:r>
      <w:r w:rsidRPr="00F6491B">
        <w:rPr>
          <w:sz w:val="28"/>
          <w:szCs w:val="28"/>
        </w:rPr>
        <w:t xml:space="preserve">изучив материалы дела, </w:t>
      </w:r>
      <w:r w:rsidRPr="00F6491B" w:rsidR="00A50FE7">
        <w:rPr>
          <w:sz w:val="28"/>
          <w:szCs w:val="28"/>
        </w:rPr>
        <w:t xml:space="preserve">мировой </w:t>
      </w:r>
      <w:r w:rsidRPr="00F6491B">
        <w:rPr>
          <w:sz w:val="28"/>
          <w:szCs w:val="28"/>
        </w:rPr>
        <w:t>суд</w:t>
      </w:r>
      <w:r w:rsidRPr="00F6491B" w:rsidR="00A50FE7">
        <w:rPr>
          <w:sz w:val="28"/>
          <w:szCs w:val="28"/>
        </w:rPr>
        <w:t>ья</w:t>
      </w:r>
      <w:r w:rsidRPr="00F6491B">
        <w:rPr>
          <w:sz w:val="28"/>
          <w:szCs w:val="28"/>
        </w:rPr>
        <w:t xml:space="preserve"> </w:t>
      </w:r>
      <w:r w:rsidRPr="00F6491B" w:rsidR="00A50FE7">
        <w:rPr>
          <w:sz w:val="28"/>
          <w:szCs w:val="28"/>
        </w:rPr>
        <w:t>приходит к следующему</w:t>
      </w:r>
      <w:r w:rsidRPr="00F6491B">
        <w:rPr>
          <w:sz w:val="28"/>
          <w:szCs w:val="28"/>
        </w:rPr>
        <w:t>.</w:t>
      </w:r>
    </w:p>
    <w:p w:rsidR="008A4B32" w:rsidRPr="00F6491B" w:rsidP="00455CBB">
      <w:pPr>
        <w:spacing w:after="0" w:line="240" w:lineRule="auto"/>
        <w:ind w:firstLine="567"/>
        <w:jc w:val="both"/>
        <w:rPr>
          <w:sz w:val="28"/>
          <w:szCs w:val="28"/>
        </w:rPr>
      </w:pPr>
      <w:r w:rsidRPr="00F6491B">
        <w:rPr>
          <w:sz w:val="28"/>
          <w:szCs w:val="28"/>
        </w:rPr>
        <w:t>В соответствии с ч.1 ст. 2.1 КоАП РФ административным правонарушением признается противоправное, виновное действие (бездействие) физического или юридического лица, за которое КоАП РФ или законами субъектов Российской Федерации об административных правонарушениях установлена административная ответственность.</w:t>
      </w:r>
    </w:p>
    <w:p w:rsidR="002E121E" w:rsidRPr="00F6491B" w:rsidP="002E121E">
      <w:pPr>
        <w:spacing w:after="0" w:line="240" w:lineRule="auto"/>
        <w:ind w:firstLine="540"/>
        <w:jc w:val="both"/>
        <w:rPr>
          <w:rFonts w:eastAsia="Times New Roman"/>
          <w:sz w:val="28"/>
          <w:szCs w:val="28"/>
          <w:lang w:eastAsia="ru-RU"/>
        </w:rPr>
      </w:pPr>
      <w:r w:rsidRPr="00F6491B">
        <w:rPr>
          <w:rFonts w:eastAsia="Times New Roman"/>
          <w:sz w:val="28"/>
          <w:szCs w:val="28"/>
          <w:lang w:eastAsia="ru-RU"/>
        </w:rPr>
        <w:t xml:space="preserve">Согласно ч.2 ст. 7.27 КоАП РФ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статьей 158.1, частями второй, третьей и </w:t>
      </w:r>
      <w:r w:rsidRPr="00F6491B">
        <w:rPr>
          <w:rFonts w:eastAsia="Times New Roman"/>
          <w:sz w:val="28"/>
          <w:szCs w:val="28"/>
          <w:lang w:eastAsia="ru-RU"/>
        </w:rPr>
        <w:t>четвертой статьи 159, частями второй, третьей и четвертой статьи 159.1, частями второй, третьей</w:t>
      </w:r>
      <w:r w:rsidRPr="00F6491B">
        <w:rPr>
          <w:rFonts w:eastAsia="Times New Roman"/>
          <w:sz w:val="28"/>
          <w:szCs w:val="28"/>
          <w:lang w:eastAsia="ru-RU"/>
        </w:rPr>
        <w:t xml:space="preserve"> </w:t>
      </w:r>
      <w:r w:rsidRPr="00F6491B">
        <w:rPr>
          <w:rFonts w:eastAsia="Times New Roman"/>
          <w:sz w:val="28"/>
          <w:szCs w:val="28"/>
          <w:lang w:eastAsia="ru-RU"/>
        </w:rPr>
        <w:t>и четвертой статьи 159.2, частями второй, третьей и четвертой статьи 159.3, частями второй, третьей и четвертой статьи 159.5, частями второй, третьей и четвертой статьи 159.6 и частями второй и третьей статьи 160 Уголовного кодекса Российской Федерации, за исключением случаев, предусмотренных статьей 14.15.3 настоящего Кодекса влечет наложение административного штрафа в размере до пятикратной стоимости похищенного имущества, но не менее трех тысяч</w:t>
      </w:r>
      <w:r w:rsidRPr="00F6491B">
        <w:rPr>
          <w:rFonts w:eastAsia="Times New Roman"/>
          <w:sz w:val="28"/>
          <w:szCs w:val="28"/>
          <w:lang w:eastAsia="ru-RU"/>
        </w:rPr>
        <w:t xml:space="preserve"> рублей, либо административный арест на срок от десяти до пятнадцати суток, либо обязательные работы на срок до ста двадцати часов.</w:t>
      </w:r>
    </w:p>
    <w:p w:rsidR="008C6D0A" w:rsidRPr="00F6491B" w:rsidP="00455CBB">
      <w:pPr>
        <w:autoSpaceDE w:val="0"/>
        <w:autoSpaceDN w:val="0"/>
        <w:adjustRightInd w:val="0"/>
        <w:spacing w:after="0" w:line="240" w:lineRule="auto"/>
        <w:ind w:firstLine="540"/>
        <w:jc w:val="both"/>
        <w:rPr>
          <w:sz w:val="28"/>
          <w:szCs w:val="28"/>
        </w:rPr>
      </w:pPr>
      <w:r w:rsidRPr="00F6491B">
        <w:rPr>
          <w:sz w:val="28"/>
          <w:szCs w:val="28"/>
        </w:rPr>
        <w:t>В соответствии со ст.</w:t>
      </w:r>
      <w:r w:rsidRPr="00F6491B" w:rsidR="00866028">
        <w:rPr>
          <w:sz w:val="28"/>
          <w:szCs w:val="28"/>
        </w:rPr>
        <w:t xml:space="preserve"> </w:t>
      </w:r>
      <w:r w:rsidRPr="00F6491B">
        <w:rPr>
          <w:sz w:val="28"/>
          <w:szCs w:val="28"/>
        </w:rPr>
        <w:t xml:space="preserve">ст. 26.1, 26.11 КоАП РФ по делу об административном правонарушении подлежит выяснению наличие события административного правонарушения, лицо, совершившее противоправное действие, виновность лица в совершении административного правонарушения. </w:t>
      </w:r>
    </w:p>
    <w:p w:rsidR="003B4036" w:rsidRPr="00F6491B" w:rsidP="00455CBB">
      <w:pPr>
        <w:spacing w:after="0" w:line="240" w:lineRule="auto"/>
        <w:ind w:firstLine="567"/>
        <w:jc w:val="both"/>
        <w:rPr>
          <w:sz w:val="28"/>
          <w:szCs w:val="28"/>
        </w:rPr>
      </w:pPr>
      <w:r w:rsidRPr="00F6491B">
        <w:rPr>
          <w:sz w:val="28"/>
          <w:szCs w:val="28"/>
        </w:rPr>
        <w:t xml:space="preserve">Кроме признания вины </w:t>
      </w:r>
      <w:r w:rsidRPr="00F6491B" w:rsidR="004808FE">
        <w:rPr>
          <w:sz w:val="28"/>
          <w:szCs w:val="28"/>
        </w:rPr>
        <w:t>Бояринцева</w:t>
      </w:r>
      <w:r w:rsidRPr="00F6491B" w:rsidR="004808FE">
        <w:rPr>
          <w:sz w:val="28"/>
          <w:szCs w:val="28"/>
        </w:rPr>
        <w:t xml:space="preserve"> Н.С.</w:t>
      </w:r>
      <w:r w:rsidRPr="00F6491B" w:rsidR="004F140A">
        <w:rPr>
          <w:sz w:val="28"/>
          <w:szCs w:val="28"/>
        </w:rPr>
        <w:t xml:space="preserve"> </w:t>
      </w:r>
      <w:r w:rsidRPr="00F6491B">
        <w:rPr>
          <w:sz w:val="28"/>
          <w:szCs w:val="28"/>
        </w:rPr>
        <w:t>в совершении адми</w:t>
      </w:r>
      <w:r w:rsidRPr="00F6491B" w:rsidR="009720A5">
        <w:rPr>
          <w:sz w:val="28"/>
          <w:szCs w:val="28"/>
        </w:rPr>
        <w:t>нистративного правонарушения, е</w:t>
      </w:r>
      <w:r w:rsidRPr="00F6491B" w:rsidR="006653AB">
        <w:rPr>
          <w:sz w:val="28"/>
          <w:szCs w:val="28"/>
        </w:rPr>
        <w:t>е</w:t>
      </w:r>
      <w:r w:rsidRPr="00F6491B">
        <w:rPr>
          <w:sz w:val="28"/>
          <w:szCs w:val="28"/>
        </w:rPr>
        <w:t xml:space="preserve"> </w:t>
      </w:r>
      <w:r w:rsidRPr="00F6491B" w:rsidR="00A50FE7">
        <w:rPr>
          <w:sz w:val="28"/>
          <w:szCs w:val="28"/>
        </w:rPr>
        <w:t xml:space="preserve">вина </w:t>
      </w:r>
      <w:r w:rsidRPr="00F6491B">
        <w:rPr>
          <w:sz w:val="28"/>
          <w:szCs w:val="28"/>
        </w:rPr>
        <w:t xml:space="preserve">подтверждается также: </w:t>
      </w:r>
      <w:r w:rsidRPr="00F6491B" w:rsidR="00772035">
        <w:rPr>
          <w:sz w:val="28"/>
          <w:szCs w:val="28"/>
        </w:rPr>
        <w:t xml:space="preserve">протоколом об административном правонарушении </w:t>
      </w:r>
      <w:r w:rsidRPr="00F6491B" w:rsidR="004F140A">
        <w:rPr>
          <w:sz w:val="28"/>
          <w:szCs w:val="28"/>
        </w:rPr>
        <w:t>82 01 №</w:t>
      </w:r>
      <w:r w:rsidRPr="00F6491B" w:rsidR="00BC2319">
        <w:rPr>
          <w:sz w:val="28"/>
          <w:szCs w:val="28"/>
        </w:rPr>
        <w:t xml:space="preserve"> </w:t>
      </w:r>
      <w:r w:rsidRPr="00F6491B" w:rsidR="004808FE">
        <w:rPr>
          <w:sz w:val="28"/>
          <w:szCs w:val="28"/>
        </w:rPr>
        <w:t>400935</w:t>
      </w:r>
      <w:r w:rsidRPr="00F6491B" w:rsidR="00FD2E44">
        <w:rPr>
          <w:sz w:val="28"/>
          <w:szCs w:val="28"/>
        </w:rPr>
        <w:t xml:space="preserve"> от </w:t>
      </w:r>
      <w:r w:rsidRPr="00F6491B" w:rsidR="004808FE">
        <w:rPr>
          <w:sz w:val="28"/>
          <w:szCs w:val="28"/>
        </w:rPr>
        <w:t>11.08.2026</w:t>
      </w:r>
      <w:r w:rsidRPr="00F6491B" w:rsidR="001E2D29">
        <w:rPr>
          <w:sz w:val="28"/>
          <w:szCs w:val="28"/>
        </w:rPr>
        <w:t xml:space="preserve"> (л.д.</w:t>
      </w:r>
      <w:r w:rsidRPr="00F6491B" w:rsidR="004E078D">
        <w:rPr>
          <w:sz w:val="28"/>
          <w:szCs w:val="28"/>
        </w:rPr>
        <w:t>3</w:t>
      </w:r>
      <w:r w:rsidRPr="00F6491B" w:rsidR="00772035">
        <w:rPr>
          <w:sz w:val="28"/>
          <w:szCs w:val="28"/>
        </w:rPr>
        <w:t xml:space="preserve">), </w:t>
      </w:r>
      <w:r w:rsidRPr="00F6491B" w:rsidR="003E34FA">
        <w:rPr>
          <w:sz w:val="28"/>
          <w:szCs w:val="28"/>
        </w:rPr>
        <w:t xml:space="preserve">заявлением </w:t>
      </w:r>
      <w:r w:rsidRPr="00F6491B" w:rsidR="00AB2883">
        <w:rPr>
          <w:sz w:val="28"/>
          <w:szCs w:val="28"/>
        </w:rPr>
        <w:t xml:space="preserve">директора магазина «КЛЕВЕР» </w:t>
      </w:r>
      <w:r w:rsidRPr="00F6491B" w:rsidR="00AB2883">
        <w:rPr>
          <w:sz w:val="28"/>
          <w:szCs w:val="28"/>
        </w:rPr>
        <w:t>Саврасовой</w:t>
      </w:r>
      <w:r w:rsidRPr="00F6491B" w:rsidR="00AB2883">
        <w:rPr>
          <w:sz w:val="28"/>
          <w:szCs w:val="28"/>
        </w:rPr>
        <w:t xml:space="preserve"> А.В. (л.д.4), заявлением</w:t>
      </w:r>
      <w:r w:rsidRPr="00F6491B" w:rsidR="00866028">
        <w:rPr>
          <w:sz w:val="28"/>
          <w:szCs w:val="28"/>
        </w:rPr>
        <w:t xml:space="preserve"> </w:t>
      </w:r>
      <w:r w:rsidRPr="00F6491B" w:rsidR="004E078D">
        <w:rPr>
          <w:sz w:val="28"/>
          <w:szCs w:val="28"/>
        </w:rPr>
        <w:t>представителя потерпевшего</w:t>
      </w:r>
      <w:r w:rsidRPr="00F6491B" w:rsidR="00D27E0A">
        <w:rPr>
          <w:sz w:val="28"/>
          <w:szCs w:val="28"/>
        </w:rPr>
        <w:t xml:space="preserve"> </w:t>
      </w:r>
      <w:r w:rsidRPr="00F6491B" w:rsidR="00AB2883">
        <w:rPr>
          <w:sz w:val="28"/>
          <w:szCs w:val="28"/>
        </w:rPr>
        <w:t>Завального И.В.</w:t>
      </w:r>
      <w:r w:rsidRPr="00F6491B" w:rsidR="00FD2E44">
        <w:rPr>
          <w:sz w:val="28"/>
          <w:szCs w:val="28"/>
        </w:rPr>
        <w:t xml:space="preserve"> (л.д.</w:t>
      </w:r>
      <w:r w:rsidRPr="00F6491B" w:rsidR="00AB2883">
        <w:rPr>
          <w:sz w:val="28"/>
          <w:szCs w:val="28"/>
        </w:rPr>
        <w:t>5</w:t>
      </w:r>
      <w:r w:rsidRPr="00F6491B" w:rsidR="003E34FA">
        <w:rPr>
          <w:sz w:val="28"/>
          <w:szCs w:val="28"/>
        </w:rPr>
        <w:t xml:space="preserve">), объяснением </w:t>
      </w:r>
      <w:r w:rsidRPr="00F6491B" w:rsidR="00AB2883">
        <w:rPr>
          <w:sz w:val="28"/>
          <w:szCs w:val="28"/>
        </w:rPr>
        <w:t>Саврасовой</w:t>
      </w:r>
      <w:r w:rsidRPr="00F6491B" w:rsidR="00AB2883">
        <w:rPr>
          <w:sz w:val="28"/>
          <w:szCs w:val="28"/>
        </w:rPr>
        <w:t xml:space="preserve"> А.В.</w:t>
      </w:r>
      <w:r w:rsidRPr="00F6491B" w:rsidR="006A40FE">
        <w:rPr>
          <w:sz w:val="28"/>
          <w:szCs w:val="28"/>
        </w:rPr>
        <w:t xml:space="preserve"> </w:t>
      </w:r>
      <w:r w:rsidRPr="00F6491B" w:rsidR="00693CB0">
        <w:rPr>
          <w:sz w:val="28"/>
          <w:szCs w:val="28"/>
        </w:rPr>
        <w:t>(л.д.</w:t>
      </w:r>
      <w:r w:rsidRPr="00F6491B" w:rsidR="00AB2883">
        <w:rPr>
          <w:sz w:val="28"/>
          <w:szCs w:val="28"/>
        </w:rPr>
        <w:t>6</w:t>
      </w:r>
      <w:r w:rsidRPr="00F6491B" w:rsidR="003E34FA">
        <w:rPr>
          <w:sz w:val="28"/>
          <w:szCs w:val="28"/>
        </w:rPr>
        <w:t>),</w:t>
      </w:r>
      <w:r w:rsidRPr="00F6491B" w:rsidR="00AB2883">
        <w:rPr>
          <w:sz w:val="28"/>
          <w:szCs w:val="28"/>
        </w:rPr>
        <w:t xml:space="preserve"> объяснением </w:t>
      </w:r>
      <w:r w:rsidRPr="00F6491B" w:rsidR="00AB2883">
        <w:rPr>
          <w:sz w:val="28"/>
          <w:szCs w:val="28"/>
        </w:rPr>
        <w:t>Бояринцева</w:t>
      </w:r>
      <w:r w:rsidRPr="00F6491B" w:rsidR="00AB2883">
        <w:rPr>
          <w:sz w:val="28"/>
          <w:szCs w:val="28"/>
        </w:rPr>
        <w:t xml:space="preserve"> Н.С. (л.д.7),</w:t>
      </w:r>
      <w:r w:rsidRPr="00F6491B" w:rsidR="00FD2E44">
        <w:rPr>
          <w:sz w:val="28"/>
          <w:szCs w:val="28"/>
        </w:rPr>
        <w:t xml:space="preserve"> </w:t>
      </w:r>
      <w:r w:rsidRPr="00F6491B" w:rsidR="003E34FA">
        <w:rPr>
          <w:sz w:val="28"/>
          <w:szCs w:val="28"/>
        </w:rPr>
        <w:t>протоколом</w:t>
      </w:r>
      <w:r w:rsidRPr="00F6491B" w:rsidR="003E34FA">
        <w:rPr>
          <w:sz w:val="28"/>
          <w:szCs w:val="28"/>
        </w:rPr>
        <w:t xml:space="preserve"> осмотра места происшествия</w:t>
      </w:r>
      <w:r w:rsidRPr="00F6491B" w:rsidR="007F1B2D">
        <w:rPr>
          <w:sz w:val="28"/>
          <w:szCs w:val="28"/>
        </w:rPr>
        <w:t xml:space="preserve"> от </w:t>
      </w:r>
      <w:r w:rsidRPr="00F6491B" w:rsidR="00AB2883">
        <w:rPr>
          <w:sz w:val="28"/>
          <w:szCs w:val="28"/>
        </w:rPr>
        <w:t>04.08.2026</w:t>
      </w:r>
      <w:r w:rsidRPr="00F6491B" w:rsidR="007F1B2D">
        <w:rPr>
          <w:sz w:val="28"/>
          <w:szCs w:val="28"/>
        </w:rPr>
        <w:t xml:space="preserve"> (л.д.</w:t>
      </w:r>
      <w:r w:rsidRPr="00F6491B" w:rsidR="00AB2883">
        <w:rPr>
          <w:sz w:val="28"/>
          <w:szCs w:val="28"/>
        </w:rPr>
        <w:t>8</w:t>
      </w:r>
      <w:r w:rsidRPr="00F6491B" w:rsidR="003E34FA">
        <w:rPr>
          <w:sz w:val="28"/>
          <w:szCs w:val="28"/>
        </w:rPr>
        <w:t xml:space="preserve">), </w:t>
      </w:r>
      <w:r w:rsidRPr="00F6491B" w:rsidR="00AB2883">
        <w:rPr>
          <w:sz w:val="28"/>
          <w:szCs w:val="28"/>
        </w:rPr>
        <w:t>рапо</w:t>
      </w:r>
      <w:r w:rsidRPr="00F6491B" w:rsidR="0071557D">
        <w:rPr>
          <w:sz w:val="28"/>
          <w:szCs w:val="28"/>
        </w:rPr>
        <w:t>р</w:t>
      </w:r>
      <w:r w:rsidRPr="00F6491B" w:rsidR="00AB2883">
        <w:rPr>
          <w:sz w:val="28"/>
          <w:szCs w:val="28"/>
        </w:rPr>
        <w:t>том сотрудника полиции (л.д.11)</w:t>
      </w:r>
      <w:r w:rsidRPr="00F6491B" w:rsidR="00FD2E44">
        <w:rPr>
          <w:sz w:val="28"/>
          <w:szCs w:val="28"/>
        </w:rPr>
        <w:t>,</w:t>
      </w:r>
      <w:r w:rsidRPr="00F6491B" w:rsidR="0071557D">
        <w:rPr>
          <w:sz w:val="28"/>
          <w:szCs w:val="28"/>
        </w:rPr>
        <w:t>справкой об ущербе</w:t>
      </w:r>
      <w:r w:rsidRPr="00F6491B" w:rsidR="00C97A0D">
        <w:rPr>
          <w:sz w:val="28"/>
          <w:szCs w:val="28"/>
        </w:rPr>
        <w:t>, согласно которой итоговая сумма ущерба составляет 1201 руб. 99 коп</w:t>
      </w:r>
      <w:r w:rsidRPr="00F6491B" w:rsidR="00C97A0D">
        <w:rPr>
          <w:sz w:val="28"/>
          <w:szCs w:val="28"/>
        </w:rPr>
        <w:t>.</w:t>
      </w:r>
      <w:r w:rsidRPr="00F6491B" w:rsidR="0071557D">
        <w:rPr>
          <w:sz w:val="28"/>
          <w:szCs w:val="28"/>
        </w:rPr>
        <w:t xml:space="preserve"> (</w:t>
      </w:r>
      <w:r w:rsidRPr="00F6491B" w:rsidR="0071557D">
        <w:rPr>
          <w:sz w:val="28"/>
          <w:szCs w:val="28"/>
        </w:rPr>
        <w:t>л</w:t>
      </w:r>
      <w:r w:rsidRPr="00F6491B" w:rsidR="0071557D">
        <w:rPr>
          <w:sz w:val="28"/>
          <w:szCs w:val="28"/>
        </w:rPr>
        <w:t>.д.14).</w:t>
      </w:r>
      <w:r w:rsidRPr="00F6491B" w:rsidR="00FD2E44">
        <w:rPr>
          <w:sz w:val="28"/>
          <w:szCs w:val="28"/>
        </w:rPr>
        <w:t xml:space="preserve"> </w:t>
      </w:r>
    </w:p>
    <w:p w:rsidR="008C6D0A" w:rsidRPr="00F6491B" w:rsidP="00455CBB">
      <w:pPr>
        <w:spacing w:after="0" w:line="240" w:lineRule="auto"/>
        <w:ind w:firstLine="567"/>
        <w:jc w:val="both"/>
        <w:rPr>
          <w:sz w:val="28"/>
          <w:szCs w:val="28"/>
        </w:rPr>
      </w:pPr>
      <w:r w:rsidRPr="00F6491B">
        <w:rPr>
          <w:sz w:val="28"/>
          <w:szCs w:val="28"/>
        </w:rPr>
        <w:t xml:space="preserve">С учетом изложенного, мировой судья считает доказанной вину </w:t>
      </w:r>
      <w:r w:rsidRPr="00F6491B">
        <w:rPr>
          <w:sz w:val="28"/>
          <w:szCs w:val="28"/>
        </w:rPr>
        <w:t>Бояринцева</w:t>
      </w:r>
      <w:r w:rsidRPr="00F6491B">
        <w:rPr>
          <w:sz w:val="28"/>
          <w:szCs w:val="28"/>
        </w:rPr>
        <w:t xml:space="preserve"> Н.С. в мелком хищении чужого имущества стоимостью более одной тысячи рублей, но не более двух тысяч пятьсот рублей путем кражи, а квалификацию его действий по ч.2 ст.7.27 КоАП РФ правильной, поскольку </w:t>
      </w:r>
      <w:r w:rsidRPr="00F6491B">
        <w:rPr>
          <w:sz w:val="28"/>
          <w:szCs w:val="28"/>
        </w:rPr>
        <w:t>Бояринцев</w:t>
      </w:r>
      <w:r w:rsidRPr="00F6491B">
        <w:rPr>
          <w:sz w:val="28"/>
          <w:szCs w:val="28"/>
        </w:rPr>
        <w:t xml:space="preserve"> Н.С. </w:t>
      </w:r>
      <w:r w:rsidRPr="00F6491B">
        <w:rPr>
          <w:sz w:val="28"/>
          <w:szCs w:val="28"/>
        </w:rPr>
        <w:t>сове</w:t>
      </w:r>
      <w:r w:rsidRPr="00F6491B" w:rsidR="00866E0A">
        <w:rPr>
          <w:sz w:val="28"/>
          <w:szCs w:val="28"/>
        </w:rPr>
        <w:t>ршил</w:t>
      </w:r>
      <w:r w:rsidRPr="00F6491B" w:rsidR="00772035">
        <w:rPr>
          <w:sz w:val="28"/>
          <w:szCs w:val="28"/>
        </w:rPr>
        <w:t xml:space="preserve"> хищение </w:t>
      </w:r>
      <w:r w:rsidRPr="00F6491B" w:rsidR="00C935E3">
        <w:rPr>
          <w:sz w:val="28"/>
          <w:szCs w:val="28"/>
        </w:rPr>
        <w:t>одной бутылк</w:t>
      </w:r>
      <w:r w:rsidRPr="00F6491B">
        <w:rPr>
          <w:sz w:val="28"/>
          <w:szCs w:val="28"/>
        </w:rPr>
        <w:t>и</w:t>
      </w:r>
      <w:r w:rsidRPr="00F6491B" w:rsidR="00C935E3">
        <w:rPr>
          <w:sz w:val="28"/>
          <w:szCs w:val="28"/>
        </w:rPr>
        <w:t xml:space="preserve"> водки </w:t>
      </w:r>
      <w:r w:rsidRPr="00F6491B">
        <w:rPr>
          <w:sz w:val="28"/>
          <w:szCs w:val="28"/>
        </w:rPr>
        <w:t>«Царь Водка» объемом 1 литр и  одной бутылку водки</w:t>
      </w:r>
      <w:r w:rsidRPr="00F6491B">
        <w:rPr>
          <w:sz w:val="28"/>
          <w:szCs w:val="28"/>
        </w:rPr>
        <w:t xml:space="preserve"> «</w:t>
      </w:r>
      <w:r w:rsidRPr="00F6491B">
        <w:rPr>
          <w:sz w:val="28"/>
          <w:szCs w:val="28"/>
          <w:lang w:val="en-US"/>
        </w:rPr>
        <w:t>Medofe</w:t>
      </w:r>
      <w:r w:rsidRPr="00F6491B">
        <w:rPr>
          <w:sz w:val="28"/>
          <w:szCs w:val="28"/>
        </w:rPr>
        <w:t xml:space="preserve"> Классик» объемом 0</w:t>
      </w:r>
      <w:r w:rsidRPr="00F6491B">
        <w:rPr>
          <w:sz w:val="28"/>
          <w:szCs w:val="28"/>
        </w:rPr>
        <w:t>,7</w:t>
      </w:r>
      <w:r w:rsidRPr="00F6491B">
        <w:rPr>
          <w:sz w:val="28"/>
          <w:szCs w:val="28"/>
        </w:rPr>
        <w:t xml:space="preserve"> литра </w:t>
      </w:r>
      <w:r w:rsidRPr="00F6491B" w:rsidR="00F7292E">
        <w:rPr>
          <w:sz w:val="28"/>
          <w:szCs w:val="28"/>
        </w:rPr>
        <w:t>на сумму 1201 руб. 99 коп</w:t>
      </w:r>
      <w:r w:rsidRPr="00F6491B" w:rsidR="00F7292E">
        <w:rPr>
          <w:sz w:val="28"/>
          <w:szCs w:val="28"/>
        </w:rPr>
        <w:t>.</w:t>
      </w:r>
      <w:r w:rsidRPr="00F6491B" w:rsidR="00F7292E">
        <w:rPr>
          <w:sz w:val="28"/>
          <w:szCs w:val="28"/>
        </w:rPr>
        <w:t xml:space="preserve"> </w:t>
      </w:r>
      <w:r w:rsidRPr="00F6491B">
        <w:rPr>
          <w:sz w:val="28"/>
          <w:szCs w:val="28"/>
        </w:rPr>
        <w:t>в</w:t>
      </w:r>
      <w:r w:rsidRPr="00F6491B">
        <w:rPr>
          <w:sz w:val="28"/>
          <w:szCs w:val="28"/>
        </w:rPr>
        <w:t xml:space="preserve"> магазине ООО «ТК «КЛЕВЕР». </w:t>
      </w:r>
      <w:r w:rsidRPr="00F6491B" w:rsidR="00F7292E">
        <w:rPr>
          <w:sz w:val="28"/>
          <w:szCs w:val="28"/>
        </w:rPr>
        <w:t xml:space="preserve"> </w:t>
      </w:r>
      <w:r w:rsidRPr="00F6491B" w:rsidR="00C97A0D">
        <w:rPr>
          <w:sz w:val="28"/>
          <w:szCs w:val="28"/>
        </w:rPr>
        <w:t xml:space="preserve"> </w:t>
      </w:r>
      <w:r w:rsidRPr="00F6491B" w:rsidR="00284809">
        <w:rPr>
          <w:sz w:val="28"/>
          <w:szCs w:val="28"/>
        </w:rPr>
        <w:t xml:space="preserve"> </w:t>
      </w:r>
    </w:p>
    <w:p w:rsidR="008C6D0A" w:rsidRPr="00F6491B" w:rsidP="00455CBB">
      <w:pPr>
        <w:spacing w:after="0" w:line="240" w:lineRule="auto"/>
        <w:ind w:firstLine="567"/>
        <w:jc w:val="both"/>
        <w:rPr>
          <w:sz w:val="28"/>
          <w:szCs w:val="28"/>
        </w:rPr>
      </w:pPr>
      <w:r w:rsidRPr="00F6491B">
        <w:rPr>
          <w:sz w:val="28"/>
          <w:szCs w:val="28"/>
        </w:rPr>
        <w:t xml:space="preserve">При назначении административного наказания </w:t>
      </w:r>
      <w:r w:rsidRPr="00F6491B" w:rsidR="00F7292E">
        <w:rPr>
          <w:sz w:val="28"/>
          <w:szCs w:val="28"/>
        </w:rPr>
        <w:t>Бояринцеву</w:t>
      </w:r>
      <w:r w:rsidRPr="00F6491B" w:rsidR="00F7292E">
        <w:rPr>
          <w:sz w:val="28"/>
          <w:szCs w:val="28"/>
        </w:rPr>
        <w:t xml:space="preserve"> Н.С.</w:t>
      </w:r>
      <w:r w:rsidRPr="00F6491B" w:rsidR="00C935E3">
        <w:rPr>
          <w:sz w:val="28"/>
          <w:szCs w:val="28"/>
        </w:rPr>
        <w:t xml:space="preserve"> </w:t>
      </w:r>
      <w:r w:rsidRPr="00F6491B" w:rsidR="003E34FA">
        <w:rPr>
          <w:sz w:val="28"/>
          <w:szCs w:val="28"/>
        </w:rPr>
        <w:t xml:space="preserve"> </w:t>
      </w:r>
      <w:r w:rsidRPr="00F6491B">
        <w:rPr>
          <w:sz w:val="28"/>
          <w:szCs w:val="28"/>
        </w:rPr>
        <w:t>мировой судья уч</w:t>
      </w:r>
      <w:r w:rsidRPr="00F6491B" w:rsidR="00C8045A">
        <w:rPr>
          <w:sz w:val="28"/>
          <w:szCs w:val="28"/>
        </w:rPr>
        <w:t>итывает характер совершенного им</w:t>
      </w:r>
      <w:r w:rsidRPr="00F6491B">
        <w:rPr>
          <w:sz w:val="28"/>
          <w:szCs w:val="28"/>
        </w:rPr>
        <w:t xml:space="preserve"> административного пр</w:t>
      </w:r>
      <w:r w:rsidRPr="00F6491B" w:rsidR="00866E0A">
        <w:rPr>
          <w:sz w:val="28"/>
          <w:szCs w:val="28"/>
        </w:rPr>
        <w:t>авонарушения, личность виновного, его</w:t>
      </w:r>
      <w:r w:rsidRPr="00F6491B">
        <w:rPr>
          <w:sz w:val="28"/>
          <w:szCs w:val="28"/>
        </w:rPr>
        <w:t xml:space="preserve"> имущественное положение, а также обстоятельства, смягчающие и отягчающие административную ответственность.</w:t>
      </w:r>
      <w:r w:rsidRPr="00F6491B" w:rsidR="00C935E3">
        <w:rPr>
          <w:sz w:val="28"/>
          <w:szCs w:val="28"/>
        </w:rPr>
        <w:t xml:space="preserve"> </w:t>
      </w:r>
    </w:p>
    <w:p w:rsidR="00D51E37" w:rsidRPr="00F6491B" w:rsidP="00455CBB">
      <w:pPr>
        <w:spacing w:after="0" w:line="240" w:lineRule="auto"/>
        <w:ind w:firstLine="567"/>
        <w:jc w:val="both"/>
        <w:rPr>
          <w:sz w:val="28"/>
          <w:szCs w:val="28"/>
        </w:rPr>
      </w:pPr>
      <w:r w:rsidRPr="00F6491B">
        <w:rPr>
          <w:sz w:val="28"/>
          <w:szCs w:val="28"/>
        </w:rPr>
        <w:t xml:space="preserve">Обстоятельством, смягчающим административную ответственность, суд учитывает признание вины </w:t>
      </w:r>
      <w:r w:rsidRPr="00F6491B" w:rsidR="00F7292E">
        <w:rPr>
          <w:sz w:val="28"/>
          <w:szCs w:val="28"/>
        </w:rPr>
        <w:t>Бояринцевым</w:t>
      </w:r>
      <w:r w:rsidRPr="00F6491B" w:rsidR="00F7292E">
        <w:rPr>
          <w:sz w:val="28"/>
          <w:szCs w:val="28"/>
        </w:rPr>
        <w:t xml:space="preserve"> Н.С.</w:t>
      </w:r>
    </w:p>
    <w:p w:rsidR="008C6D0A" w:rsidRPr="00F6491B" w:rsidP="00455CBB">
      <w:pPr>
        <w:spacing w:after="0" w:line="240" w:lineRule="auto"/>
        <w:ind w:firstLine="567"/>
        <w:jc w:val="both"/>
        <w:rPr>
          <w:sz w:val="28"/>
          <w:szCs w:val="28"/>
        </w:rPr>
      </w:pPr>
      <w:r w:rsidRPr="00F6491B">
        <w:rPr>
          <w:sz w:val="28"/>
          <w:szCs w:val="28"/>
        </w:rPr>
        <w:t>Обстоятельств, отягчающих административную ответственность, мировым судьей не установлено.</w:t>
      </w:r>
    </w:p>
    <w:p w:rsidR="007F1B2D" w:rsidRPr="00F6491B" w:rsidP="00455CBB">
      <w:pPr>
        <w:spacing w:after="0" w:line="240" w:lineRule="auto"/>
        <w:ind w:firstLine="567"/>
        <w:jc w:val="both"/>
        <w:rPr>
          <w:sz w:val="28"/>
          <w:szCs w:val="28"/>
        </w:rPr>
      </w:pPr>
      <w:r w:rsidRPr="00F6491B">
        <w:rPr>
          <w:sz w:val="28"/>
          <w:szCs w:val="28"/>
        </w:rPr>
        <w:t xml:space="preserve">С учетом изложенного, </w:t>
      </w:r>
      <w:r w:rsidRPr="00F6491B">
        <w:rPr>
          <w:rFonts w:eastAsiaTheme="minorHAnsi"/>
          <w:color w:val="000000"/>
          <w:sz w:val="28"/>
          <w:szCs w:val="28"/>
        </w:rPr>
        <w:t>учитывая  степень общественной опасности совершенного правонарушения</w:t>
      </w:r>
      <w:r w:rsidRPr="00F6491B">
        <w:rPr>
          <w:rFonts w:eastAsiaTheme="minorHAnsi"/>
          <w:sz w:val="28"/>
          <w:szCs w:val="28"/>
        </w:rPr>
        <w:t xml:space="preserve">, личность  виновного, его имущественное положение, мировой судья считает необходимым назначить </w:t>
      </w:r>
      <w:r w:rsidRPr="00F6491B" w:rsidR="00F7292E">
        <w:rPr>
          <w:sz w:val="28"/>
          <w:szCs w:val="28"/>
        </w:rPr>
        <w:t>Бояринцеву</w:t>
      </w:r>
      <w:r w:rsidRPr="00F6491B" w:rsidR="00F7292E">
        <w:rPr>
          <w:sz w:val="28"/>
          <w:szCs w:val="28"/>
        </w:rPr>
        <w:t xml:space="preserve"> Н.С.</w:t>
      </w:r>
      <w:r w:rsidRPr="00F6491B" w:rsidR="00C935E3">
        <w:rPr>
          <w:sz w:val="28"/>
          <w:szCs w:val="28"/>
        </w:rPr>
        <w:t xml:space="preserve"> </w:t>
      </w:r>
      <w:r w:rsidRPr="00F6491B" w:rsidR="008266A3">
        <w:rPr>
          <w:sz w:val="28"/>
          <w:szCs w:val="28"/>
        </w:rPr>
        <w:t xml:space="preserve"> </w:t>
      </w:r>
      <w:r w:rsidRPr="00F6491B">
        <w:rPr>
          <w:rFonts w:eastAsiaTheme="minorHAnsi"/>
          <w:sz w:val="28"/>
          <w:szCs w:val="28"/>
        </w:rPr>
        <w:t xml:space="preserve">административное наказание в </w:t>
      </w:r>
      <w:r w:rsidRPr="00F6491B">
        <w:rPr>
          <w:sz w:val="28"/>
          <w:szCs w:val="28"/>
        </w:rPr>
        <w:t xml:space="preserve"> виде административного штрафа в размере </w:t>
      </w:r>
      <w:r w:rsidRPr="00F6491B" w:rsidR="00F6491B">
        <w:rPr>
          <w:sz w:val="28"/>
          <w:szCs w:val="28"/>
        </w:rPr>
        <w:t>3</w:t>
      </w:r>
      <w:r w:rsidRPr="00F6491B">
        <w:rPr>
          <w:sz w:val="28"/>
          <w:szCs w:val="28"/>
        </w:rPr>
        <w:t>000 рублей.</w:t>
      </w:r>
    </w:p>
    <w:p w:rsidR="00C8045A" w:rsidRPr="00F6491B" w:rsidP="00455CBB">
      <w:pPr>
        <w:pStyle w:val="ConsPlusNormal"/>
        <w:ind w:firstLine="540"/>
        <w:jc w:val="both"/>
      </w:pPr>
    </w:p>
    <w:p w:rsidR="008C6D0A" w:rsidRPr="00F6491B" w:rsidP="00455CBB">
      <w:pPr>
        <w:spacing w:after="0" w:line="240" w:lineRule="auto"/>
        <w:ind w:firstLine="567"/>
        <w:jc w:val="both"/>
        <w:rPr>
          <w:sz w:val="28"/>
          <w:szCs w:val="28"/>
        </w:rPr>
      </w:pPr>
      <w:r w:rsidRPr="00F6491B">
        <w:rPr>
          <w:sz w:val="28"/>
          <w:szCs w:val="28"/>
        </w:rPr>
        <w:t xml:space="preserve">На основании </w:t>
      </w:r>
      <w:r w:rsidRPr="00F6491B">
        <w:rPr>
          <w:sz w:val="28"/>
          <w:szCs w:val="28"/>
        </w:rPr>
        <w:t>изложенного</w:t>
      </w:r>
      <w:r w:rsidRPr="00F6491B">
        <w:rPr>
          <w:sz w:val="28"/>
          <w:szCs w:val="28"/>
        </w:rPr>
        <w:t>, руководствуясь ст.</w:t>
      </w:r>
      <w:r w:rsidRPr="00F6491B" w:rsidR="00C8045A">
        <w:rPr>
          <w:sz w:val="28"/>
          <w:szCs w:val="28"/>
        </w:rPr>
        <w:t xml:space="preserve"> </w:t>
      </w:r>
      <w:r w:rsidRPr="00F6491B">
        <w:rPr>
          <w:sz w:val="28"/>
          <w:szCs w:val="28"/>
        </w:rPr>
        <w:t>ст. 29.9, 29.10, 29.11, КоАП РФ, мировой судья</w:t>
      </w:r>
      <w:r w:rsidRPr="00F6491B" w:rsidR="00873419">
        <w:rPr>
          <w:sz w:val="28"/>
          <w:szCs w:val="28"/>
        </w:rPr>
        <w:t>,</w:t>
      </w:r>
    </w:p>
    <w:p w:rsidR="00C8045A" w:rsidRPr="00F6491B" w:rsidP="00455CBB">
      <w:pPr>
        <w:spacing w:after="0" w:line="240" w:lineRule="auto"/>
        <w:ind w:firstLine="567"/>
        <w:jc w:val="both"/>
        <w:rPr>
          <w:sz w:val="28"/>
          <w:szCs w:val="28"/>
        </w:rPr>
      </w:pPr>
    </w:p>
    <w:p w:rsidR="00D1445A" w:rsidRPr="00F6491B" w:rsidP="00455CBB">
      <w:pPr>
        <w:pStyle w:val="NoSpacing"/>
        <w:contextualSpacing/>
        <w:jc w:val="center"/>
        <w:rPr>
          <w:sz w:val="28"/>
          <w:szCs w:val="28"/>
        </w:rPr>
      </w:pPr>
      <w:r w:rsidRPr="00F6491B">
        <w:rPr>
          <w:sz w:val="28"/>
          <w:szCs w:val="28"/>
        </w:rPr>
        <w:t>ПОСТАНОВИЛ:</w:t>
      </w:r>
    </w:p>
    <w:p w:rsidR="00D1445A" w:rsidRPr="00F6491B" w:rsidP="00455CBB">
      <w:pPr>
        <w:pStyle w:val="NoSpacing"/>
        <w:contextualSpacing/>
        <w:rPr>
          <w:sz w:val="28"/>
          <w:szCs w:val="28"/>
        </w:rPr>
      </w:pPr>
    </w:p>
    <w:p w:rsidR="00E21A89" w:rsidRPr="00F6491B" w:rsidP="00455CBB">
      <w:pPr>
        <w:spacing w:after="0" w:line="240" w:lineRule="auto"/>
        <w:ind w:firstLine="567"/>
        <w:jc w:val="both"/>
        <w:rPr>
          <w:sz w:val="28"/>
          <w:szCs w:val="28"/>
        </w:rPr>
      </w:pPr>
      <w:r w:rsidRPr="00F6491B">
        <w:rPr>
          <w:sz w:val="28"/>
          <w:szCs w:val="28"/>
        </w:rPr>
        <w:t xml:space="preserve">Признать </w:t>
      </w:r>
      <w:r w:rsidRPr="00F6491B" w:rsidR="00F7292E">
        <w:rPr>
          <w:sz w:val="28"/>
          <w:szCs w:val="28"/>
        </w:rPr>
        <w:t>Бояринцева</w:t>
      </w:r>
      <w:r w:rsidRPr="00F6491B" w:rsidR="00F7292E">
        <w:rPr>
          <w:sz w:val="28"/>
          <w:szCs w:val="28"/>
        </w:rPr>
        <w:t xml:space="preserve"> </w:t>
      </w:r>
      <w:r w:rsidR="000B1C60">
        <w:rPr>
          <w:sz w:val="28"/>
          <w:szCs w:val="28"/>
        </w:rPr>
        <w:t>Н.С.</w:t>
      </w:r>
      <w:r w:rsidRPr="00F6491B" w:rsidR="00F7292E">
        <w:rPr>
          <w:sz w:val="28"/>
          <w:szCs w:val="28"/>
        </w:rPr>
        <w:t xml:space="preserve"> </w:t>
      </w:r>
      <w:r w:rsidRPr="00F6491B">
        <w:rPr>
          <w:sz w:val="28"/>
          <w:szCs w:val="28"/>
        </w:rPr>
        <w:t>виновн</w:t>
      </w:r>
      <w:r w:rsidRPr="00F6491B" w:rsidR="00C935E3">
        <w:rPr>
          <w:sz w:val="28"/>
          <w:szCs w:val="28"/>
        </w:rPr>
        <w:t>ой</w:t>
      </w:r>
      <w:r w:rsidRPr="00F6491B">
        <w:rPr>
          <w:sz w:val="28"/>
          <w:szCs w:val="28"/>
        </w:rPr>
        <w:t xml:space="preserve"> в совершении административного правонарушения, предусмотренного ч.</w:t>
      </w:r>
      <w:r w:rsidRPr="00F6491B" w:rsidR="00F7292E">
        <w:rPr>
          <w:sz w:val="28"/>
          <w:szCs w:val="28"/>
        </w:rPr>
        <w:t>2</w:t>
      </w:r>
      <w:r w:rsidRPr="00F6491B">
        <w:rPr>
          <w:sz w:val="28"/>
          <w:szCs w:val="28"/>
        </w:rPr>
        <w:t xml:space="preserve"> ст.7.27 КоАП РФ, </w:t>
      </w:r>
      <w:r w:rsidRPr="00F6491B">
        <w:rPr>
          <w:sz w:val="28"/>
          <w:szCs w:val="28"/>
        </w:rPr>
        <w:t>и назначить е</w:t>
      </w:r>
      <w:r w:rsidRPr="00F6491B" w:rsidR="00C935E3">
        <w:rPr>
          <w:sz w:val="28"/>
          <w:szCs w:val="28"/>
        </w:rPr>
        <w:t>й</w:t>
      </w:r>
      <w:r w:rsidRPr="00F6491B">
        <w:rPr>
          <w:sz w:val="28"/>
          <w:szCs w:val="28"/>
        </w:rPr>
        <w:t xml:space="preserve"> наказание в виде административного штрафа в размере </w:t>
      </w:r>
      <w:r w:rsidRPr="00F6491B" w:rsidR="00F7292E">
        <w:rPr>
          <w:sz w:val="28"/>
          <w:szCs w:val="28"/>
        </w:rPr>
        <w:t>3</w:t>
      </w:r>
      <w:r w:rsidRPr="00F6491B">
        <w:rPr>
          <w:sz w:val="28"/>
          <w:szCs w:val="28"/>
        </w:rPr>
        <w:t>000 (</w:t>
      </w:r>
      <w:r w:rsidRPr="00F6491B" w:rsidR="00F7292E">
        <w:rPr>
          <w:sz w:val="28"/>
          <w:szCs w:val="28"/>
        </w:rPr>
        <w:t>три</w:t>
      </w:r>
      <w:r w:rsidRPr="00F6491B">
        <w:rPr>
          <w:sz w:val="28"/>
          <w:szCs w:val="28"/>
        </w:rPr>
        <w:t xml:space="preserve"> тысяч</w:t>
      </w:r>
      <w:r w:rsidRPr="00F6491B" w:rsidR="00F7292E">
        <w:rPr>
          <w:sz w:val="28"/>
          <w:szCs w:val="28"/>
        </w:rPr>
        <w:t>и</w:t>
      </w:r>
      <w:r w:rsidRPr="00F6491B">
        <w:rPr>
          <w:sz w:val="28"/>
          <w:szCs w:val="28"/>
        </w:rPr>
        <w:t>) рублей.</w:t>
      </w:r>
    </w:p>
    <w:p w:rsidR="00E21A89" w:rsidRPr="00F6491B" w:rsidP="00455CBB">
      <w:pPr>
        <w:spacing w:after="0" w:line="240" w:lineRule="auto"/>
        <w:ind w:firstLine="567"/>
        <w:jc w:val="both"/>
        <w:rPr>
          <w:sz w:val="28"/>
          <w:szCs w:val="28"/>
        </w:rPr>
      </w:pPr>
      <w:r w:rsidRPr="00F6491B">
        <w:rPr>
          <w:sz w:val="28"/>
          <w:szCs w:val="28"/>
        </w:rPr>
        <w:t xml:space="preserve">Платежные реквизиты для уплаты штрафа: </w:t>
      </w:r>
    </w:p>
    <w:p w:rsidR="00455CBB" w:rsidRPr="00F6491B" w:rsidP="00455CBB">
      <w:pPr>
        <w:overflowPunct w:val="0"/>
        <w:autoSpaceDE w:val="0"/>
        <w:autoSpaceDN w:val="0"/>
        <w:adjustRightInd w:val="0"/>
        <w:spacing w:after="0" w:line="240" w:lineRule="auto"/>
        <w:ind w:firstLine="567"/>
        <w:jc w:val="both"/>
        <w:textAlignment w:val="baseline"/>
        <w:rPr>
          <w:sz w:val="28"/>
          <w:szCs w:val="28"/>
        </w:rPr>
      </w:pPr>
      <w:r w:rsidRPr="00F6491B">
        <w:rPr>
          <w:sz w:val="28"/>
          <w:szCs w:val="28"/>
        </w:rPr>
        <w:t xml:space="preserve">Получатель: </w:t>
      </w:r>
      <w:r w:rsidRPr="00F6491B">
        <w:rPr>
          <w:sz w:val="28"/>
          <w:szCs w:val="28"/>
        </w:rPr>
        <w:t xml:space="preserve">Юридический адрес: </w:t>
      </w:r>
      <w:r w:rsidRPr="00F6491B">
        <w:rPr>
          <w:sz w:val="28"/>
          <w:szCs w:val="28"/>
        </w:rPr>
        <w:t>Россия, Республика Крым, 295000, г. Симферополь, ул. Набережная им.60-летия СССР, 28 Почтовый адрес:</w:t>
      </w:r>
      <w:r w:rsidRPr="00F6491B">
        <w:rPr>
          <w:sz w:val="28"/>
          <w:szCs w:val="28"/>
        </w:rPr>
        <w:t xml:space="preserve"> Россия, Республика Крым, 295000, г. Симферополь, ул. Набережная им.60-летия СССР, 28 ОГРН 1149102019164 Банковские реквизиты: - Получатель: УФК по Республике Крым (Министерство юстиции Республики Крым) - Наименование банка: ОКЦ N 7 ЮГУ Банка России //УФК по Республике Крым </w:t>
      </w:r>
      <w:r w:rsidRPr="00F6491B">
        <w:rPr>
          <w:sz w:val="28"/>
          <w:szCs w:val="28"/>
        </w:rPr>
        <w:t>г</w:t>
      </w:r>
      <w:r w:rsidRPr="00F6491B">
        <w:rPr>
          <w:sz w:val="28"/>
          <w:szCs w:val="28"/>
        </w:rPr>
        <w:t>.С</w:t>
      </w:r>
      <w:r w:rsidRPr="00F6491B">
        <w:rPr>
          <w:sz w:val="28"/>
          <w:szCs w:val="28"/>
        </w:rPr>
        <w:t>имферополь</w:t>
      </w:r>
      <w:r w:rsidRPr="00F6491B">
        <w:rPr>
          <w:sz w:val="28"/>
          <w:szCs w:val="28"/>
        </w:rPr>
        <w:t xml:space="preserve"> - ИНН 9102013284 - КПП 910201001 - БИК 013510002 - Единый казначейский счет 40102810645370000035 - Казначейский счет 03100643000000017500 - Лицевой счет 04752203230 в УФК по Республике Крым Код Сводного реестра 35220323; КБК  </w:t>
      </w:r>
      <w:r w:rsidRPr="00F6491B">
        <w:rPr>
          <w:rFonts w:eastAsiaTheme="minorHAnsi"/>
          <w:sz w:val="28"/>
          <w:szCs w:val="28"/>
        </w:rPr>
        <w:t>828 11601073010027140</w:t>
      </w:r>
      <w:r w:rsidRPr="00F6491B">
        <w:rPr>
          <w:sz w:val="28"/>
          <w:szCs w:val="28"/>
        </w:rPr>
        <w:t xml:space="preserve">; УИН </w:t>
      </w:r>
      <w:r w:rsidRPr="00F6491B" w:rsidR="00C97A0D">
        <w:rPr>
          <w:sz w:val="28"/>
          <w:szCs w:val="28"/>
        </w:rPr>
        <w:t>0410760300505001932607123</w:t>
      </w:r>
      <w:r w:rsidRPr="00F6491B">
        <w:rPr>
          <w:sz w:val="28"/>
          <w:szCs w:val="28"/>
        </w:rPr>
        <w:t xml:space="preserve">.  </w:t>
      </w:r>
      <w:r w:rsidRPr="00F6491B" w:rsidR="00C97A0D">
        <w:rPr>
          <w:sz w:val="28"/>
          <w:szCs w:val="28"/>
        </w:rPr>
        <w:t xml:space="preserve"> </w:t>
      </w:r>
    </w:p>
    <w:p w:rsidR="00E21A89" w:rsidRPr="00F6491B" w:rsidP="00455CBB">
      <w:pPr>
        <w:overflowPunct w:val="0"/>
        <w:autoSpaceDE w:val="0"/>
        <w:autoSpaceDN w:val="0"/>
        <w:adjustRightInd w:val="0"/>
        <w:spacing w:after="0" w:line="240" w:lineRule="auto"/>
        <w:ind w:firstLine="567"/>
        <w:jc w:val="both"/>
        <w:textAlignment w:val="baseline"/>
        <w:rPr>
          <w:sz w:val="28"/>
          <w:szCs w:val="28"/>
        </w:rPr>
      </w:pPr>
      <w:r w:rsidRPr="00F6491B">
        <w:rPr>
          <w:sz w:val="28"/>
          <w:szCs w:val="28"/>
        </w:rPr>
        <w:t>В соответствии со ст. 32.2. КоАП РФ штраф должен быть оплачен в течение 60 дней со дня вступления постановления в законную силу. В случае отсутствия оплаты может быть возбуждено административное дело в соответствии со ст. 20.25. ч.1 КоАП РФ.</w:t>
      </w:r>
    </w:p>
    <w:p w:rsidR="00945472" w:rsidRPr="00F6491B" w:rsidP="00455CBB">
      <w:pPr>
        <w:spacing w:after="0" w:line="240" w:lineRule="auto"/>
        <w:ind w:firstLine="567"/>
        <w:jc w:val="both"/>
        <w:rPr>
          <w:sz w:val="28"/>
          <w:szCs w:val="28"/>
        </w:rPr>
      </w:pPr>
      <w:r w:rsidRPr="00F6491B">
        <w:rPr>
          <w:sz w:val="28"/>
          <w:szCs w:val="28"/>
        </w:rPr>
        <w:t>Квитанцию необходимо представить в суд, для приобщения к материалам дела.</w:t>
      </w:r>
    </w:p>
    <w:p w:rsidR="00836CE0" w:rsidRPr="00F6491B" w:rsidP="00455CBB">
      <w:pPr>
        <w:spacing w:after="0" w:line="240" w:lineRule="auto"/>
        <w:ind w:firstLine="567"/>
        <w:jc w:val="both"/>
        <w:rPr>
          <w:sz w:val="28"/>
          <w:szCs w:val="28"/>
        </w:rPr>
      </w:pPr>
      <w:r w:rsidRPr="00F6491B">
        <w:rPr>
          <w:sz w:val="28"/>
          <w:szCs w:val="28"/>
        </w:rPr>
        <w:t xml:space="preserve">Постановление может быть обжаловано в Керченский городской суд Республики Крым в течение 10 дней, с момента вручения или получения копии постановления. </w:t>
      </w:r>
    </w:p>
    <w:p w:rsidR="00E21A89" w:rsidRPr="00F6491B" w:rsidP="00455CBB">
      <w:pPr>
        <w:pStyle w:val="NoSpacing"/>
        <w:contextualSpacing/>
        <w:rPr>
          <w:sz w:val="28"/>
          <w:szCs w:val="28"/>
        </w:rPr>
      </w:pPr>
    </w:p>
    <w:p w:rsidR="00D1445A" w:rsidRPr="00F6491B" w:rsidP="00455CBB">
      <w:pPr>
        <w:pStyle w:val="NoSpacing"/>
        <w:contextualSpacing/>
        <w:rPr>
          <w:sz w:val="28"/>
          <w:szCs w:val="28"/>
        </w:rPr>
      </w:pPr>
      <w:r w:rsidRPr="00F6491B">
        <w:rPr>
          <w:sz w:val="28"/>
          <w:szCs w:val="28"/>
        </w:rPr>
        <w:t>Мировой судья</w:t>
      </w:r>
      <w:r w:rsidRPr="00F6491B">
        <w:rPr>
          <w:sz w:val="28"/>
          <w:szCs w:val="28"/>
        </w:rPr>
        <w:tab/>
      </w:r>
      <w:r w:rsidRPr="00F6491B">
        <w:rPr>
          <w:sz w:val="28"/>
          <w:szCs w:val="28"/>
        </w:rPr>
        <w:tab/>
      </w:r>
      <w:r w:rsidRPr="00F6491B">
        <w:rPr>
          <w:sz w:val="28"/>
          <w:szCs w:val="28"/>
        </w:rPr>
        <w:tab/>
      </w:r>
      <w:r w:rsidRPr="00F6491B" w:rsidR="00455CBB">
        <w:rPr>
          <w:sz w:val="28"/>
          <w:szCs w:val="28"/>
        </w:rPr>
        <w:tab/>
      </w:r>
      <w:r w:rsidRPr="00F6491B" w:rsidR="00AB2850">
        <w:rPr>
          <w:sz w:val="28"/>
          <w:szCs w:val="28"/>
        </w:rPr>
        <w:tab/>
      </w:r>
      <w:r w:rsidRPr="00F6491B" w:rsidR="000E4B1D">
        <w:rPr>
          <w:sz w:val="28"/>
          <w:szCs w:val="28"/>
        </w:rPr>
        <w:tab/>
      </w:r>
      <w:r w:rsidRPr="00F6491B" w:rsidR="00945472">
        <w:rPr>
          <w:sz w:val="28"/>
          <w:szCs w:val="28"/>
        </w:rPr>
        <w:tab/>
      </w:r>
      <w:r w:rsidRPr="00F6491B">
        <w:rPr>
          <w:sz w:val="28"/>
          <w:szCs w:val="28"/>
        </w:rPr>
        <w:tab/>
        <w:t xml:space="preserve">  </w:t>
      </w:r>
      <w:r w:rsidRPr="00F6491B" w:rsidR="00E02566">
        <w:rPr>
          <w:sz w:val="28"/>
          <w:szCs w:val="28"/>
        </w:rPr>
        <w:t xml:space="preserve"> </w:t>
      </w:r>
      <w:r w:rsidRPr="00F6491B" w:rsidR="00C8045A">
        <w:rPr>
          <w:sz w:val="28"/>
          <w:szCs w:val="28"/>
        </w:rPr>
        <w:t xml:space="preserve">Г.А. </w:t>
      </w:r>
      <w:r w:rsidRPr="00F6491B" w:rsidR="00C8045A">
        <w:rPr>
          <w:sz w:val="28"/>
          <w:szCs w:val="28"/>
        </w:rPr>
        <w:t>Пшеничная</w:t>
      </w:r>
      <w:r w:rsidRPr="00F6491B">
        <w:rPr>
          <w:sz w:val="28"/>
          <w:szCs w:val="28"/>
        </w:rPr>
        <w:t xml:space="preserve"> </w:t>
      </w:r>
    </w:p>
    <w:p w:rsidR="00D1445A" w:rsidRPr="00F6491B" w:rsidP="00455CBB">
      <w:pPr>
        <w:pStyle w:val="NoSpacing"/>
        <w:rPr>
          <w:b/>
          <w:sz w:val="28"/>
          <w:szCs w:val="28"/>
        </w:rPr>
      </w:pPr>
    </w:p>
    <w:p w:rsidR="00C804F7" w:rsidRPr="00F6491B" w:rsidP="00455CBB">
      <w:pPr>
        <w:spacing w:after="0" w:line="240" w:lineRule="auto"/>
        <w:rPr>
          <w:sz w:val="28"/>
          <w:szCs w:val="28"/>
        </w:rPr>
      </w:pPr>
    </w:p>
    <w:sectPr w:rsidSect="003E34FA">
      <w:headerReference w:type="default" r:id="rId4"/>
      <w:footerReference w:type="even" r:id="rId5"/>
      <w:footerReference w:type="default" r:id="rId6"/>
      <w:pgSz w:w="11906" w:h="16838"/>
      <w:pgMar w:top="709" w:right="707" w:bottom="851" w:left="180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0BA" w:rsidP="006B732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0BA" w:rsidP="006B73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0BA" w:rsidP="006B732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B1C60">
      <w:rPr>
        <w:rStyle w:val="PageNumber"/>
        <w:noProof/>
      </w:rPr>
      <w:t>3</w:t>
    </w:r>
    <w:r>
      <w:rPr>
        <w:rStyle w:val="PageNumber"/>
      </w:rPr>
      <w:fldChar w:fldCharType="end"/>
    </w:r>
  </w:p>
  <w:p w:rsidR="00FA50BA" w:rsidP="006B7328">
    <w:pPr>
      <w:pStyle w:val="Footer"/>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946835"/>
      <w:docPartObj>
        <w:docPartGallery w:val="Page Numbers (Top of Page)"/>
        <w:docPartUnique/>
      </w:docPartObj>
    </w:sdtPr>
    <w:sdtContent>
      <w:p w:rsidR="00FA50BA">
        <w:pPr>
          <w:pStyle w:val="Header"/>
          <w:jc w:val="right"/>
        </w:pPr>
        <w:r>
          <w:fldChar w:fldCharType="begin"/>
        </w:r>
        <w:r>
          <w:instrText xml:space="preserve"> PAGE   \* MERGEFORMAT </w:instrText>
        </w:r>
        <w:r>
          <w:fldChar w:fldCharType="separate"/>
        </w:r>
        <w:r w:rsidR="000B1C60">
          <w:rPr>
            <w:noProof/>
          </w:rPr>
          <w:t>3</w:t>
        </w:r>
        <w:r>
          <w:fldChar w:fldCharType="end"/>
        </w:r>
      </w:p>
    </w:sdtContent>
  </w:sdt>
  <w:p w:rsidR="00FA50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2"/>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5A"/>
    <w:rsid w:val="00053D3C"/>
    <w:rsid w:val="00091DF3"/>
    <w:rsid w:val="000B1C60"/>
    <w:rsid w:val="000E4B1D"/>
    <w:rsid w:val="00143688"/>
    <w:rsid w:val="001566F4"/>
    <w:rsid w:val="00167742"/>
    <w:rsid w:val="001A6743"/>
    <w:rsid w:val="001E2D29"/>
    <w:rsid w:val="0021326D"/>
    <w:rsid w:val="002154F1"/>
    <w:rsid w:val="002450B9"/>
    <w:rsid w:val="00262A34"/>
    <w:rsid w:val="00284809"/>
    <w:rsid w:val="002958E5"/>
    <w:rsid w:val="002A2E63"/>
    <w:rsid w:val="002A4CA3"/>
    <w:rsid w:val="002D5EEF"/>
    <w:rsid w:val="002E121E"/>
    <w:rsid w:val="0031465D"/>
    <w:rsid w:val="00340208"/>
    <w:rsid w:val="00370B4B"/>
    <w:rsid w:val="00383B7F"/>
    <w:rsid w:val="003B4036"/>
    <w:rsid w:val="003E34FA"/>
    <w:rsid w:val="00455CBB"/>
    <w:rsid w:val="004647FE"/>
    <w:rsid w:val="00473BD9"/>
    <w:rsid w:val="004808FE"/>
    <w:rsid w:val="004B47E8"/>
    <w:rsid w:val="004E078D"/>
    <w:rsid w:val="004E20D3"/>
    <w:rsid w:val="004F140A"/>
    <w:rsid w:val="00510E77"/>
    <w:rsid w:val="0053507E"/>
    <w:rsid w:val="005366C0"/>
    <w:rsid w:val="00586E29"/>
    <w:rsid w:val="00597A63"/>
    <w:rsid w:val="005B3B0A"/>
    <w:rsid w:val="00660397"/>
    <w:rsid w:val="006653AB"/>
    <w:rsid w:val="00693CB0"/>
    <w:rsid w:val="006A40FE"/>
    <w:rsid w:val="006A4EC1"/>
    <w:rsid w:val="006B7328"/>
    <w:rsid w:val="006D13A7"/>
    <w:rsid w:val="006E5345"/>
    <w:rsid w:val="0071557D"/>
    <w:rsid w:val="00772035"/>
    <w:rsid w:val="00774F1E"/>
    <w:rsid w:val="00787168"/>
    <w:rsid w:val="007B2CAF"/>
    <w:rsid w:val="007D2FAD"/>
    <w:rsid w:val="007F1B2D"/>
    <w:rsid w:val="007F6DE1"/>
    <w:rsid w:val="008015E5"/>
    <w:rsid w:val="008172A1"/>
    <w:rsid w:val="008266A3"/>
    <w:rsid w:val="00827B9F"/>
    <w:rsid w:val="00836CE0"/>
    <w:rsid w:val="00837C6F"/>
    <w:rsid w:val="00866028"/>
    <w:rsid w:val="00866E0A"/>
    <w:rsid w:val="00873419"/>
    <w:rsid w:val="00894789"/>
    <w:rsid w:val="008A4B32"/>
    <w:rsid w:val="008C6D0A"/>
    <w:rsid w:val="008C728E"/>
    <w:rsid w:val="008F6D6B"/>
    <w:rsid w:val="00945472"/>
    <w:rsid w:val="009720A5"/>
    <w:rsid w:val="009848D4"/>
    <w:rsid w:val="00987450"/>
    <w:rsid w:val="0099391A"/>
    <w:rsid w:val="009D5F3E"/>
    <w:rsid w:val="00A12718"/>
    <w:rsid w:val="00A50FE7"/>
    <w:rsid w:val="00A523AB"/>
    <w:rsid w:val="00A76660"/>
    <w:rsid w:val="00AB2850"/>
    <w:rsid w:val="00AB2883"/>
    <w:rsid w:val="00B604E5"/>
    <w:rsid w:val="00B94374"/>
    <w:rsid w:val="00BC19E0"/>
    <w:rsid w:val="00BC2319"/>
    <w:rsid w:val="00C37442"/>
    <w:rsid w:val="00C52F8C"/>
    <w:rsid w:val="00C57E07"/>
    <w:rsid w:val="00C64DFF"/>
    <w:rsid w:val="00C8045A"/>
    <w:rsid w:val="00C804F7"/>
    <w:rsid w:val="00C935E3"/>
    <w:rsid w:val="00C97A0D"/>
    <w:rsid w:val="00CA3AA6"/>
    <w:rsid w:val="00CE589B"/>
    <w:rsid w:val="00D1445A"/>
    <w:rsid w:val="00D175E6"/>
    <w:rsid w:val="00D27E0A"/>
    <w:rsid w:val="00D37E83"/>
    <w:rsid w:val="00D51E37"/>
    <w:rsid w:val="00D5230F"/>
    <w:rsid w:val="00D523F4"/>
    <w:rsid w:val="00DD159A"/>
    <w:rsid w:val="00E02566"/>
    <w:rsid w:val="00E21A89"/>
    <w:rsid w:val="00E3280C"/>
    <w:rsid w:val="00E43C17"/>
    <w:rsid w:val="00E63882"/>
    <w:rsid w:val="00EB0983"/>
    <w:rsid w:val="00EB36CE"/>
    <w:rsid w:val="00ED1F0F"/>
    <w:rsid w:val="00ED6501"/>
    <w:rsid w:val="00EF798F"/>
    <w:rsid w:val="00F14902"/>
    <w:rsid w:val="00F33732"/>
    <w:rsid w:val="00F41053"/>
    <w:rsid w:val="00F41B69"/>
    <w:rsid w:val="00F6491B"/>
    <w:rsid w:val="00F7292E"/>
    <w:rsid w:val="00FA50BA"/>
    <w:rsid w:val="00FD2E44"/>
    <w:rsid w:val="00FF0BB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45A"/>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a3"/>
    <w:qFormat/>
    <w:rsid w:val="00D1445A"/>
    <w:pPr>
      <w:spacing w:after="0" w:line="240" w:lineRule="auto"/>
    </w:pPr>
    <w:rPr>
      <w:rFonts w:ascii="Times New Roman" w:eastAsia="Calibri" w:hAnsi="Times New Roman" w:cs="Times New Roman"/>
      <w:sz w:val="24"/>
      <w:szCs w:val="24"/>
    </w:rPr>
  </w:style>
  <w:style w:type="paragraph" w:styleId="Footer">
    <w:name w:val="footer"/>
    <w:basedOn w:val="Normal"/>
    <w:link w:val="a"/>
    <w:rsid w:val="00D1445A"/>
    <w:pPr>
      <w:tabs>
        <w:tab w:val="center" w:pos="4677"/>
        <w:tab w:val="right" w:pos="9355"/>
      </w:tabs>
    </w:pPr>
  </w:style>
  <w:style w:type="character" w:customStyle="1" w:styleId="a">
    <w:name w:val="Нижний колонтитул Знак"/>
    <w:basedOn w:val="DefaultParagraphFont"/>
    <w:link w:val="Footer"/>
    <w:rsid w:val="00D1445A"/>
    <w:rPr>
      <w:rFonts w:ascii="Times New Roman" w:eastAsia="Calibri" w:hAnsi="Times New Roman" w:cs="Times New Roman"/>
      <w:sz w:val="24"/>
      <w:szCs w:val="24"/>
    </w:rPr>
  </w:style>
  <w:style w:type="character" w:styleId="PageNumber">
    <w:name w:val="page number"/>
    <w:basedOn w:val="DefaultParagraphFont"/>
    <w:rsid w:val="00D1445A"/>
  </w:style>
  <w:style w:type="paragraph" w:customStyle="1" w:styleId="a0">
    <w:name w:val="Обычный текст"/>
    <w:basedOn w:val="Normal"/>
    <w:rsid w:val="00D1445A"/>
    <w:pPr>
      <w:spacing w:after="0" w:line="240" w:lineRule="auto"/>
      <w:ind w:firstLine="454"/>
      <w:jc w:val="both"/>
    </w:pPr>
    <w:rPr>
      <w:rFonts w:eastAsia="Times New Roman"/>
      <w:lang w:eastAsia="ru-RU"/>
    </w:rPr>
  </w:style>
  <w:style w:type="paragraph" w:styleId="NormalWeb">
    <w:name w:val="Normal (Web)"/>
    <w:basedOn w:val="Normal"/>
    <w:uiPriority w:val="99"/>
    <w:semiHidden/>
    <w:unhideWhenUsed/>
    <w:rsid w:val="00D1445A"/>
    <w:pPr>
      <w:spacing w:before="100" w:beforeAutospacing="1" w:after="100" w:afterAutospacing="1" w:line="240" w:lineRule="auto"/>
    </w:pPr>
    <w:rPr>
      <w:rFonts w:eastAsia="Times New Roman"/>
      <w:lang w:eastAsia="ru-RU"/>
    </w:rPr>
  </w:style>
  <w:style w:type="paragraph" w:styleId="Header">
    <w:name w:val="header"/>
    <w:basedOn w:val="Normal"/>
    <w:link w:val="a1"/>
    <w:uiPriority w:val="99"/>
    <w:unhideWhenUsed/>
    <w:rsid w:val="00D1445A"/>
    <w:pPr>
      <w:tabs>
        <w:tab w:val="center" w:pos="4677"/>
        <w:tab w:val="right" w:pos="9355"/>
      </w:tabs>
      <w:spacing w:after="0" w:line="240" w:lineRule="auto"/>
    </w:pPr>
  </w:style>
  <w:style w:type="character" w:customStyle="1" w:styleId="a1">
    <w:name w:val="Верхний колонтитул Знак"/>
    <w:basedOn w:val="DefaultParagraphFont"/>
    <w:link w:val="Header"/>
    <w:uiPriority w:val="99"/>
    <w:rsid w:val="00D1445A"/>
    <w:rPr>
      <w:rFonts w:ascii="Times New Roman" w:eastAsia="Calibri" w:hAnsi="Times New Roman" w:cs="Times New Roman"/>
      <w:sz w:val="24"/>
      <w:szCs w:val="24"/>
    </w:rPr>
  </w:style>
  <w:style w:type="paragraph" w:styleId="BalloonText">
    <w:name w:val="Balloon Text"/>
    <w:basedOn w:val="Normal"/>
    <w:link w:val="a2"/>
    <w:uiPriority w:val="99"/>
    <w:semiHidden/>
    <w:unhideWhenUsed/>
    <w:rsid w:val="00774F1E"/>
    <w:pPr>
      <w:spacing w:after="0" w:line="240" w:lineRule="auto"/>
    </w:pPr>
    <w:rPr>
      <w:rFonts w:ascii="Tahoma" w:hAnsi="Tahoma" w:cs="Tahoma"/>
      <w:sz w:val="16"/>
      <w:szCs w:val="16"/>
    </w:rPr>
  </w:style>
  <w:style w:type="character" w:customStyle="1" w:styleId="a2">
    <w:name w:val="Текст выноски Знак"/>
    <w:basedOn w:val="DefaultParagraphFont"/>
    <w:link w:val="BalloonText"/>
    <w:uiPriority w:val="99"/>
    <w:semiHidden/>
    <w:rsid w:val="00774F1E"/>
    <w:rPr>
      <w:rFonts w:ascii="Tahoma" w:eastAsia="Calibri" w:hAnsi="Tahoma" w:cs="Tahoma"/>
      <w:sz w:val="16"/>
      <w:szCs w:val="16"/>
    </w:rPr>
  </w:style>
  <w:style w:type="paragraph" w:customStyle="1" w:styleId="ConsPlusNormal">
    <w:name w:val="ConsPlusNormal"/>
    <w:rsid w:val="00C8045A"/>
    <w:pPr>
      <w:autoSpaceDE w:val="0"/>
      <w:autoSpaceDN w:val="0"/>
      <w:adjustRightInd w:val="0"/>
      <w:spacing w:after="0" w:line="240" w:lineRule="auto"/>
    </w:pPr>
    <w:rPr>
      <w:rFonts w:ascii="Times New Roman" w:eastAsia="Calibri" w:hAnsi="Times New Roman" w:cs="Times New Roman"/>
      <w:sz w:val="28"/>
      <w:szCs w:val="28"/>
    </w:rPr>
  </w:style>
  <w:style w:type="character" w:customStyle="1" w:styleId="a3">
    <w:name w:val="Без интервала Знак"/>
    <w:link w:val="NoSpacing"/>
    <w:locked/>
    <w:rsid w:val="00836CE0"/>
    <w:rPr>
      <w:rFonts w:ascii="Times New Roman" w:eastAsia="Calibri" w:hAnsi="Times New Roman" w:cs="Times New Roman"/>
      <w:sz w:val="24"/>
      <w:szCs w:val="24"/>
    </w:rPr>
  </w:style>
  <w:style w:type="character" w:styleId="Hyperlink">
    <w:name w:val="Hyperlink"/>
    <w:basedOn w:val="DefaultParagraphFont"/>
    <w:uiPriority w:val="99"/>
    <w:semiHidden/>
    <w:unhideWhenUsed/>
    <w:rsid w:val="002E12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