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FB40CD" w:rsidP="00697D88">
      <w:pPr>
        <w:pStyle w:val="Title"/>
        <w:jc w:val="left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 xml:space="preserve">                                                                             </w:t>
      </w:r>
      <w:r w:rsidR="005902F0">
        <w:rPr>
          <w:b w:val="0"/>
          <w:sz w:val="28"/>
          <w:szCs w:val="28"/>
        </w:rPr>
        <w:t xml:space="preserve">                  </w:t>
      </w:r>
      <w:r w:rsidRPr="00FB40CD" w:rsidR="00D679BF">
        <w:rPr>
          <w:b w:val="0"/>
          <w:sz w:val="28"/>
          <w:szCs w:val="28"/>
        </w:rPr>
        <w:t>Дело № 5-</w:t>
      </w:r>
      <w:r w:rsidRPr="00FB40CD" w:rsidR="002F1211">
        <w:rPr>
          <w:b w:val="0"/>
          <w:sz w:val="28"/>
          <w:szCs w:val="28"/>
        </w:rPr>
        <w:t>50</w:t>
      </w:r>
      <w:r w:rsidRPr="00FB40CD">
        <w:rPr>
          <w:b w:val="0"/>
          <w:sz w:val="28"/>
          <w:szCs w:val="28"/>
        </w:rPr>
        <w:t>-</w:t>
      </w:r>
      <w:r w:rsidR="00422926">
        <w:rPr>
          <w:b w:val="0"/>
          <w:color w:val="000000" w:themeColor="text1"/>
          <w:sz w:val="28"/>
          <w:szCs w:val="28"/>
        </w:rPr>
        <w:t>213</w:t>
      </w:r>
      <w:r w:rsidRPr="00FB40CD">
        <w:rPr>
          <w:b w:val="0"/>
          <w:color w:val="000000" w:themeColor="text1"/>
          <w:sz w:val="28"/>
          <w:szCs w:val="28"/>
        </w:rPr>
        <w:t>/20</w:t>
      </w:r>
      <w:r w:rsidR="00FE22C8">
        <w:rPr>
          <w:b w:val="0"/>
          <w:color w:val="000000" w:themeColor="text1"/>
          <w:sz w:val="28"/>
          <w:szCs w:val="28"/>
        </w:rPr>
        <w:t>22</w:t>
      </w:r>
    </w:p>
    <w:p w:rsidR="00697D88" w:rsidRPr="00FB40CD" w:rsidP="00697D88">
      <w:pPr>
        <w:pStyle w:val="Title"/>
        <w:tabs>
          <w:tab w:val="left" w:pos="7615"/>
        </w:tabs>
        <w:jc w:val="left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ab/>
      </w:r>
    </w:p>
    <w:p w:rsidR="00697D88" w:rsidRPr="00FB40CD" w:rsidP="00697D88">
      <w:pPr>
        <w:pStyle w:val="Title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>ПОСТАНОВЛЕНИЕ</w:t>
      </w:r>
    </w:p>
    <w:p w:rsidR="00697D88" w:rsidP="00697D88">
      <w:pPr>
        <w:pStyle w:val="Title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>по делу об административном правонарушении</w:t>
      </w:r>
    </w:p>
    <w:p w:rsidR="00DC6DA5" w:rsidRPr="00FB40CD" w:rsidP="00697D88">
      <w:pPr>
        <w:pStyle w:val="Title"/>
        <w:rPr>
          <w:b w:val="0"/>
          <w:sz w:val="28"/>
          <w:szCs w:val="28"/>
        </w:rPr>
      </w:pPr>
    </w:p>
    <w:p w:rsidR="00697D88" w:rsidRPr="00FB40CD" w:rsidP="00697D88">
      <w:pPr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DC6DA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DC6DA5" w:rsidR="00FE22C8">
        <w:rPr>
          <w:sz w:val="28"/>
          <w:szCs w:val="28"/>
        </w:rPr>
        <w:t xml:space="preserve"> 2022</w:t>
      </w:r>
      <w:r w:rsidRPr="00DC6DA5">
        <w:rPr>
          <w:sz w:val="28"/>
          <w:szCs w:val="28"/>
        </w:rPr>
        <w:t xml:space="preserve"> года</w:t>
      </w:r>
      <w:r w:rsidRPr="00FB40CD">
        <w:rPr>
          <w:sz w:val="28"/>
          <w:szCs w:val="28"/>
        </w:rPr>
        <w:t xml:space="preserve">       </w:t>
      </w:r>
      <w:r w:rsidRPr="00FB40CD">
        <w:rPr>
          <w:sz w:val="28"/>
          <w:szCs w:val="28"/>
        </w:rPr>
        <w:tab/>
        <w:t xml:space="preserve">                      </w:t>
      </w:r>
      <w:r w:rsidR="008A6CC9">
        <w:rPr>
          <w:sz w:val="28"/>
          <w:szCs w:val="28"/>
        </w:rPr>
        <w:t xml:space="preserve">        </w:t>
      </w:r>
      <w:r w:rsidRPr="00FB40CD">
        <w:rPr>
          <w:sz w:val="28"/>
          <w:szCs w:val="28"/>
        </w:rPr>
        <w:tab/>
        <w:t xml:space="preserve">   </w:t>
      </w:r>
      <w:r w:rsidRPr="00FB40CD" w:rsidR="00DB186C">
        <w:rPr>
          <w:sz w:val="28"/>
          <w:szCs w:val="28"/>
        </w:rPr>
        <w:t xml:space="preserve">                           </w:t>
      </w:r>
      <w:r w:rsidR="008A6CC9">
        <w:rPr>
          <w:sz w:val="28"/>
          <w:szCs w:val="28"/>
        </w:rPr>
        <w:t xml:space="preserve"> </w:t>
      </w:r>
      <w:r w:rsidR="005E2031">
        <w:rPr>
          <w:sz w:val="28"/>
          <w:szCs w:val="28"/>
        </w:rPr>
        <w:t xml:space="preserve">   </w:t>
      </w:r>
      <w:r w:rsidR="008B6635">
        <w:rPr>
          <w:sz w:val="28"/>
          <w:szCs w:val="28"/>
        </w:rPr>
        <w:t xml:space="preserve">        </w:t>
      </w:r>
      <w:r w:rsidR="008A6CC9">
        <w:rPr>
          <w:sz w:val="28"/>
          <w:szCs w:val="28"/>
        </w:rPr>
        <w:t xml:space="preserve"> </w:t>
      </w:r>
      <w:r w:rsidRPr="00FB40CD">
        <w:rPr>
          <w:sz w:val="28"/>
          <w:szCs w:val="28"/>
        </w:rPr>
        <w:t>г. Керчь</w:t>
      </w:r>
    </w:p>
    <w:p w:rsidR="00697D88" w:rsidRPr="00FB40CD" w:rsidP="00697D88">
      <w:pPr>
        <w:rPr>
          <w:sz w:val="28"/>
          <w:szCs w:val="28"/>
        </w:rPr>
      </w:pPr>
      <w:r w:rsidRPr="00FB40CD">
        <w:rPr>
          <w:sz w:val="28"/>
          <w:szCs w:val="28"/>
        </w:rPr>
        <w:t xml:space="preserve"> </w:t>
      </w:r>
    </w:p>
    <w:p w:rsidR="00697D88" w:rsidRPr="00FB40CD" w:rsidP="00BC6CBF">
      <w:pPr>
        <w:ind w:firstLine="70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Миро</w:t>
      </w:r>
      <w:r w:rsidRPr="00FB40CD" w:rsidR="002F1211">
        <w:rPr>
          <w:sz w:val="28"/>
          <w:szCs w:val="28"/>
        </w:rPr>
        <w:t>вой судья судебного участка № 50</w:t>
      </w:r>
      <w:r w:rsidRPr="00FB40CD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FB40CD" w:rsidR="002F1211">
        <w:rPr>
          <w:sz w:val="28"/>
          <w:szCs w:val="28"/>
        </w:rPr>
        <w:t xml:space="preserve"> Пшеничная Г.А.</w:t>
      </w:r>
      <w:r w:rsidRPr="00FB40CD">
        <w:rPr>
          <w:sz w:val="28"/>
          <w:szCs w:val="28"/>
        </w:rPr>
        <w:t xml:space="preserve"> (по адресу: Республика Крым, г. Керчь, ул. Фурманова, 9), рассмотрев дело об а</w:t>
      </w:r>
      <w:r w:rsidRPr="00FB40CD" w:rsidR="00D679BF">
        <w:rPr>
          <w:sz w:val="28"/>
          <w:szCs w:val="28"/>
        </w:rPr>
        <w:t xml:space="preserve">дминистративном правонарушении </w:t>
      </w:r>
      <w:r w:rsidRPr="00FB40CD">
        <w:rPr>
          <w:sz w:val="28"/>
          <w:szCs w:val="28"/>
        </w:rPr>
        <w:t xml:space="preserve">в отношении: </w:t>
      </w:r>
    </w:p>
    <w:p w:rsidR="00697D88" w:rsidRPr="00FB40CD" w:rsidP="00D679B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Бобнева </w:t>
      </w:r>
      <w:r w:rsidR="0085482C">
        <w:rPr>
          <w:sz w:val="28"/>
          <w:szCs w:val="28"/>
        </w:rPr>
        <w:t>А.А.</w:t>
      </w:r>
      <w:r w:rsidRPr="00BC6CBF" w:rsidR="004E15F0">
        <w:rPr>
          <w:sz w:val="28"/>
          <w:szCs w:val="28"/>
        </w:rPr>
        <w:t>,</w:t>
      </w:r>
      <w:r w:rsidRPr="00FB40CD" w:rsidR="004E15F0">
        <w:rPr>
          <w:b/>
          <w:sz w:val="28"/>
          <w:szCs w:val="28"/>
        </w:rPr>
        <w:t xml:space="preserve"> </w:t>
      </w:r>
      <w:r w:rsidR="0085482C">
        <w:rPr>
          <w:sz w:val="28"/>
          <w:szCs w:val="28"/>
        </w:rPr>
        <w:t>/ИЗЪЯТО/</w:t>
      </w:r>
    </w:p>
    <w:p w:rsidR="00697D88" w:rsidRPr="00FB40CD" w:rsidP="00DB18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привлекаемого к админис</w:t>
      </w:r>
      <w:r w:rsidR="000D4B39">
        <w:rPr>
          <w:sz w:val="28"/>
          <w:szCs w:val="28"/>
        </w:rPr>
        <w:t>тративной</w:t>
      </w:r>
      <w:r w:rsidR="00422926">
        <w:rPr>
          <w:sz w:val="28"/>
          <w:szCs w:val="28"/>
        </w:rPr>
        <w:t xml:space="preserve"> ответственности по ч.4</w:t>
      </w:r>
      <w:r w:rsidRPr="00FB40CD">
        <w:rPr>
          <w:sz w:val="28"/>
          <w:szCs w:val="28"/>
        </w:rPr>
        <w:t xml:space="preserve"> ст.12.</w:t>
      </w:r>
      <w:r w:rsidR="005E2EC4">
        <w:rPr>
          <w:sz w:val="28"/>
          <w:szCs w:val="28"/>
        </w:rPr>
        <w:t>2</w:t>
      </w:r>
      <w:r w:rsidR="00382F13">
        <w:rPr>
          <w:sz w:val="28"/>
          <w:szCs w:val="28"/>
        </w:rPr>
        <w:t xml:space="preserve"> </w:t>
      </w:r>
      <w:r w:rsidRPr="005E532D" w:rsidR="00382F13">
        <w:rPr>
          <w:sz w:val="28"/>
          <w:szCs w:val="28"/>
        </w:rPr>
        <w:t>Кодекса Российской Федерации об административных правонарушениях</w:t>
      </w:r>
      <w:r w:rsidR="00382F13">
        <w:rPr>
          <w:sz w:val="28"/>
          <w:szCs w:val="28"/>
        </w:rPr>
        <w:t xml:space="preserve"> (далее КоАП РФ)</w:t>
      </w:r>
      <w:r w:rsidRPr="00FB40CD">
        <w:rPr>
          <w:sz w:val="28"/>
          <w:szCs w:val="28"/>
        </w:rPr>
        <w:t>,</w:t>
      </w:r>
    </w:p>
    <w:p w:rsidR="00697D88" w:rsidRPr="00BC6CBF" w:rsidP="00697D88">
      <w:pPr>
        <w:jc w:val="center"/>
        <w:rPr>
          <w:bCs/>
          <w:sz w:val="28"/>
          <w:szCs w:val="28"/>
        </w:rPr>
      </w:pPr>
      <w:r w:rsidRPr="00BC6CBF">
        <w:rPr>
          <w:bCs/>
          <w:sz w:val="28"/>
          <w:szCs w:val="28"/>
        </w:rPr>
        <w:t>УСТАНОВИЛ:</w:t>
      </w:r>
    </w:p>
    <w:p w:rsidR="00697D88" w:rsidRPr="00FB40CD" w:rsidP="00697D88">
      <w:pPr>
        <w:jc w:val="center"/>
        <w:rPr>
          <w:sz w:val="28"/>
          <w:szCs w:val="28"/>
        </w:rPr>
      </w:pPr>
    </w:p>
    <w:p w:rsidR="009B79F6" w:rsidP="009B79F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B40CD">
        <w:rPr>
          <w:sz w:val="28"/>
          <w:szCs w:val="28"/>
        </w:rPr>
        <w:t>Согласно протоколу об ад</w:t>
      </w:r>
      <w:r w:rsidRPr="00FB40CD" w:rsidR="00D679BF">
        <w:rPr>
          <w:sz w:val="28"/>
          <w:szCs w:val="28"/>
        </w:rPr>
        <w:t xml:space="preserve">министративном правонарушении </w:t>
      </w:r>
      <w:r w:rsidR="0085482C">
        <w:rPr>
          <w:sz w:val="28"/>
          <w:szCs w:val="28"/>
        </w:rPr>
        <w:t>/ИЗЪЯТО/</w:t>
      </w:r>
      <w:r w:rsidR="0085482C">
        <w:rPr>
          <w:sz w:val="28"/>
          <w:szCs w:val="28"/>
        </w:rPr>
        <w:t xml:space="preserve"> </w:t>
      </w:r>
      <w:r w:rsidRPr="00FB40CD" w:rsidR="0052037A">
        <w:rPr>
          <w:sz w:val="28"/>
          <w:szCs w:val="28"/>
        </w:rPr>
        <w:t xml:space="preserve">от </w:t>
      </w:r>
      <w:r w:rsidR="00422926">
        <w:rPr>
          <w:sz w:val="28"/>
          <w:szCs w:val="28"/>
        </w:rPr>
        <w:t>11.07</w:t>
      </w:r>
      <w:r w:rsidR="00820BFF">
        <w:rPr>
          <w:sz w:val="28"/>
          <w:szCs w:val="28"/>
        </w:rPr>
        <w:t>.2022</w:t>
      </w:r>
      <w:r w:rsidRPr="00FB40CD" w:rsidR="00666A23">
        <w:rPr>
          <w:sz w:val="28"/>
          <w:szCs w:val="28"/>
        </w:rPr>
        <w:t>,</w:t>
      </w:r>
      <w:r w:rsidRPr="00FB40CD">
        <w:rPr>
          <w:sz w:val="28"/>
          <w:szCs w:val="28"/>
        </w:rPr>
        <w:t xml:space="preserve"> </w:t>
      </w:r>
      <w:r w:rsidR="00422926">
        <w:rPr>
          <w:sz w:val="28"/>
          <w:szCs w:val="28"/>
        </w:rPr>
        <w:t>Бобнев А.А.</w:t>
      </w:r>
      <w:r w:rsidR="00BC6CBF">
        <w:rPr>
          <w:sz w:val="28"/>
          <w:szCs w:val="28"/>
        </w:rPr>
        <w:t xml:space="preserve"> </w:t>
      </w:r>
      <w:r w:rsidR="00422926">
        <w:rPr>
          <w:sz w:val="28"/>
          <w:szCs w:val="28"/>
        </w:rPr>
        <w:t>11.07.2022 в 10</w:t>
      </w:r>
      <w:r w:rsidRPr="00FB40CD" w:rsidR="0052037A">
        <w:rPr>
          <w:sz w:val="28"/>
          <w:szCs w:val="28"/>
        </w:rPr>
        <w:t xml:space="preserve"> час.</w:t>
      </w:r>
      <w:r w:rsidRPr="00FB40CD">
        <w:rPr>
          <w:sz w:val="28"/>
          <w:szCs w:val="28"/>
        </w:rPr>
        <w:t xml:space="preserve"> </w:t>
      </w:r>
      <w:r w:rsidR="008B6635">
        <w:rPr>
          <w:sz w:val="28"/>
          <w:szCs w:val="28"/>
        </w:rPr>
        <w:t>3</w:t>
      </w:r>
      <w:r w:rsidR="00820BFF">
        <w:rPr>
          <w:sz w:val="28"/>
          <w:szCs w:val="28"/>
        </w:rPr>
        <w:t>0</w:t>
      </w:r>
      <w:r w:rsidRPr="00FB40CD" w:rsidR="0052037A">
        <w:rPr>
          <w:sz w:val="28"/>
          <w:szCs w:val="28"/>
        </w:rPr>
        <w:t xml:space="preserve"> мин. на </w:t>
      </w:r>
      <w:r w:rsidR="00422926">
        <w:rPr>
          <w:sz w:val="28"/>
          <w:szCs w:val="28"/>
        </w:rPr>
        <w:t xml:space="preserve">автодороге автоподход </w:t>
      </w:r>
      <w:r w:rsidR="007B5B55">
        <w:rPr>
          <w:sz w:val="28"/>
          <w:szCs w:val="28"/>
        </w:rPr>
        <w:t xml:space="preserve">к мостовому переходу через Керченский пролив 2 км+670 м управлял </w:t>
      </w:r>
      <w:r w:rsidRPr="00FB40CD" w:rsidR="0052037A">
        <w:rPr>
          <w:sz w:val="28"/>
          <w:szCs w:val="28"/>
        </w:rPr>
        <w:t>транспортным средством</w:t>
      </w:r>
      <w:r w:rsidR="00593F5C">
        <w:rPr>
          <w:sz w:val="28"/>
          <w:szCs w:val="28"/>
        </w:rPr>
        <w:t xml:space="preserve"> </w:t>
      </w:r>
      <w:r w:rsidR="007B5B55">
        <w:rPr>
          <w:sz w:val="28"/>
          <w:szCs w:val="28"/>
        </w:rPr>
        <w:t>Джили Эмгранд</w:t>
      </w:r>
      <w:r w:rsidRPr="00FB40CD" w:rsidR="0052037A">
        <w:rPr>
          <w:sz w:val="28"/>
          <w:szCs w:val="28"/>
        </w:rPr>
        <w:t>, государственный регистрационный знак</w:t>
      </w:r>
      <w:r w:rsidRPr="00AC4C09" w:rsidR="00AC4C09">
        <w:rPr>
          <w:sz w:val="28"/>
          <w:szCs w:val="28"/>
        </w:rPr>
        <w:t xml:space="preserve"> </w:t>
      </w:r>
      <w:r w:rsidR="0085482C">
        <w:rPr>
          <w:sz w:val="28"/>
          <w:szCs w:val="28"/>
        </w:rPr>
        <w:t>/ИЗЪЯТО/</w:t>
      </w:r>
      <w:r w:rsidRPr="00FB40CD" w:rsidR="0052037A">
        <w:rPr>
          <w:sz w:val="28"/>
          <w:szCs w:val="28"/>
        </w:rPr>
        <w:t>,</w:t>
      </w:r>
      <w:r w:rsidR="007B5B55">
        <w:rPr>
          <w:sz w:val="28"/>
          <w:szCs w:val="28"/>
        </w:rPr>
        <w:t xml:space="preserve"> с заведомо подложными государственными регистрационными знаками </w:t>
      </w:r>
      <w:r w:rsidR="0085482C">
        <w:rPr>
          <w:sz w:val="28"/>
          <w:szCs w:val="28"/>
        </w:rPr>
        <w:t>/ИЗЪЯТО/</w:t>
      </w:r>
      <w:r w:rsidR="007B5B55">
        <w:rPr>
          <w:sz w:val="28"/>
          <w:szCs w:val="28"/>
        </w:rPr>
        <w:t>,</w:t>
      </w:r>
      <w:r w:rsidR="00C54B33">
        <w:rPr>
          <w:sz w:val="28"/>
          <w:szCs w:val="28"/>
        </w:rPr>
        <w:t xml:space="preserve"> </w:t>
      </w:r>
      <w:r w:rsidR="00D22AC2">
        <w:rPr>
          <w:sz w:val="28"/>
          <w:szCs w:val="28"/>
        </w:rPr>
        <w:t xml:space="preserve"> </w:t>
      </w:r>
      <w:r w:rsidR="007B5B55">
        <w:rPr>
          <w:sz w:val="28"/>
          <w:szCs w:val="28"/>
        </w:rPr>
        <w:t>чем нарушил п. 11</w:t>
      </w:r>
      <w:r w:rsidR="00C54B33">
        <w:rPr>
          <w:sz w:val="28"/>
          <w:szCs w:val="28"/>
        </w:rPr>
        <w:t xml:space="preserve"> </w:t>
      </w:r>
      <w:r w:rsidR="00C54B33">
        <w:rPr>
          <w:rFonts w:eastAsiaTheme="minorHAnsi"/>
          <w:sz w:val="28"/>
          <w:szCs w:val="28"/>
          <w:lang w:eastAsia="en-US"/>
        </w:rPr>
        <w:t>Основных положений ПДД РФ.</w:t>
      </w:r>
    </w:p>
    <w:p w:rsidR="005F08F9" w:rsidP="00697D88">
      <w:pPr>
        <w:ind w:firstLine="540"/>
        <w:jc w:val="both"/>
        <w:rPr>
          <w:sz w:val="28"/>
          <w:szCs w:val="28"/>
        </w:rPr>
      </w:pPr>
      <w:r w:rsidRPr="00C54B33">
        <w:rPr>
          <w:sz w:val="28"/>
          <w:szCs w:val="28"/>
        </w:rPr>
        <w:t>В судебном заседании</w:t>
      </w:r>
      <w:r w:rsidRPr="00C54B33" w:rsidR="00697D88">
        <w:rPr>
          <w:sz w:val="28"/>
          <w:szCs w:val="28"/>
        </w:rPr>
        <w:t xml:space="preserve"> </w:t>
      </w:r>
      <w:r w:rsidR="00277B1D">
        <w:rPr>
          <w:sz w:val="28"/>
          <w:szCs w:val="28"/>
        </w:rPr>
        <w:t>Бобнев А.А.</w:t>
      </w:r>
      <w:r w:rsidR="003F765F">
        <w:rPr>
          <w:sz w:val="28"/>
          <w:szCs w:val="28"/>
        </w:rPr>
        <w:t xml:space="preserve"> </w:t>
      </w:r>
      <w:r w:rsidRPr="003F765F">
        <w:rPr>
          <w:sz w:val="28"/>
          <w:szCs w:val="28"/>
        </w:rPr>
        <w:t>вину в совершенном правонарушении признал, подтвердил обстоятельства, изложенные в протоколе об административном правонарушении,</w:t>
      </w:r>
      <w:r w:rsidRPr="003F765F" w:rsidR="00534214">
        <w:rPr>
          <w:sz w:val="28"/>
          <w:szCs w:val="28"/>
        </w:rPr>
        <w:t xml:space="preserve"> </w:t>
      </w:r>
      <w:r w:rsidRPr="003F765F" w:rsidR="003F765F">
        <w:rPr>
          <w:sz w:val="28"/>
          <w:szCs w:val="28"/>
        </w:rPr>
        <w:t>дополнительно пояснил, что указанное правонарушение произошло по его невнимательности</w:t>
      </w:r>
      <w:r w:rsidR="00195213">
        <w:rPr>
          <w:sz w:val="28"/>
          <w:szCs w:val="28"/>
        </w:rPr>
        <w:t xml:space="preserve">, поскольку после выдачи регистрационных знаков он их не проверял. </w:t>
      </w:r>
      <w:r w:rsidR="00534214">
        <w:rPr>
          <w:sz w:val="28"/>
          <w:szCs w:val="28"/>
        </w:rPr>
        <w:t xml:space="preserve"> </w:t>
      </w:r>
    </w:p>
    <w:p w:rsidR="00355977" w:rsidP="00355977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C54B33">
        <w:rPr>
          <w:sz w:val="28"/>
          <w:szCs w:val="28"/>
        </w:rPr>
        <w:t xml:space="preserve">Выслушав </w:t>
      </w:r>
      <w:r w:rsidR="00277B1D">
        <w:rPr>
          <w:sz w:val="28"/>
          <w:szCs w:val="28"/>
        </w:rPr>
        <w:t>Бобнева А.А.</w:t>
      </w:r>
      <w:r w:rsidRPr="00C54B33">
        <w:rPr>
          <w:sz w:val="28"/>
          <w:szCs w:val="28"/>
        </w:rPr>
        <w:t>, исследовав материалы дела об административном правонарушении и оценив их в совокупности, мировой судья приходит к следующему выводу.</w:t>
      </w:r>
    </w:p>
    <w:p w:rsidR="000731B5" w:rsidP="00355977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3041DB">
        <w:rPr>
          <w:sz w:val="28"/>
          <w:szCs w:val="28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 </w:t>
      </w:r>
    </w:p>
    <w:p w:rsidR="00F67B87" w:rsidRPr="00467CAF" w:rsidP="00F67B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67CAF">
        <w:rPr>
          <w:rFonts w:eastAsiaTheme="minorHAnsi"/>
          <w:sz w:val="28"/>
          <w:szCs w:val="28"/>
          <w:lang w:eastAsia="en-US"/>
        </w:rPr>
        <w:t xml:space="preserve">Для обеспечения порядка и безопасности дорожного движения, повышения эффективности использования автомобильного транспорта постановлением Правительства РФ от 23.10.1993 N 1090 утверждены </w:t>
      </w:r>
      <w:hyperlink r:id="rId5" w:history="1">
        <w:r w:rsidRPr="00467CAF">
          <w:rPr>
            <w:rFonts w:eastAsiaTheme="minorHAnsi"/>
            <w:sz w:val="28"/>
            <w:szCs w:val="28"/>
            <w:lang w:eastAsia="en-US"/>
          </w:rPr>
          <w:t>Правила</w:t>
        </w:r>
      </w:hyperlink>
      <w:r w:rsidRPr="00467CAF">
        <w:rPr>
          <w:rFonts w:eastAsiaTheme="minorHAnsi"/>
          <w:sz w:val="28"/>
          <w:szCs w:val="28"/>
          <w:lang w:eastAsia="en-US"/>
        </w:rPr>
        <w:t xml:space="preserve"> дорожного движения Российской Федерации (далее - ПДД РФ).</w:t>
      </w:r>
    </w:p>
    <w:p w:rsidR="00F67B87" w:rsidP="00F67B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CAF">
        <w:rPr>
          <w:rFonts w:cs="Arial"/>
          <w:sz w:val="28"/>
          <w:szCs w:val="28"/>
        </w:rPr>
        <w:t xml:space="preserve">Согласно </w:t>
      </w:r>
      <w:r w:rsidRPr="00467CAF">
        <w:rPr>
          <w:sz w:val="28"/>
          <w:szCs w:val="28"/>
        </w:rPr>
        <w:t xml:space="preserve">п. 1.3. </w:t>
      </w:r>
      <w:r w:rsidRPr="00467CAF">
        <w:rPr>
          <w:rFonts w:eastAsiaTheme="minorHAnsi"/>
          <w:sz w:val="28"/>
          <w:szCs w:val="28"/>
          <w:lang w:eastAsia="en-US"/>
        </w:rPr>
        <w:t>ПДД РФ</w:t>
      </w:r>
      <w:r w:rsidRPr="00467CAF">
        <w:rPr>
          <w:rFonts w:cs="Arial"/>
          <w:sz w:val="28"/>
          <w:szCs w:val="28"/>
        </w:rPr>
        <w:t>,</w:t>
      </w:r>
      <w:r w:rsidRPr="00467CAF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</w:t>
      </w:r>
      <w:r w:rsidRPr="00467CAF">
        <w:rPr>
          <w:sz w:val="28"/>
          <w:szCs w:val="28"/>
        </w:rPr>
        <w:t>дорожное движение установленными сигналами.</w:t>
      </w:r>
    </w:p>
    <w:p w:rsidR="00F67B87" w:rsidRPr="009F0CF4" w:rsidP="00F67B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0CF4">
        <w:rPr>
          <w:sz w:val="28"/>
          <w:szCs w:val="28"/>
        </w:rPr>
        <w:t>В соо</w:t>
      </w:r>
      <w:r>
        <w:rPr>
          <w:sz w:val="28"/>
          <w:szCs w:val="28"/>
        </w:rPr>
        <w:t>тветствии с пунктом 2.3.1 ПДД РФ</w:t>
      </w:r>
      <w:r w:rsidRPr="009F0CF4">
        <w:rPr>
          <w:sz w:val="28"/>
          <w:szCs w:val="28"/>
        </w:rPr>
        <w:t>, перед выездом водитель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F67B87" w:rsidP="00F67B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0CF4">
        <w:rPr>
          <w:sz w:val="28"/>
          <w:szCs w:val="28"/>
        </w:rPr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</w:t>
      </w:r>
      <w:r>
        <w:rPr>
          <w:sz w:val="28"/>
          <w:szCs w:val="28"/>
        </w:rPr>
        <w:t>ения ПДД РФ</w:t>
      </w:r>
      <w:r w:rsidRPr="009F0CF4">
        <w:rPr>
          <w:sz w:val="28"/>
          <w:szCs w:val="28"/>
        </w:rPr>
        <w:t>,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277B1D" w:rsidP="00277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0CF4">
        <w:rPr>
          <w:sz w:val="28"/>
          <w:szCs w:val="28"/>
        </w:rPr>
        <w:t>В силу пункта 11 Основных положений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5E0D12" w:rsidP="005E0D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0CF4">
        <w:rPr>
          <w:sz w:val="28"/>
          <w:szCs w:val="28"/>
        </w:rPr>
        <w:t xml:space="preserve">В соответствии с частью 4 статьи 12.2 </w:t>
      </w:r>
      <w:r>
        <w:rPr>
          <w:sz w:val="28"/>
          <w:szCs w:val="28"/>
        </w:rPr>
        <w:t>КоАП РФ</w:t>
      </w:r>
      <w:r w:rsidRPr="009F0CF4">
        <w:rPr>
          <w:sz w:val="28"/>
          <w:szCs w:val="28"/>
        </w:rPr>
        <w:t xml:space="preserve"> управление транспортным средством с заведомо подложными государственными регистрационными знаками, влечет лишение права управления транспортными средствами на срок от шести месяцев до одного года.</w:t>
      </w:r>
    </w:p>
    <w:p w:rsidR="00277B1D" w:rsidP="005E0D12">
      <w:pPr>
        <w:ind w:firstLine="540"/>
        <w:jc w:val="both"/>
        <w:rPr>
          <w:sz w:val="28"/>
          <w:szCs w:val="28"/>
        </w:rPr>
      </w:pPr>
      <w:r w:rsidRPr="005E0D12">
        <w:rPr>
          <w:sz w:val="28"/>
          <w:szCs w:val="28"/>
        </w:rPr>
        <w:t xml:space="preserve">При квалификации действий лица по части 3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подложными государственными регистрационными знаками) статьи 12.2 </w:t>
      </w:r>
      <w:r>
        <w:rPr>
          <w:sz w:val="28"/>
          <w:szCs w:val="28"/>
        </w:rPr>
        <w:t>КоАП РФ</w:t>
      </w:r>
      <w:r w:rsidRPr="005E0D12">
        <w:rPr>
          <w:sz w:val="28"/>
          <w:szCs w:val="28"/>
        </w:rPr>
        <w:t xml:space="preserve"> под подложными государственными регистрационными знаками следует понимать, в том числе, знаки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 (пункт 4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EE2576" w:rsidP="00EE2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67CAF">
        <w:rPr>
          <w:sz w:val="28"/>
          <w:szCs w:val="28"/>
        </w:rPr>
        <w:t xml:space="preserve">Судом установлено, что </w:t>
      </w:r>
      <w:r w:rsidRPr="00467C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11.07.2022 в 10 час. 30</w:t>
      </w:r>
      <w:r w:rsidRPr="009B7F74">
        <w:rPr>
          <w:rFonts w:eastAsia="Calibri"/>
          <w:sz w:val="28"/>
          <w:szCs w:val="28"/>
          <w:lang w:eastAsia="en-US"/>
        </w:rPr>
        <w:t xml:space="preserve"> мин</w:t>
      </w:r>
      <w:r>
        <w:rPr>
          <w:rFonts w:eastAsia="Calibri"/>
          <w:sz w:val="28"/>
          <w:szCs w:val="28"/>
          <w:lang w:eastAsia="en-US"/>
        </w:rPr>
        <w:t>.</w:t>
      </w:r>
      <w:r w:rsidRPr="009B7F74">
        <w:rPr>
          <w:rFonts w:eastAsia="Calibri"/>
          <w:sz w:val="28"/>
          <w:szCs w:val="28"/>
          <w:lang w:eastAsia="en-US"/>
        </w:rPr>
        <w:t xml:space="preserve"> </w:t>
      </w:r>
      <w:r w:rsidRPr="004B677A">
        <w:rPr>
          <w:rFonts w:eastAsia="Calibri"/>
          <w:sz w:val="28"/>
          <w:szCs w:val="28"/>
          <w:lang w:eastAsia="en-US"/>
        </w:rPr>
        <w:t xml:space="preserve">на автодороге </w:t>
      </w:r>
      <w:r>
        <w:rPr>
          <w:rFonts w:eastAsia="Calibri"/>
          <w:sz w:val="28"/>
          <w:szCs w:val="28"/>
          <w:lang w:eastAsia="en-US"/>
        </w:rPr>
        <w:t>автоподход к мостовому переходу через Керченский пролив 2 км + 670</w:t>
      </w:r>
      <w:r w:rsidRPr="004B677A">
        <w:rPr>
          <w:rFonts w:eastAsia="Calibri"/>
          <w:sz w:val="28"/>
          <w:szCs w:val="28"/>
          <w:lang w:eastAsia="en-US"/>
        </w:rPr>
        <w:t xml:space="preserve"> м., </w:t>
      </w:r>
      <w:r>
        <w:rPr>
          <w:rFonts w:eastAsia="Calibri"/>
          <w:sz w:val="28"/>
          <w:szCs w:val="28"/>
          <w:lang w:eastAsia="en-US"/>
        </w:rPr>
        <w:t>Бобнев А.А.</w:t>
      </w:r>
      <w:r w:rsidRPr="004B677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управлял</w:t>
      </w:r>
      <w:r w:rsidRPr="004B677A">
        <w:rPr>
          <w:rFonts w:eastAsia="Calibri"/>
          <w:sz w:val="28"/>
          <w:szCs w:val="28"/>
          <w:lang w:eastAsia="en-US"/>
        </w:rPr>
        <w:t xml:space="preserve"> транспортным средством </w:t>
      </w:r>
      <w:r>
        <w:rPr>
          <w:rFonts w:eastAsia="Calibri"/>
          <w:sz w:val="28"/>
          <w:szCs w:val="28"/>
          <w:lang w:eastAsia="en-US"/>
        </w:rPr>
        <w:t>Джили Эмгранд (</w:t>
      </w:r>
      <w:r>
        <w:rPr>
          <w:rFonts w:eastAsia="Calibri"/>
          <w:sz w:val="28"/>
          <w:szCs w:val="28"/>
          <w:lang w:val="en-US" w:eastAsia="en-US"/>
        </w:rPr>
        <w:t>FE</w:t>
      </w:r>
      <w:r w:rsidRPr="00EE2576">
        <w:rPr>
          <w:rFonts w:eastAsia="Calibri"/>
          <w:sz w:val="28"/>
          <w:szCs w:val="28"/>
          <w:lang w:eastAsia="en-US"/>
        </w:rPr>
        <w:t>-1</w:t>
      </w:r>
      <w:r>
        <w:rPr>
          <w:rFonts w:eastAsia="Calibri"/>
          <w:sz w:val="28"/>
          <w:szCs w:val="28"/>
          <w:lang w:eastAsia="en-US"/>
        </w:rPr>
        <w:t>)</w:t>
      </w:r>
      <w:r w:rsidRPr="00EE257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 установленным</w:t>
      </w:r>
      <w:r w:rsidRPr="004B677A">
        <w:rPr>
          <w:rFonts w:eastAsia="Calibri"/>
          <w:sz w:val="28"/>
          <w:szCs w:val="28"/>
          <w:lang w:eastAsia="en-US"/>
        </w:rPr>
        <w:t xml:space="preserve"> на транспортном средстве государственным</w:t>
      </w:r>
      <w:r>
        <w:rPr>
          <w:rFonts w:eastAsia="Calibri"/>
          <w:sz w:val="28"/>
          <w:szCs w:val="28"/>
          <w:lang w:eastAsia="en-US"/>
        </w:rPr>
        <w:t>и</w:t>
      </w:r>
      <w:r w:rsidRPr="004B677A">
        <w:rPr>
          <w:rFonts w:eastAsia="Calibri"/>
          <w:sz w:val="28"/>
          <w:szCs w:val="28"/>
          <w:lang w:eastAsia="en-US"/>
        </w:rPr>
        <w:t xml:space="preserve"> регистрационным</w:t>
      </w:r>
      <w:r>
        <w:rPr>
          <w:rFonts w:eastAsia="Calibri"/>
          <w:sz w:val="28"/>
          <w:szCs w:val="28"/>
          <w:lang w:eastAsia="en-US"/>
        </w:rPr>
        <w:t>и</w:t>
      </w:r>
      <w:r w:rsidR="00A833EE">
        <w:rPr>
          <w:rFonts w:eastAsia="Calibri"/>
          <w:sz w:val="28"/>
          <w:szCs w:val="28"/>
          <w:lang w:eastAsia="en-US"/>
        </w:rPr>
        <w:t xml:space="preserve"> знаками</w:t>
      </w:r>
      <w:r w:rsidRPr="004B677A">
        <w:rPr>
          <w:rFonts w:eastAsia="Calibri"/>
          <w:sz w:val="28"/>
          <w:szCs w:val="28"/>
          <w:lang w:eastAsia="en-US"/>
        </w:rPr>
        <w:t xml:space="preserve"> </w:t>
      </w:r>
      <w:r w:rsidR="0085482C">
        <w:rPr>
          <w:rFonts w:eastAsia="Calibri"/>
          <w:sz w:val="28"/>
          <w:szCs w:val="28"/>
          <w:lang w:eastAsia="en-US"/>
        </w:rPr>
        <w:t>/ИЗЪЯТО/</w:t>
      </w:r>
      <w:r>
        <w:rPr>
          <w:rFonts w:eastAsia="Calibri"/>
          <w:sz w:val="28"/>
          <w:szCs w:val="28"/>
          <w:lang w:eastAsia="en-US"/>
        </w:rPr>
        <w:t>.</w:t>
      </w:r>
    </w:p>
    <w:p w:rsidR="00EE2576" w:rsidP="00EE2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195213">
        <w:rPr>
          <w:rFonts w:eastAsia="Calibri"/>
          <w:sz w:val="28"/>
          <w:szCs w:val="28"/>
          <w:lang w:eastAsia="en-US"/>
        </w:rPr>
        <w:t>ак следует из материалов дела, а</w:t>
      </w:r>
      <w:r>
        <w:rPr>
          <w:rFonts w:eastAsia="Calibri"/>
          <w:sz w:val="28"/>
          <w:szCs w:val="28"/>
          <w:lang w:eastAsia="en-US"/>
        </w:rPr>
        <w:t xml:space="preserve"> именно карточки учета транспортного средства государственный регистрационный знак </w:t>
      </w:r>
      <w:r w:rsidR="0085482C">
        <w:rPr>
          <w:rFonts w:eastAsia="Calibri"/>
          <w:sz w:val="28"/>
          <w:szCs w:val="28"/>
          <w:lang w:eastAsia="en-US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 значился за транспортным средством ВАЗ </w:t>
      </w:r>
      <w:r w:rsidR="00A833EE">
        <w:rPr>
          <w:rFonts w:eastAsia="Calibri"/>
          <w:sz w:val="28"/>
          <w:szCs w:val="28"/>
          <w:lang w:eastAsia="en-US"/>
        </w:rPr>
        <w:t>21150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4B677A">
        <w:rPr>
          <w:rFonts w:eastAsia="Calibri"/>
          <w:sz w:val="28"/>
          <w:szCs w:val="28"/>
          <w:lang w:eastAsia="en-US"/>
        </w:rPr>
        <w:t>VIN:</w:t>
      </w:r>
      <w:r w:rsidR="0085482C">
        <w:rPr>
          <w:rFonts w:eastAsia="Calibri"/>
          <w:sz w:val="28"/>
          <w:szCs w:val="28"/>
          <w:lang w:eastAsia="en-US"/>
        </w:rPr>
        <w:t>/ИЗЪЯТО/</w:t>
      </w:r>
      <w:r w:rsidRPr="004B677A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регистрация транспортного средства прек</w:t>
      </w:r>
      <w:r w:rsidR="00A833EE">
        <w:rPr>
          <w:rFonts w:eastAsia="Calibri"/>
          <w:sz w:val="28"/>
          <w:szCs w:val="28"/>
          <w:lang w:eastAsia="en-US"/>
        </w:rPr>
        <w:t>ращена 19.11.2021</w:t>
      </w:r>
      <w:r>
        <w:rPr>
          <w:rFonts w:eastAsia="Calibri"/>
          <w:sz w:val="28"/>
          <w:szCs w:val="28"/>
          <w:lang w:eastAsia="en-US"/>
        </w:rPr>
        <w:t xml:space="preserve"> по заявлению владельца</w:t>
      </w:r>
      <w:r w:rsidR="00A833EE">
        <w:rPr>
          <w:rFonts w:eastAsia="Calibri"/>
          <w:sz w:val="28"/>
          <w:szCs w:val="28"/>
          <w:lang w:eastAsia="en-US"/>
        </w:rPr>
        <w:t xml:space="preserve"> </w:t>
      </w:r>
      <w:r w:rsidR="00A833EE">
        <w:rPr>
          <w:rFonts w:eastAsia="Calibri"/>
          <w:sz w:val="28"/>
          <w:szCs w:val="28"/>
          <w:lang w:eastAsia="en-US"/>
        </w:rPr>
        <w:t>Чмыхалова В.С.</w:t>
      </w:r>
      <w:r>
        <w:rPr>
          <w:rFonts w:eastAsia="Calibri"/>
          <w:sz w:val="28"/>
          <w:szCs w:val="28"/>
          <w:lang w:eastAsia="en-US"/>
        </w:rPr>
        <w:t>,</w:t>
      </w:r>
      <w:r w:rsidR="00A833EE">
        <w:rPr>
          <w:rFonts w:eastAsia="Calibri"/>
          <w:sz w:val="28"/>
          <w:szCs w:val="28"/>
          <w:lang w:eastAsia="en-US"/>
        </w:rPr>
        <w:t xml:space="preserve"> утрачен государственный регистрационный знак </w:t>
      </w:r>
      <w:r w:rsidR="0085482C">
        <w:rPr>
          <w:rFonts w:eastAsia="Calibri"/>
          <w:sz w:val="28"/>
          <w:szCs w:val="28"/>
          <w:lang w:eastAsia="en-US"/>
        </w:rPr>
        <w:t>/ИЗЪЯТО/</w:t>
      </w:r>
      <w:r w:rsidR="00A833E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833EE">
        <w:rPr>
          <w:rFonts w:eastAsia="Calibri"/>
          <w:sz w:val="28"/>
          <w:szCs w:val="28"/>
          <w:lang w:eastAsia="en-US"/>
        </w:rPr>
        <w:t>(л.д.12</w:t>
      </w:r>
      <w:r>
        <w:rPr>
          <w:rFonts w:eastAsia="Calibri"/>
          <w:sz w:val="28"/>
          <w:szCs w:val="28"/>
          <w:lang w:eastAsia="en-US"/>
        </w:rPr>
        <w:t>).</w:t>
      </w:r>
    </w:p>
    <w:p w:rsidR="00A833EE" w:rsidP="00A833E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50431">
        <w:rPr>
          <w:rFonts w:eastAsia="Calibri"/>
          <w:sz w:val="28"/>
          <w:szCs w:val="28"/>
          <w:lang w:eastAsia="en-US"/>
        </w:rPr>
        <w:t>Согласно карточке учета транспортного средства</w:t>
      </w:r>
      <w:r w:rsidRPr="00450431">
        <w:t xml:space="preserve"> </w:t>
      </w:r>
      <w:r>
        <w:rPr>
          <w:rFonts w:eastAsia="Calibri"/>
          <w:sz w:val="28"/>
          <w:szCs w:val="28"/>
          <w:lang w:eastAsia="en-US"/>
        </w:rPr>
        <w:t>Джили Эмгранд (</w:t>
      </w:r>
      <w:r>
        <w:rPr>
          <w:rFonts w:eastAsia="Calibri"/>
          <w:sz w:val="28"/>
          <w:szCs w:val="28"/>
          <w:lang w:val="en-US" w:eastAsia="en-US"/>
        </w:rPr>
        <w:t>FE</w:t>
      </w:r>
      <w:r w:rsidRPr="00A833EE">
        <w:rPr>
          <w:rFonts w:eastAsia="Calibri"/>
          <w:sz w:val="28"/>
          <w:szCs w:val="28"/>
          <w:lang w:eastAsia="en-US"/>
        </w:rPr>
        <w:t>-1</w:t>
      </w:r>
      <w:r>
        <w:rPr>
          <w:rFonts w:eastAsia="Calibri"/>
          <w:sz w:val="28"/>
          <w:szCs w:val="28"/>
          <w:lang w:eastAsia="en-US"/>
        </w:rPr>
        <w:t>), VIN:</w:t>
      </w:r>
      <w:r w:rsidR="0085482C">
        <w:rPr>
          <w:rFonts w:eastAsia="Calibri"/>
          <w:sz w:val="28"/>
          <w:szCs w:val="28"/>
          <w:lang w:eastAsia="en-US"/>
        </w:rPr>
        <w:t>/ИЗЪЯТО/</w:t>
      </w:r>
      <w:r w:rsidRPr="00450431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регистрационный знак</w:t>
      </w:r>
      <w:r w:rsidRPr="00A833EE">
        <w:rPr>
          <w:rFonts w:eastAsia="Calibri"/>
          <w:sz w:val="28"/>
          <w:szCs w:val="28"/>
          <w:lang w:eastAsia="en-US"/>
        </w:rPr>
        <w:t xml:space="preserve"> </w:t>
      </w:r>
      <w:r w:rsidR="0085482C">
        <w:rPr>
          <w:rFonts w:eastAsia="Calibri"/>
          <w:sz w:val="28"/>
          <w:szCs w:val="28"/>
          <w:lang w:eastAsia="en-US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, владельцем </w:t>
      </w:r>
      <w:r w:rsidR="006E62C2">
        <w:rPr>
          <w:rFonts w:eastAsia="Calibri"/>
          <w:sz w:val="28"/>
          <w:szCs w:val="28"/>
          <w:lang w:eastAsia="en-US"/>
        </w:rPr>
        <w:t>указан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E62C2">
        <w:rPr>
          <w:rFonts w:eastAsia="Calibri"/>
          <w:sz w:val="28"/>
          <w:szCs w:val="28"/>
          <w:lang w:eastAsia="en-US"/>
        </w:rPr>
        <w:t>Бобнев Андрей Александрович, 14.06.1997 г. рождения</w:t>
      </w:r>
      <w:r>
        <w:rPr>
          <w:rFonts w:eastAsia="Calibri"/>
          <w:sz w:val="28"/>
          <w:szCs w:val="28"/>
          <w:lang w:eastAsia="en-US"/>
        </w:rPr>
        <w:t>,</w:t>
      </w:r>
      <w:r w:rsidR="006E62C2">
        <w:rPr>
          <w:rFonts w:eastAsia="Calibri"/>
          <w:sz w:val="28"/>
          <w:szCs w:val="28"/>
          <w:lang w:eastAsia="en-US"/>
        </w:rPr>
        <w:t xml:space="preserve"> с 12.10.2021 (л.д.11</w:t>
      </w:r>
      <w:r>
        <w:rPr>
          <w:rFonts w:eastAsia="Calibri"/>
          <w:sz w:val="28"/>
          <w:szCs w:val="28"/>
          <w:lang w:eastAsia="en-US"/>
        </w:rPr>
        <w:t>).</w:t>
      </w:r>
    </w:p>
    <w:p w:rsidR="006E62C2" w:rsidRPr="007E0E72" w:rsidP="006E62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95213">
        <w:rPr>
          <w:rFonts w:eastAsia="Calibri"/>
          <w:sz w:val="28"/>
          <w:szCs w:val="28"/>
          <w:lang w:eastAsia="en-US"/>
        </w:rPr>
        <w:t xml:space="preserve">Довод Бобнева А.А. о том, что он </w:t>
      </w:r>
      <w:r w:rsidRPr="00195213" w:rsidR="00195213">
        <w:rPr>
          <w:rFonts w:eastAsia="Calibri"/>
          <w:sz w:val="28"/>
          <w:szCs w:val="28"/>
          <w:lang w:eastAsia="en-US"/>
        </w:rPr>
        <w:t xml:space="preserve">по невнимательности управлял транспортным средством с подложными государственными регистрационными знаками, которые ему </w:t>
      </w:r>
      <w:r w:rsidR="00195213">
        <w:rPr>
          <w:rFonts w:eastAsia="Calibri"/>
          <w:sz w:val="28"/>
          <w:szCs w:val="28"/>
          <w:lang w:eastAsia="en-US"/>
        </w:rPr>
        <w:t xml:space="preserve">неправильно </w:t>
      </w:r>
      <w:r w:rsidRPr="00195213" w:rsidR="00195213">
        <w:rPr>
          <w:rFonts w:eastAsia="Calibri"/>
          <w:sz w:val="28"/>
          <w:szCs w:val="28"/>
          <w:lang w:eastAsia="en-US"/>
        </w:rPr>
        <w:t xml:space="preserve">изготовили, </w:t>
      </w:r>
      <w:r w:rsidRPr="00195213">
        <w:rPr>
          <w:rFonts w:eastAsia="Calibri"/>
          <w:sz w:val="28"/>
          <w:szCs w:val="28"/>
          <w:lang w:eastAsia="en-US"/>
        </w:rPr>
        <w:t>не является освобождением последнего от административной ответственности.</w:t>
      </w:r>
    </w:p>
    <w:p w:rsidR="006E62C2" w:rsidRPr="007E0E72" w:rsidP="006E62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E0E72">
        <w:rPr>
          <w:rFonts w:eastAsia="Calibri"/>
          <w:sz w:val="28"/>
          <w:szCs w:val="28"/>
          <w:lang w:eastAsia="en-US"/>
        </w:rPr>
        <w:t xml:space="preserve">Так, управление транспортным средством с заведомо подложными государственными регистрационными знаками охватывается составом административного правонарушения, предусмотренного частью 4 статьи 12.2 </w:t>
      </w:r>
      <w:r w:rsidR="00CC1F53">
        <w:rPr>
          <w:rFonts w:eastAsia="Calibri"/>
          <w:sz w:val="28"/>
          <w:szCs w:val="28"/>
          <w:lang w:eastAsia="en-US"/>
        </w:rPr>
        <w:t>КоАП РФ</w:t>
      </w:r>
      <w:r w:rsidRPr="007E0E72">
        <w:rPr>
          <w:rFonts w:eastAsia="Calibri"/>
          <w:sz w:val="28"/>
          <w:szCs w:val="28"/>
          <w:lang w:eastAsia="en-US"/>
        </w:rPr>
        <w:t>.</w:t>
      </w:r>
    </w:p>
    <w:p w:rsidR="006E62C2" w:rsidP="006E62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E0E72">
        <w:rPr>
          <w:rFonts w:eastAsia="Calibri"/>
          <w:sz w:val="28"/>
          <w:szCs w:val="28"/>
          <w:lang w:eastAsia="en-US"/>
        </w:rPr>
        <w:t xml:space="preserve">Субъектом правонарушения, предусмотренного названной статьей Кодекса, являются водители транспортных средств, ответственные за эксплуатацию транспортных средств. </w:t>
      </w:r>
    </w:p>
    <w:p w:rsidR="006E62C2" w:rsidP="006E62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677A">
        <w:rPr>
          <w:rFonts w:eastAsia="Calibri"/>
          <w:sz w:val="28"/>
          <w:szCs w:val="28"/>
          <w:lang w:eastAsia="en-US"/>
        </w:rPr>
        <w:t>В силу требований пункта 2.3.1 Правил дорожного движения перед выездом он был обязан проверить соответствие вышеупомянутого транспортного средства Основным положениям, в частности, требованиям пункта 11, запрещающего эксплуатацию транспортного средства, имеющего скрытые, поддельные, измененные номера узлов и агрегатов или регистрационные знаки.</w:t>
      </w:r>
    </w:p>
    <w:p w:rsidR="006E62C2" w:rsidP="006E62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C659C">
        <w:rPr>
          <w:rFonts w:eastAsia="Calibri"/>
          <w:sz w:val="28"/>
          <w:szCs w:val="28"/>
          <w:lang w:eastAsia="en-US"/>
        </w:rPr>
        <w:t xml:space="preserve">Поскольку Бобнев А.А. при должной степени заботливости и осмотрительности предусмотренную законом обязанность проигнорировал, то все риски, связанные с возникновением, изменением и прекращением данных в отношении автомобиля, в том числе, </w:t>
      </w:r>
      <w:r w:rsidRPr="008C659C" w:rsidR="008C659C">
        <w:rPr>
          <w:rFonts w:eastAsia="Calibri"/>
          <w:sz w:val="28"/>
          <w:szCs w:val="28"/>
          <w:lang w:eastAsia="en-US"/>
        </w:rPr>
        <w:t>установкой государственных регистрационных знаков</w:t>
      </w:r>
      <w:r w:rsidRPr="008C659C">
        <w:rPr>
          <w:rFonts w:eastAsia="Calibri"/>
          <w:sz w:val="28"/>
          <w:szCs w:val="28"/>
          <w:lang w:eastAsia="en-US"/>
        </w:rPr>
        <w:t xml:space="preserve"> и связанные с таким</w:t>
      </w:r>
      <w:r w:rsidRPr="008C659C" w:rsidR="008C659C">
        <w:rPr>
          <w:rFonts w:eastAsia="Calibri"/>
          <w:sz w:val="28"/>
          <w:szCs w:val="28"/>
          <w:lang w:eastAsia="en-US"/>
        </w:rPr>
        <w:t>и действиями</w:t>
      </w:r>
      <w:r w:rsidRPr="008C659C">
        <w:rPr>
          <w:rFonts w:eastAsia="Calibri"/>
          <w:sz w:val="28"/>
          <w:szCs w:val="28"/>
          <w:lang w:eastAsia="en-US"/>
        </w:rPr>
        <w:t xml:space="preserve"> последствия, несет Бобнев А.А.</w:t>
      </w:r>
    </w:p>
    <w:p w:rsidR="006E62C2" w:rsidP="006E62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4081B">
        <w:rPr>
          <w:rFonts w:eastAsia="Calibri"/>
          <w:sz w:val="28"/>
          <w:szCs w:val="28"/>
          <w:lang w:eastAsia="en-US"/>
        </w:rPr>
        <w:t xml:space="preserve">Более того, обязанность по проверке документов на транспортное средство предписана требованиями пункта 2.3.1 Правил дорожного </w:t>
      </w:r>
      <w:r>
        <w:rPr>
          <w:rFonts w:eastAsia="Calibri"/>
          <w:sz w:val="28"/>
          <w:szCs w:val="28"/>
          <w:lang w:eastAsia="en-US"/>
        </w:rPr>
        <w:t>движения, в нарушение которых Бобнев А.А.</w:t>
      </w:r>
      <w:r w:rsidRPr="0024081B">
        <w:rPr>
          <w:rFonts w:eastAsia="Calibri"/>
          <w:sz w:val="28"/>
          <w:szCs w:val="28"/>
          <w:lang w:eastAsia="en-US"/>
        </w:rPr>
        <w:t xml:space="preserve"> должных мер по проверке эксплуатируемого им автомобиля не предпринял.</w:t>
      </w:r>
    </w:p>
    <w:p w:rsidR="00EE2576" w:rsidP="008C659C">
      <w:pPr>
        <w:ind w:firstLine="567"/>
        <w:jc w:val="both"/>
        <w:rPr>
          <w:sz w:val="28"/>
          <w:szCs w:val="28"/>
        </w:rPr>
      </w:pPr>
      <w:r w:rsidRPr="008C659C">
        <w:rPr>
          <w:rFonts w:eastAsia="Calibri"/>
          <w:sz w:val="28"/>
          <w:szCs w:val="28"/>
          <w:lang w:eastAsia="en-US"/>
        </w:rPr>
        <w:t>Кроме признания вины Бобневым А.А.,</w:t>
      </w:r>
      <w:r w:rsidRPr="00B020F3">
        <w:rPr>
          <w:rFonts w:eastAsia="Calibri"/>
          <w:sz w:val="28"/>
          <w:szCs w:val="28"/>
          <w:lang w:eastAsia="en-US"/>
        </w:rPr>
        <w:t xml:space="preserve"> его виновность также подтверждается: протоколом </w:t>
      </w:r>
      <w:r w:rsidR="0085482C">
        <w:rPr>
          <w:sz w:val="28"/>
          <w:szCs w:val="28"/>
        </w:rPr>
        <w:t>/ИЗЪЯТО/</w:t>
      </w:r>
      <w:r w:rsidR="0085482C">
        <w:rPr>
          <w:sz w:val="28"/>
          <w:szCs w:val="28"/>
        </w:rPr>
        <w:t xml:space="preserve"> </w:t>
      </w:r>
      <w:r w:rsidRPr="00B020F3">
        <w:rPr>
          <w:rFonts w:eastAsia="Calibri"/>
          <w:sz w:val="28"/>
          <w:szCs w:val="28"/>
          <w:lang w:eastAsia="en-US"/>
        </w:rPr>
        <w:t>об админи</w:t>
      </w:r>
      <w:r>
        <w:rPr>
          <w:rFonts w:eastAsia="Calibri"/>
          <w:sz w:val="28"/>
          <w:szCs w:val="28"/>
          <w:lang w:eastAsia="en-US"/>
        </w:rPr>
        <w:t>стративном правонарушении  от 11.07.2022 (л.д.1</w:t>
      </w:r>
      <w:r w:rsidRPr="00B020F3">
        <w:rPr>
          <w:rFonts w:eastAsia="Calibri"/>
          <w:sz w:val="28"/>
          <w:szCs w:val="28"/>
          <w:lang w:eastAsia="en-US"/>
        </w:rPr>
        <w:t xml:space="preserve">), </w:t>
      </w:r>
      <w:r>
        <w:rPr>
          <w:rFonts w:eastAsia="Calibri"/>
          <w:sz w:val="28"/>
          <w:szCs w:val="28"/>
          <w:lang w:eastAsia="en-US"/>
        </w:rPr>
        <w:t xml:space="preserve">протоколом об изъятии вещей и документов от 11.07.2022 (л.д.2), копией рапорта сотрудника полиции (л.д.5), </w:t>
      </w:r>
      <w:r w:rsidR="006D5FFD">
        <w:rPr>
          <w:rFonts w:eastAsia="Calibri"/>
          <w:sz w:val="28"/>
          <w:szCs w:val="28"/>
          <w:lang w:eastAsia="en-US"/>
        </w:rPr>
        <w:t>фотоматериалом, согласно которым на транспортном средстве Джили Эмгранд (</w:t>
      </w:r>
      <w:r w:rsidR="006D5FFD">
        <w:rPr>
          <w:rFonts w:eastAsia="Calibri"/>
          <w:sz w:val="28"/>
          <w:szCs w:val="28"/>
          <w:lang w:val="en-US" w:eastAsia="en-US"/>
        </w:rPr>
        <w:t>FE</w:t>
      </w:r>
      <w:r w:rsidRPr="00A833EE" w:rsidR="006D5FFD">
        <w:rPr>
          <w:rFonts w:eastAsia="Calibri"/>
          <w:sz w:val="28"/>
          <w:szCs w:val="28"/>
          <w:lang w:eastAsia="en-US"/>
        </w:rPr>
        <w:t>-1</w:t>
      </w:r>
      <w:r w:rsidR="006D5FFD">
        <w:rPr>
          <w:rFonts w:eastAsia="Calibri"/>
          <w:sz w:val="28"/>
          <w:szCs w:val="28"/>
          <w:lang w:eastAsia="en-US"/>
        </w:rPr>
        <w:t xml:space="preserve">) установлены государственные регистрационные знаки </w:t>
      </w:r>
      <w:r w:rsidR="0085482C">
        <w:rPr>
          <w:rFonts w:eastAsia="Calibri"/>
          <w:sz w:val="28"/>
          <w:szCs w:val="28"/>
          <w:lang w:eastAsia="en-US"/>
        </w:rPr>
        <w:t>/ИЗЪЯТО/</w:t>
      </w:r>
      <w:r w:rsidR="006D5FFD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(л.д.6), копией </w:t>
      </w:r>
      <w:r w:rsidR="006D5FFD">
        <w:rPr>
          <w:rFonts w:eastAsia="Calibri"/>
          <w:sz w:val="28"/>
          <w:szCs w:val="28"/>
          <w:lang w:eastAsia="en-US"/>
        </w:rPr>
        <w:t>свидетельства о регистрации транспортного средства (л.д.8</w:t>
      </w:r>
      <w:r>
        <w:rPr>
          <w:rFonts w:eastAsia="Calibri"/>
          <w:sz w:val="28"/>
          <w:szCs w:val="28"/>
          <w:lang w:eastAsia="en-US"/>
        </w:rPr>
        <w:t>), копией карточки учета</w:t>
      </w:r>
      <w:r w:rsidR="006D5FFD">
        <w:rPr>
          <w:rFonts w:eastAsia="Calibri"/>
          <w:sz w:val="28"/>
          <w:szCs w:val="28"/>
          <w:lang w:eastAsia="en-US"/>
        </w:rPr>
        <w:t xml:space="preserve"> транспортного средства (л.д.11,12)</w:t>
      </w:r>
      <w:r>
        <w:rPr>
          <w:rFonts w:eastAsia="Calibri"/>
          <w:sz w:val="28"/>
          <w:szCs w:val="28"/>
          <w:lang w:eastAsia="en-US"/>
        </w:rPr>
        <w:t>.</w:t>
      </w:r>
    </w:p>
    <w:p w:rsidR="008C5C25" w:rsidP="008C5C2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1C6A3A">
        <w:rPr>
          <w:iCs/>
          <w:sz w:val="28"/>
          <w:szCs w:val="28"/>
        </w:rPr>
        <w:t xml:space="preserve">Протокол об административном правонарушении в отношении </w:t>
      </w:r>
      <w:r w:rsidR="008C659C">
        <w:rPr>
          <w:sz w:val="28"/>
          <w:szCs w:val="28"/>
        </w:rPr>
        <w:t>Бобнева А.А.</w:t>
      </w:r>
      <w:r w:rsidRPr="001C6A3A">
        <w:rPr>
          <w:sz w:val="28"/>
          <w:szCs w:val="28"/>
        </w:rPr>
        <w:t xml:space="preserve">, </w:t>
      </w:r>
      <w:r w:rsidRPr="001C6A3A">
        <w:rPr>
          <w:iCs/>
          <w:sz w:val="28"/>
          <w:szCs w:val="28"/>
        </w:rPr>
        <w:t xml:space="preserve">составлен уполномоченным должностным лицом и отвечает требованиям, установленным ст. 28.2 КоАП РФ. </w:t>
      </w:r>
    </w:p>
    <w:p w:rsidR="0081261B" w:rsidP="002C64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40CD">
        <w:rPr>
          <w:sz w:val="28"/>
          <w:szCs w:val="28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</w:t>
      </w:r>
      <w:r w:rsidR="002C645E">
        <w:rPr>
          <w:rFonts w:eastAsiaTheme="minorHAnsi"/>
          <w:sz w:val="28"/>
          <w:szCs w:val="28"/>
          <w:lang w:eastAsia="en-US"/>
        </w:rPr>
        <w:t xml:space="preserve">действия </w:t>
      </w:r>
      <w:r w:rsidR="00CC1F53">
        <w:rPr>
          <w:rFonts w:eastAsiaTheme="minorHAnsi"/>
          <w:sz w:val="28"/>
          <w:szCs w:val="28"/>
          <w:lang w:eastAsia="en-US"/>
        </w:rPr>
        <w:t>Бобнева А.А.</w:t>
      </w:r>
      <w:r w:rsidR="00A90E46">
        <w:rPr>
          <w:rFonts w:eastAsiaTheme="minorHAnsi"/>
          <w:sz w:val="28"/>
          <w:szCs w:val="28"/>
          <w:lang w:eastAsia="en-US"/>
        </w:rPr>
        <w:t xml:space="preserve"> </w:t>
      </w:r>
      <w:r w:rsidR="002C645E">
        <w:rPr>
          <w:rFonts w:eastAsiaTheme="minorHAnsi"/>
          <w:sz w:val="28"/>
          <w:szCs w:val="28"/>
          <w:lang w:eastAsia="en-US"/>
        </w:rPr>
        <w:t xml:space="preserve">образуют состав </w:t>
      </w:r>
      <w:r w:rsidR="002C645E">
        <w:rPr>
          <w:rFonts w:eastAsiaTheme="minorHAns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hyperlink r:id="rId6" w:history="1">
        <w:r w:rsidR="00151087">
          <w:rPr>
            <w:rFonts w:eastAsiaTheme="minorHAnsi"/>
            <w:sz w:val="28"/>
            <w:szCs w:val="28"/>
            <w:lang w:eastAsia="en-US"/>
          </w:rPr>
          <w:t>частью</w:t>
        </w:r>
      </w:hyperlink>
      <w:r w:rsidR="00151087">
        <w:rPr>
          <w:rFonts w:eastAsiaTheme="minorHAnsi"/>
          <w:sz w:val="28"/>
          <w:szCs w:val="28"/>
          <w:lang w:eastAsia="en-US"/>
        </w:rPr>
        <w:t xml:space="preserve"> </w:t>
      </w:r>
      <w:r w:rsidR="00CC1F53">
        <w:rPr>
          <w:rFonts w:eastAsiaTheme="minorHAnsi"/>
          <w:sz w:val="28"/>
          <w:szCs w:val="28"/>
          <w:lang w:eastAsia="en-US"/>
        </w:rPr>
        <w:t>4</w:t>
      </w:r>
      <w:r w:rsidRPr="008E4DEF" w:rsidR="00151087">
        <w:rPr>
          <w:rFonts w:eastAsiaTheme="minorHAnsi"/>
          <w:sz w:val="28"/>
          <w:szCs w:val="28"/>
          <w:lang w:eastAsia="en-US"/>
        </w:rPr>
        <w:t xml:space="preserve"> ст. 12.2 КоАП РФ</w:t>
      </w:r>
      <w:r w:rsidRPr="008E4DEF" w:rsidR="008025B5">
        <w:rPr>
          <w:rFonts w:eastAsiaTheme="minorHAnsi"/>
          <w:sz w:val="28"/>
          <w:szCs w:val="28"/>
          <w:lang w:eastAsia="en-US"/>
        </w:rPr>
        <w:t>.</w:t>
      </w:r>
      <w:r w:rsidR="008025B5">
        <w:rPr>
          <w:rFonts w:eastAsiaTheme="minorHAnsi"/>
          <w:sz w:val="28"/>
          <w:szCs w:val="28"/>
          <w:lang w:eastAsia="en-US"/>
        </w:rPr>
        <w:t xml:space="preserve"> </w:t>
      </w:r>
    </w:p>
    <w:p w:rsidR="008025B5" w:rsidRPr="008A57C8" w:rsidP="008025B5">
      <w:pPr>
        <w:spacing w:line="25" w:lineRule="atLeast"/>
        <w:ind w:firstLine="567"/>
        <w:contextualSpacing/>
        <w:jc w:val="both"/>
        <w:rPr>
          <w:sz w:val="28"/>
          <w:szCs w:val="28"/>
        </w:rPr>
      </w:pPr>
      <w:r w:rsidRPr="00411CC1">
        <w:rPr>
          <w:color w:val="000000"/>
          <w:sz w:val="28"/>
          <w:szCs w:val="28"/>
          <w:shd w:val="clear" w:color="auto" w:fill="FFFFFF"/>
        </w:rPr>
        <w:t>Оснований для иной оценки представленных суду доказательств не имеется.</w:t>
      </w:r>
    </w:p>
    <w:p w:rsidR="008025B5" w:rsidP="008025B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30BF2">
        <w:rPr>
          <w:rFonts w:eastAsia="Calibri"/>
          <w:sz w:val="28"/>
          <w:szCs w:val="28"/>
          <w:lang w:eastAsia="en-US"/>
        </w:rPr>
        <w:t xml:space="preserve">Согласно ч.2 ст. 4.1 КоАП 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CF5D23" w:rsidRPr="008C659C" w:rsidP="00CF5D23">
      <w:pPr>
        <w:ind w:firstLine="567"/>
        <w:jc w:val="both"/>
        <w:rPr>
          <w:sz w:val="28"/>
          <w:szCs w:val="28"/>
        </w:rPr>
      </w:pPr>
      <w:r w:rsidRPr="008C659C">
        <w:rPr>
          <w:sz w:val="28"/>
          <w:szCs w:val="28"/>
        </w:rPr>
        <w:t xml:space="preserve">К обстоятельствам смягчающим административную ответственность суд относит признание вины </w:t>
      </w:r>
      <w:r w:rsidRPr="008C659C" w:rsidR="00CC1F53">
        <w:rPr>
          <w:sz w:val="28"/>
          <w:szCs w:val="28"/>
        </w:rPr>
        <w:t>Бобневым А.А.</w:t>
      </w:r>
    </w:p>
    <w:p w:rsidR="00151087" w:rsidP="00CF5D23">
      <w:pPr>
        <w:ind w:firstLine="567"/>
        <w:jc w:val="both"/>
        <w:rPr>
          <w:sz w:val="28"/>
          <w:szCs w:val="28"/>
        </w:rPr>
      </w:pPr>
      <w:r w:rsidRPr="008C659C">
        <w:rPr>
          <w:sz w:val="28"/>
          <w:szCs w:val="28"/>
        </w:rPr>
        <w:t>Обстоятельств, отягчающих административную ответственность, судьей не установлено.</w:t>
      </w:r>
    </w:p>
    <w:p w:rsidR="00CC1F53" w:rsidP="00CC1F5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CAF">
        <w:rPr>
          <w:sz w:val="28"/>
          <w:szCs w:val="28"/>
        </w:rPr>
        <w:t>При назначении административного наказания судья учитывает характер совершенного административного прав</w:t>
      </w:r>
      <w:r>
        <w:rPr>
          <w:sz w:val="28"/>
          <w:szCs w:val="28"/>
        </w:rPr>
        <w:t>онарушения, личность виновного</w:t>
      </w:r>
      <w:r w:rsidRPr="00467CAF">
        <w:rPr>
          <w:sz w:val="28"/>
          <w:szCs w:val="28"/>
        </w:rPr>
        <w:t xml:space="preserve">, и считает возможным назначить ему наказание в виде </w:t>
      </w:r>
      <w:r>
        <w:rPr>
          <w:sz w:val="28"/>
          <w:szCs w:val="28"/>
        </w:rPr>
        <w:t>лишения права управления транспортным средством на минимальный срок, установленный санкцией ч.4 ст.12.2 КоАП РФ.</w:t>
      </w:r>
    </w:p>
    <w:p w:rsidR="00A450D2" w:rsidP="00306080">
      <w:pPr>
        <w:ind w:firstLine="709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На основании изложенного и руководствуясь ст. ст. </w:t>
      </w:r>
      <w:r w:rsidRPr="00FB40CD" w:rsidR="00FC285A">
        <w:rPr>
          <w:sz w:val="28"/>
          <w:szCs w:val="28"/>
        </w:rPr>
        <w:t>29.9, 29.10</w:t>
      </w:r>
      <w:r w:rsidRPr="00FB40CD">
        <w:rPr>
          <w:sz w:val="28"/>
          <w:szCs w:val="28"/>
        </w:rPr>
        <w:t xml:space="preserve"> КоАП РФ, мировой судья,</w:t>
      </w:r>
    </w:p>
    <w:p w:rsidR="00697D88" w:rsidRPr="0077412C" w:rsidP="00697D88">
      <w:pPr>
        <w:jc w:val="center"/>
        <w:rPr>
          <w:bCs/>
          <w:sz w:val="28"/>
          <w:szCs w:val="28"/>
        </w:rPr>
      </w:pPr>
      <w:r w:rsidRPr="0077412C">
        <w:rPr>
          <w:bCs/>
          <w:sz w:val="28"/>
          <w:szCs w:val="28"/>
        </w:rPr>
        <w:t>ПОСТАНОВИЛ:</w:t>
      </w:r>
    </w:p>
    <w:p w:rsidR="00697D88" w:rsidRPr="00FB40CD" w:rsidP="00697D88">
      <w:pPr>
        <w:jc w:val="center"/>
        <w:rPr>
          <w:sz w:val="28"/>
          <w:szCs w:val="28"/>
        </w:rPr>
      </w:pPr>
    </w:p>
    <w:p w:rsidR="00CC1F53" w:rsidRPr="00B020F3" w:rsidP="00CC1F53">
      <w:pPr>
        <w:ind w:firstLine="567"/>
        <w:jc w:val="both"/>
        <w:rPr>
          <w:sz w:val="28"/>
          <w:szCs w:val="28"/>
        </w:rPr>
      </w:pPr>
      <w:r w:rsidRPr="00CB7B72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Бобнева </w:t>
      </w:r>
      <w:r w:rsidR="0085482C">
        <w:rPr>
          <w:sz w:val="28"/>
          <w:szCs w:val="28"/>
        </w:rPr>
        <w:t>А.А.</w:t>
      </w:r>
      <w:r w:rsidRPr="00CB7B72">
        <w:rPr>
          <w:sz w:val="28"/>
          <w:szCs w:val="28"/>
        </w:rPr>
        <w:t xml:space="preserve"> виновным в совершении административного правонарушения, </w:t>
      </w:r>
      <w:r>
        <w:rPr>
          <w:sz w:val="28"/>
          <w:szCs w:val="28"/>
        </w:rPr>
        <w:t>предусмотренного ч. 4 ст. 12.2</w:t>
      </w:r>
      <w:r w:rsidRPr="00CB7B72">
        <w:rPr>
          <w:sz w:val="28"/>
          <w:szCs w:val="28"/>
        </w:rPr>
        <w:t xml:space="preserve"> КоАП РФ,</w:t>
      </w:r>
      <w:r w:rsidRPr="00CB7B7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назначить ему наказание в</w:t>
      </w:r>
      <w:r w:rsidRPr="00CB7B72">
        <w:rPr>
          <w:sz w:val="28"/>
          <w:szCs w:val="28"/>
        </w:rPr>
        <w:t xml:space="preserve"> виде </w:t>
      </w:r>
      <w:r>
        <w:rPr>
          <w:sz w:val="28"/>
          <w:szCs w:val="28"/>
        </w:rPr>
        <w:t>лишения</w:t>
      </w:r>
      <w:r w:rsidRPr="00B020F3">
        <w:rPr>
          <w:sz w:val="28"/>
          <w:szCs w:val="28"/>
        </w:rPr>
        <w:t xml:space="preserve"> права управления транспортными средствами сроком на шесть месяцев.</w:t>
      </w:r>
    </w:p>
    <w:p w:rsidR="00CC1F53" w:rsidRPr="004D4F95" w:rsidP="00CC1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4F95">
        <w:rPr>
          <w:sz w:val="28"/>
          <w:szCs w:val="28"/>
        </w:rPr>
        <w:t>В соответствии с ч.1. ст. 32.5 КоАП РФ постановление судьи о лишении права управления транспортным средством, за исключением трактора, самоходной машины и других видов техники, исполняется должностными лицами органов внутренних дел.</w:t>
      </w:r>
    </w:p>
    <w:p w:rsidR="00CC1F53" w:rsidRPr="004D4F95" w:rsidP="00CC1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4F95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Бобневу А.А.</w:t>
      </w:r>
      <w:r w:rsidRPr="004D4F95">
        <w:rPr>
          <w:sz w:val="28"/>
          <w:szCs w:val="28"/>
        </w:rPr>
        <w:t xml:space="preserve">, что лицо, лишенное специального права, должно сдать документы, предусмотренные </w:t>
      </w:r>
      <w:hyperlink r:id="rId7" w:history="1">
        <w:r w:rsidRPr="004D4F95">
          <w:rPr>
            <w:sz w:val="28"/>
            <w:szCs w:val="28"/>
          </w:rPr>
          <w:t>частями 1</w:t>
        </w:r>
      </w:hyperlink>
      <w:r w:rsidRPr="004D4F95">
        <w:rPr>
          <w:sz w:val="28"/>
          <w:szCs w:val="28"/>
        </w:rPr>
        <w:t xml:space="preserve"> - </w:t>
      </w:r>
      <w:hyperlink r:id="rId8" w:history="1">
        <w:r w:rsidRPr="004D4F95">
          <w:rPr>
            <w:sz w:val="28"/>
            <w:szCs w:val="28"/>
          </w:rPr>
          <w:t>3.1 статьи 32.6</w:t>
        </w:r>
      </w:hyperlink>
      <w:r w:rsidRPr="004D4F95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 xml:space="preserve">щего Кодекса в  </w:t>
      </w:r>
      <w:r w:rsidRPr="004D4F95">
        <w:rPr>
          <w:sz w:val="28"/>
          <w:szCs w:val="28"/>
        </w:rPr>
        <w:t>ОГИБДД</w:t>
      </w:r>
      <w:r>
        <w:rPr>
          <w:sz w:val="28"/>
          <w:szCs w:val="28"/>
        </w:rPr>
        <w:t xml:space="preserve"> </w:t>
      </w:r>
      <w:r w:rsidRPr="00E97AC4">
        <w:rPr>
          <w:sz w:val="28"/>
          <w:szCs w:val="28"/>
        </w:rPr>
        <w:t>УМВД России</w:t>
      </w:r>
      <w:r w:rsidRPr="004D4F95">
        <w:rPr>
          <w:sz w:val="28"/>
          <w:szCs w:val="28"/>
        </w:rPr>
        <w:t xml:space="preserve"> по г. Керчи (Республика Крым, г. Керчь, ул. Глухова, 5а).</w:t>
      </w:r>
    </w:p>
    <w:p w:rsidR="00CC1F53" w:rsidRPr="004D4F95" w:rsidP="00CC1F53">
      <w:pPr>
        <w:pStyle w:val="NoSpacing"/>
        <w:ind w:firstLine="708"/>
        <w:jc w:val="both"/>
        <w:rPr>
          <w:sz w:val="28"/>
          <w:szCs w:val="28"/>
        </w:rPr>
      </w:pPr>
      <w:r w:rsidRPr="004D4F95">
        <w:rPr>
          <w:sz w:val="28"/>
          <w:szCs w:val="28"/>
        </w:rPr>
        <w:t>В соответствии с чч..1,1.1, 2 ст. 32.7 КоАП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C1F53" w:rsidRPr="004D4F95" w:rsidP="00CC1F53">
      <w:pPr>
        <w:pStyle w:val="NoSpacing"/>
        <w:ind w:firstLine="708"/>
        <w:jc w:val="both"/>
        <w:rPr>
          <w:sz w:val="28"/>
          <w:szCs w:val="28"/>
        </w:rPr>
      </w:pPr>
      <w:r w:rsidRPr="004D4F95"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7" w:history="1">
        <w:r w:rsidRPr="004D4F95">
          <w:rPr>
            <w:sz w:val="28"/>
            <w:szCs w:val="28"/>
          </w:rPr>
          <w:t>частями 1</w:t>
        </w:r>
      </w:hyperlink>
      <w:r w:rsidRPr="004D4F95">
        <w:rPr>
          <w:sz w:val="28"/>
          <w:szCs w:val="28"/>
        </w:rPr>
        <w:t xml:space="preserve"> - </w:t>
      </w:r>
      <w:hyperlink r:id="rId8" w:history="1">
        <w:r w:rsidRPr="004D4F95">
          <w:rPr>
            <w:sz w:val="28"/>
            <w:szCs w:val="28"/>
          </w:rPr>
          <w:t>3.1 статьи 32.6</w:t>
        </w:r>
      </w:hyperlink>
      <w:r w:rsidRPr="004D4F95">
        <w:rPr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CC1F53" w:rsidRPr="004D4F95" w:rsidP="00CC1F53">
      <w:pPr>
        <w:pStyle w:val="NoSpacing"/>
        <w:ind w:firstLine="708"/>
        <w:jc w:val="both"/>
        <w:rPr>
          <w:sz w:val="28"/>
          <w:szCs w:val="28"/>
        </w:rPr>
      </w:pPr>
      <w:r w:rsidRPr="004D4F95">
        <w:rPr>
          <w:sz w:val="28"/>
          <w:szCs w:val="28"/>
        </w:rPr>
        <w:t xml:space="preserve">В случае </w:t>
      </w:r>
      <w:hyperlink r:id="rId9" w:history="1">
        <w:r w:rsidRPr="004D4F95">
          <w:rPr>
            <w:sz w:val="28"/>
            <w:szCs w:val="28"/>
          </w:rPr>
          <w:t>уклонения</w:t>
        </w:r>
      </w:hyperlink>
      <w:r w:rsidRPr="004D4F95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C1F53" w:rsidRPr="004D4F95" w:rsidP="00CC1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4F95">
        <w:rPr>
          <w:sz w:val="28"/>
          <w:szCs w:val="28"/>
        </w:rPr>
        <w:t>Разъяснить лицу, привлеченному к административной ответственности, что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CC1F53" w:rsidP="00CC1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4F95">
        <w:rPr>
          <w:sz w:val="28"/>
          <w:szCs w:val="28"/>
        </w:rPr>
        <w:t xml:space="preserve">  В силу ч.1. ст. 32.6 КоАП РФ исполнение постановления о </w:t>
      </w:r>
      <w:hyperlink r:id="rId10" w:history="1">
        <w:r w:rsidRPr="004D4F95">
          <w:rPr>
            <w:sz w:val="28"/>
            <w:szCs w:val="28"/>
          </w:rPr>
          <w:t>лишении права</w:t>
        </w:r>
      </w:hyperlink>
      <w:r w:rsidRPr="004D4F95">
        <w:rPr>
          <w:sz w:val="28"/>
          <w:szCs w:val="28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FC285A" w:rsidRPr="00FB40CD" w:rsidP="00FC285A">
      <w:pPr>
        <w:pStyle w:val="NoSpacing"/>
        <w:jc w:val="both"/>
        <w:rPr>
          <w:sz w:val="28"/>
          <w:szCs w:val="28"/>
        </w:rPr>
      </w:pPr>
      <w:r w:rsidRPr="00FB40CD">
        <w:rPr>
          <w:sz w:val="28"/>
          <w:szCs w:val="28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50 Керченского судебного района Республики Крым. </w:t>
      </w:r>
    </w:p>
    <w:p w:rsidR="00FC285A" w:rsidRPr="00FB40CD" w:rsidP="00FC28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0CD">
        <w:rPr>
          <w:sz w:val="28"/>
          <w:szCs w:val="28"/>
        </w:rPr>
        <w:t xml:space="preserve"> </w:t>
      </w:r>
      <w:r w:rsidRPr="00FB40CD">
        <w:rPr>
          <w:sz w:val="28"/>
          <w:szCs w:val="28"/>
        </w:rPr>
        <w:tab/>
      </w:r>
    </w:p>
    <w:p w:rsidR="002B050B" w:rsidRPr="00FB40CD" w:rsidP="005F0AA3">
      <w:pPr>
        <w:pStyle w:val="NoSpacing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Мировой судья</w:t>
      </w:r>
      <w:r w:rsidRPr="00FB40CD">
        <w:rPr>
          <w:sz w:val="28"/>
          <w:szCs w:val="28"/>
        </w:rPr>
        <w:tab/>
        <w:t xml:space="preserve">                                                                  </w:t>
      </w:r>
      <w:r w:rsidR="00FB40CD">
        <w:rPr>
          <w:sz w:val="28"/>
          <w:szCs w:val="28"/>
        </w:rPr>
        <w:t xml:space="preserve">        </w:t>
      </w:r>
      <w:r w:rsidRPr="00FB40CD">
        <w:rPr>
          <w:sz w:val="28"/>
          <w:szCs w:val="28"/>
        </w:rPr>
        <w:t xml:space="preserve"> Г.А. Пшеничная</w:t>
      </w:r>
    </w:p>
    <w:sectPr w:rsidSect="00306080">
      <w:headerReference w:type="default" r:id="rId11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2158431"/>
      <w:docPartObj>
        <w:docPartGallery w:val="Page Numbers (Top of Page)"/>
        <w:docPartUnique/>
      </w:docPartObj>
    </w:sdtPr>
    <w:sdtContent>
      <w:p w:rsidR="00D2513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82C">
          <w:rPr>
            <w:noProof/>
          </w:rPr>
          <w:t>5</w:t>
        </w:r>
        <w:r>
          <w:fldChar w:fldCharType="end"/>
        </w:r>
      </w:p>
    </w:sdtContent>
  </w:sdt>
  <w:p w:rsidR="00D25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0445F"/>
    <w:rsid w:val="00030BF2"/>
    <w:rsid w:val="000516BF"/>
    <w:rsid w:val="00063637"/>
    <w:rsid w:val="000731B5"/>
    <w:rsid w:val="0007724E"/>
    <w:rsid w:val="00087CD5"/>
    <w:rsid w:val="00096BD8"/>
    <w:rsid w:val="000A6581"/>
    <w:rsid w:val="000C43FA"/>
    <w:rsid w:val="000D2031"/>
    <w:rsid w:val="000D4B39"/>
    <w:rsid w:val="0010074C"/>
    <w:rsid w:val="00122E0C"/>
    <w:rsid w:val="00136C55"/>
    <w:rsid w:val="00151087"/>
    <w:rsid w:val="00195213"/>
    <w:rsid w:val="001C0CED"/>
    <w:rsid w:val="001C6A3A"/>
    <w:rsid w:val="0022422F"/>
    <w:rsid w:val="00225975"/>
    <w:rsid w:val="00237183"/>
    <w:rsid w:val="0024081B"/>
    <w:rsid w:val="002516B0"/>
    <w:rsid w:val="00260529"/>
    <w:rsid w:val="00264922"/>
    <w:rsid w:val="002659AD"/>
    <w:rsid w:val="00277B1D"/>
    <w:rsid w:val="00283FB7"/>
    <w:rsid w:val="002B050B"/>
    <w:rsid w:val="002B56F4"/>
    <w:rsid w:val="002C645E"/>
    <w:rsid w:val="002E23E4"/>
    <w:rsid w:val="002F1141"/>
    <w:rsid w:val="002F1211"/>
    <w:rsid w:val="003041DB"/>
    <w:rsid w:val="00306080"/>
    <w:rsid w:val="00337E8C"/>
    <w:rsid w:val="00343288"/>
    <w:rsid w:val="00355247"/>
    <w:rsid w:val="00355977"/>
    <w:rsid w:val="0035762E"/>
    <w:rsid w:val="00382F13"/>
    <w:rsid w:val="00387315"/>
    <w:rsid w:val="003B045F"/>
    <w:rsid w:val="003F59AF"/>
    <w:rsid w:val="003F765F"/>
    <w:rsid w:val="00402ED3"/>
    <w:rsid w:val="00411BAD"/>
    <w:rsid w:val="00411CC1"/>
    <w:rsid w:val="00422926"/>
    <w:rsid w:val="004332A5"/>
    <w:rsid w:val="00440348"/>
    <w:rsid w:val="00450431"/>
    <w:rsid w:val="00463500"/>
    <w:rsid w:val="00467CAF"/>
    <w:rsid w:val="0047397D"/>
    <w:rsid w:val="004B1D79"/>
    <w:rsid w:val="004B677A"/>
    <w:rsid w:val="004C2812"/>
    <w:rsid w:val="004D4F95"/>
    <w:rsid w:val="004E15F0"/>
    <w:rsid w:val="004E17EB"/>
    <w:rsid w:val="004F4F8C"/>
    <w:rsid w:val="004F756E"/>
    <w:rsid w:val="0052037A"/>
    <w:rsid w:val="00534214"/>
    <w:rsid w:val="0057202B"/>
    <w:rsid w:val="005902F0"/>
    <w:rsid w:val="00593F5C"/>
    <w:rsid w:val="005D368A"/>
    <w:rsid w:val="005E0D12"/>
    <w:rsid w:val="005E2031"/>
    <w:rsid w:val="005E2EC4"/>
    <w:rsid w:val="005E4B6A"/>
    <w:rsid w:val="005E532D"/>
    <w:rsid w:val="005E7DAB"/>
    <w:rsid w:val="005F08F9"/>
    <w:rsid w:val="005F0AA3"/>
    <w:rsid w:val="005F3DB0"/>
    <w:rsid w:val="006139D4"/>
    <w:rsid w:val="0061406D"/>
    <w:rsid w:val="00630327"/>
    <w:rsid w:val="00666A23"/>
    <w:rsid w:val="00675BBA"/>
    <w:rsid w:val="006871EA"/>
    <w:rsid w:val="00697D88"/>
    <w:rsid w:val="006B3730"/>
    <w:rsid w:val="006D39DC"/>
    <w:rsid w:val="006D5FFD"/>
    <w:rsid w:val="006E62C2"/>
    <w:rsid w:val="00701892"/>
    <w:rsid w:val="0075034A"/>
    <w:rsid w:val="0077412C"/>
    <w:rsid w:val="007A3B9C"/>
    <w:rsid w:val="007B24CE"/>
    <w:rsid w:val="007B5B55"/>
    <w:rsid w:val="007E0E72"/>
    <w:rsid w:val="008025B5"/>
    <w:rsid w:val="0080732C"/>
    <w:rsid w:val="0081261B"/>
    <w:rsid w:val="00820BFF"/>
    <w:rsid w:val="00840185"/>
    <w:rsid w:val="0084048D"/>
    <w:rsid w:val="0085482C"/>
    <w:rsid w:val="008560AA"/>
    <w:rsid w:val="00875E0C"/>
    <w:rsid w:val="008965DD"/>
    <w:rsid w:val="008A57C8"/>
    <w:rsid w:val="008A6CC9"/>
    <w:rsid w:val="008B10A7"/>
    <w:rsid w:val="008B6635"/>
    <w:rsid w:val="008C5C25"/>
    <w:rsid w:val="008C659C"/>
    <w:rsid w:val="008D2324"/>
    <w:rsid w:val="008E4DEF"/>
    <w:rsid w:val="00914C3E"/>
    <w:rsid w:val="009204C3"/>
    <w:rsid w:val="00924457"/>
    <w:rsid w:val="00943358"/>
    <w:rsid w:val="00973328"/>
    <w:rsid w:val="00975630"/>
    <w:rsid w:val="009B0542"/>
    <w:rsid w:val="009B79F6"/>
    <w:rsid w:val="009B7F74"/>
    <w:rsid w:val="009C4F9F"/>
    <w:rsid w:val="009D436F"/>
    <w:rsid w:val="009D60A6"/>
    <w:rsid w:val="009F0CF4"/>
    <w:rsid w:val="009F7E98"/>
    <w:rsid w:val="00A40FEE"/>
    <w:rsid w:val="00A450D2"/>
    <w:rsid w:val="00A515D4"/>
    <w:rsid w:val="00A833EE"/>
    <w:rsid w:val="00A90E46"/>
    <w:rsid w:val="00AA4402"/>
    <w:rsid w:val="00AB5E30"/>
    <w:rsid w:val="00AC4C09"/>
    <w:rsid w:val="00AF118B"/>
    <w:rsid w:val="00B020F3"/>
    <w:rsid w:val="00B1170F"/>
    <w:rsid w:val="00B314DC"/>
    <w:rsid w:val="00B51174"/>
    <w:rsid w:val="00B62BC9"/>
    <w:rsid w:val="00B70979"/>
    <w:rsid w:val="00B956EC"/>
    <w:rsid w:val="00BC6CBF"/>
    <w:rsid w:val="00BD0C61"/>
    <w:rsid w:val="00BE4198"/>
    <w:rsid w:val="00C03441"/>
    <w:rsid w:val="00C22D3C"/>
    <w:rsid w:val="00C44620"/>
    <w:rsid w:val="00C54B33"/>
    <w:rsid w:val="00C640F1"/>
    <w:rsid w:val="00C64AB9"/>
    <w:rsid w:val="00C65E4D"/>
    <w:rsid w:val="00C75676"/>
    <w:rsid w:val="00CB17B2"/>
    <w:rsid w:val="00CB7B72"/>
    <w:rsid w:val="00CC1F53"/>
    <w:rsid w:val="00CC4C71"/>
    <w:rsid w:val="00CF5D23"/>
    <w:rsid w:val="00D22AC2"/>
    <w:rsid w:val="00D25133"/>
    <w:rsid w:val="00D53D32"/>
    <w:rsid w:val="00D61B6F"/>
    <w:rsid w:val="00D679BF"/>
    <w:rsid w:val="00D87C91"/>
    <w:rsid w:val="00DB186C"/>
    <w:rsid w:val="00DB2331"/>
    <w:rsid w:val="00DC6DA5"/>
    <w:rsid w:val="00DD17B5"/>
    <w:rsid w:val="00E21C4A"/>
    <w:rsid w:val="00E323A6"/>
    <w:rsid w:val="00E330E5"/>
    <w:rsid w:val="00E54676"/>
    <w:rsid w:val="00E62B72"/>
    <w:rsid w:val="00E77AD6"/>
    <w:rsid w:val="00E97AC4"/>
    <w:rsid w:val="00ED6EBD"/>
    <w:rsid w:val="00EE0C76"/>
    <w:rsid w:val="00EE2576"/>
    <w:rsid w:val="00F00196"/>
    <w:rsid w:val="00F158D7"/>
    <w:rsid w:val="00F32253"/>
    <w:rsid w:val="00F622C2"/>
    <w:rsid w:val="00F67B87"/>
    <w:rsid w:val="00F70AAB"/>
    <w:rsid w:val="00F85077"/>
    <w:rsid w:val="00FB40CD"/>
    <w:rsid w:val="00FC14F8"/>
    <w:rsid w:val="00FC285A"/>
    <w:rsid w:val="00FE2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37FB94-903D-4739-A656-AD2C6604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link w:val="a5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E2031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E20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871EA"/>
  </w:style>
  <w:style w:type="paragraph" w:styleId="BodyText">
    <w:name w:val="Body Text"/>
    <w:basedOn w:val="Normal"/>
    <w:link w:val="a4"/>
    <w:uiPriority w:val="99"/>
    <w:unhideWhenUsed/>
    <w:rsid w:val="00355977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rsid w:val="003559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NoSpacing"/>
    <w:locked/>
    <w:rsid w:val="008025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8E9138D5CFFCAD81E48F8DC500B91D43E1173B07AB1A534C434A26071B4651734127E7DC8D04C7585122B69B49F06E9CFADBD748A9DB8y630I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63686F7EB6EF9A0C06CFD53E64A95251B0D7E3A2D5D25DBD17581CAFF0256D2349803B9C64EFC7A51E64F5BB522557C5C07DAEEECEDDD60BET7J" TargetMode="External" /><Relationship Id="rId6" Type="http://schemas.openxmlformats.org/officeDocument/2006/relationships/hyperlink" Target="consultantplus://offline/ref=625C9FFA766E23C2EEF5BF2F7B15B3F52C5FBE07302506DD12BDC672A9CDADAC56DB868D8BAEDF9E6E7AA1C64B46E0ED49CC06219790dFH2I" TargetMode="External" /><Relationship Id="rId7" Type="http://schemas.openxmlformats.org/officeDocument/2006/relationships/hyperlink" Target="consultantplus://offline/ref=815F10772DD7797B972506E8C233E3123246F4B62D5E3C8E5487E7A5BAFCAC6C33778850E99A06EAA9FFCA8A09B1D512C4F96940FD1Ae400I" TargetMode="External" /><Relationship Id="rId8" Type="http://schemas.openxmlformats.org/officeDocument/2006/relationships/hyperlink" Target="consultantplus://offline/ref=815F10772DD7797B972506E8C233E3123246F4B62D5E3C8E5487E7A5BAFCAC6C33778854EF930CEAA9FFCA8A09B1D512C4F96940FD1Ae400I" TargetMode="External" /><Relationship Id="rId9" Type="http://schemas.openxmlformats.org/officeDocument/2006/relationships/hyperlink" Target="consultantplus://offline/ref=815F10772DD7797B972506E8C233E3123246F1B8255B3C8E5487E7A5BAFCAC6C33778857E9930EE4F5A5DA8E40E6D00ECDE77642E31949C7eD0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3AD1-5291-475D-AB0A-555737A7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