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="006D0F91">
        <w:rPr>
          <w:rFonts w:ascii="Times New Roman" w:eastAsia="Times New Roman" w:hAnsi="Times New Roman" w:cs="Times New Roman"/>
          <w:color w:val="auto"/>
          <w:sz w:val="28"/>
          <w:szCs w:val="28"/>
        </w:rPr>
        <w:t>215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/2018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ноября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2018 г.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0F91">
        <w:rPr>
          <w:rFonts w:ascii="Times New Roman" w:eastAsia="Times New Roman" w:hAnsi="Times New Roman" w:cs="Times New Roman"/>
          <w:color w:val="auto"/>
          <w:sz w:val="28"/>
          <w:szCs w:val="28"/>
        </w:rPr>
        <w:t>Мировой судья судебного участка № 49 Керченского судебного района  (городской округ) Республики Крым Кучерова С.А. исполняя обязанности мирового судьи судебного участка № 50 Керченского судебного района (городской округ Керчь) Республики Крым, рассмотрев дело об административном правонарушении в отношении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ED7AD0" w:rsidRPr="009A45B0" w:rsidP="006D0F91">
      <w:pPr>
        <w:widowControl/>
        <w:suppressAutoHyphens/>
        <w:ind w:left="255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D0F91">
        <w:rPr>
          <w:rFonts w:ascii="Times New Roman" w:eastAsia="Times New Roman" w:hAnsi="Times New Roman" w:cs="Times New Roman"/>
          <w:color w:val="auto"/>
          <w:sz w:val="28"/>
          <w:szCs w:val="28"/>
        </w:rPr>
        <w:t>Абдулбасирова</w:t>
      </w:r>
      <w:r w:rsidRPr="006D0F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D0F91">
        <w:rPr>
          <w:rFonts w:ascii="Times New Roman" w:eastAsia="Times New Roman" w:hAnsi="Times New Roman" w:cs="Times New Roman"/>
          <w:color w:val="auto"/>
          <w:sz w:val="28"/>
          <w:szCs w:val="28"/>
        </w:rPr>
        <w:t>Идриса</w:t>
      </w:r>
      <w:r w:rsidRPr="006D0F9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D0F91">
        <w:rPr>
          <w:rFonts w:ascii="Times New Roman" w:eastAsia="Times New Roman" w:hAnsi="Times New Roman" w:cs="Times New Roman"/>
          <w:color w:val="auto"/>
          <w:sz w:val="28"/>
          <w:szCs w:val="28"/>
        </w:rPr>
        <w:t>Ахмедовича</w:t>
      </w:r>
      <w:r w:rsidRPr="006D0F91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A14582" w:rsidR="003F26A6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</w:p>
    <w:p w:rsidR="002E3FE6" w:rsidRPr="009A45B0" w:rsidP="002E3FE6">
      <w:pPr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  <w:r w:rsidR="003F26A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Согласно протокола</w:t>
      </w:r>
      <w:r w:rsidRPr="00856BD2">
        <w:rPr>
          <w:rFonts w:ascii="Times New Roman" w:hAnsi="Times New Roman"/>
          <w:sz w:val="28"/>
          <w:szCs w:val="28"/>
        </w:rPr>
        <w:t xml:space="preserve"> № </w:t>
      </w:r>
      <w:r w:rsidRPr="00A14582" w:rsidR="003F26A6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856BD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20</w:t>
      </w:r>
      <w:r w:rsidRPr="00856B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856BD2">
        <w:rPr>
          <w:rFonts w:ascii="Times New Roman" w:hAnsi="Times New Roman"/>
          <w:sz w:val="28"/>
          <w:szCs w:val="28"/>
        </w:rPr>
        <w:t xml:space="preserve">.2018 года, 16 июля  2018 года </w:t>
      </w:r>
      <w:r w:rsidRPr="005E576D">
        <w:rPr>
          <w:rFonts w:ascii="Times New Roman" w:hAnsi="Times New Roman"/>
          <w:sz w:val="28"/>
          <w:szCs w:val="28"/>
        </w:rPr>
        <w:t>Абдулбасиров</w:t>
      </w:r>
      <w:r w:rsidRPr="005E576D">
        <w:rPr>
          <w:rFonts w:ascii="Times New Roman" w:hAnsi="Times New Roman"/>
          <w:sz w:val="28"/>
          <w:szCs w:val="28"/>
        </w:rPr>
        <w:t xml:space="preserve"> И.А.</w:t>
      </w:r>
      <w:r>
        <w:rPr>
          <w:rFonts w:ascii="Times New Roman" w:hAnsi="Times New Roman"/>
          <w:sz w:val="28"/>
          <w:szCs w:val="28"/>
        </w:rPr>
        <w:t xml:space="preserve"> находясь по адресу ул. </w:t>
      </w:r>
      <w:r w:rsidRPr="00A14582" w:rsidR="003F26A6">
        <w:rPr>
          <w:rFonts w:ascii="Times New Roman" w:hAnsi="Times New Roman" w:cs="Times New Roman"/>
          <w:i/>
          <w:sz w:val="20"/>
          <w:szCs w:val="20"/>
        </w:rPr>
        <w:t>/изъято/</w:t>
      </w:r>
      <w:r w:rsidR="006008DD">
        <w:rPr>
          <w:rFonts w:ascii="Times New Roman" w:hAnsi="Times New Roman"/>
          <w:sz w:val="28"/>
          <w:szCs w:val="28"/>
        </w:rPr>
        <w:t>,</w:t>
      </w:r>
      <w:r w:rsidR="003F26A6">
        <w:rPr>
          <w:rFonts w:ascii="Times New Roman" w:hAnsi="Times New Roman"/>
          <w:sz w:val="28"/>
          <w:szCs w:val="28"/>
        </w:rPr>
        <w:t xml:space="preserve"> </w:t>
      </w:r>
      <w:r w:rsidR="006008DD">
        <w:rPr>
          <w:rFonts w:ascii="Times New Roman" w:hAnsi="Times New Roman"/>
          <w:sz w:val="28"/>
          <w:szCs w:val="28"/>
        </w:rPr>
        <w:t xml:space="preserve">в установленный законом срок, </w:t>
      </w:r>
      <w:r w:rsidRPr="00856BD2">
        <w:rPr>
          <w:rFonts w:ascii="Times New Roman" w:hAnsi="Times New Roman"/>
          <w:sz w:val="28"/>
          <w:szCs w:val="28"/>
        </w:rPr>
        <w:t xml:space="preserve">не уплатил, наложенный на него административный штраф в </w:t>
      </w:r>
      <w:r>
        <w:rPr>
          <w:rFonts w:ascii="Times New Roman" w:hAnsi="Times New Roman"/>
          <w:sz w:val="28"/>
          <w:szCs w:val="28"/>
        </w:rPr>
        <w:t>размере</w:t>
      </w:r>
      <w:r w:rsidRPr="00856BD2">
        <w:rPr>
          <w:rFonts w:ascii="Times New Roman" w:hAnsi="Times New Roman"/>
          <w:sz w:val="28"/>
          <w:szCs w:val="28"/>
        </w:rPr>
        <w:t xml:space="preserve"> 30000 рублей</w:t>
      </w:r>
      <w:r>
        <w:rPr>
          <w:rFonts w:ascii="Times New Roman" w:hAnsi="Times New Roman"/>
          <w:sz w:val="28"/>
          <w:szCs w:val="28"/>
        </w:rPr>
        <w:t>,</w:t>
      </w:r>
      <w:r w:rsidRPr="00856BD2">
        <w:rPr>
          <w:rFonts w:ascii="Times New Roman" w:hAnsi="Times New Roman"/>
          <w:sz w:val="28"/>
          <w:szCs w:val="28"/>
        </w:rPr>
        <w:t xml:space="preserve"> постановлением по делу об </w:t>
      </w:r>
      <w:r w:rsidRPr="00D1302F">
        <w:rPr>
          <w:rFonts w:ascii="Times New Roman" w:hAnsi="Times New Roman"/>
          <w:sz w:val="28"/>
          <w:szCs w:val="28"/>
        </w:rPr>
        <w:t>административном правонарушении №5-</w:t>
      </w:r>
      <w:r w:rsidRPr="00D1302F" w:rsidR="006008DD">
        <w:rPr>
          <w:rFonts w:ascii="Times New Roman" w:hAnsi="Times New Roman"/>
          <w:sz w:val="28"/>
          <w:szCs w:val="28"/>
        </w:rPr>
        <w:t>50-84</w:t>
      </w:r>
      <w:r w:rsidRPr="00D1302F">
        <w:rPr>
          <w:rFonts w:ascii="Times New Roman" w:hAnsi="Times New Roman"/>
          <w:sz w:val="28"/>
          <w:szCs w:val="28"/>
        </w:rPr>
        <w:t xml:space="preserve">/2018 от </w:t>
      </w:r>
      <w:r w:rsidRPr="00D1302F" w:rsidR="006008DD">
        <w:rPr>
          <w:rFonts w:ascii="Times New Roman" w:hAnsi="Times New Roman"/>
          <w:sz w:val="28"/>
          <w:szCs w:val="28"/>
        </w:rPr>
        <w:t>26</w:t>
      </w:r>
      <w:r w:rsidRPr="00D1302F">
        <w:rPr>
          <w:rFonts w:ascii="Times New Roman" w:hAnsi="Times New Roman"/>
          <w:sz w:val="28"/>
          <w:szCs w:val="28"/>
        </w:rPr>
        <w:t>.0</w:t>
      </w:r>
      <w:r w:rsidRPr="00D1302F" w:rsidR="006008DD">
        <w:rPr>
          <w:rFonts w:ascii="Times New Roman" w:hAnsi="Times New Roman"/>
          <w:sz w:val="28"/>
          <w:szCs w:val="28"/>
        </w:rPr>
        <w:t>7</w:t>
      </w:r>
      <w:r w:rsidRPr="00D1302F">
        <w:rPr>
          <w:rFonts w:ascii="Times New Roman" w:hAnsi="Times New Roman"/>
          <w:sz w:val="28"/>
          <w:szCs w:val="28"/>
        </w:rPr>
        <w:t xml:space="preserve">.2018 года, вступившим в законную силу </w:t>
      </w:r>
      <w:r w:rsidRPr="00D1302F" w:rsidR="006008DD">
        <w:rPr>
          <w:rFonts w:ascii="Times New Roman" w:hAnsi="Times New Roman"/>
          <w:sz w:val="28"/>
          <w:szCs w:val="28"/>
        </w:rPr>
        <w:t>21</w:t>
      </w:r>
      <w:r w:rsidRPr="00D1302F">
        <w:rPr>
          <w:rFonts w:ascii="Times New Roman" w:hAnsi="Times New Roman"/>
          <w:sz w:val="28"/>
          <w:szCs w:val="28"/>
        </w:rPr>
        <w:t>.0</w:t>
      </w:r>
      <w:r w:rsidRPr="00D1302F" w:rsidR="006008DD">
        <w:rPr>
          <w:rFonts w:ascii="Times New Roman" w:hAnsi="Times New Roman"/>
          <w:sz w:val="28"/>
          <w:szCs w:val="28"/>
        </w:rPr>
        <w:t>8</w:t>
      </w:r>
      <w:r w:rsidRPr="00D1302F">
        <w:rPr>
          <w:rFonts w:ascii="Times New Roman" w:hAnsi="Times New Roman"/>
          <w:sz w:val="28"/>
          <w:szCs w:val="28"/>
        </w:rPr>
        <w:t>.2018 года</w:t>
      </w:r>
      <w:r w:rsidR="00D1302F">
        <w:rPr>
          <w:rFonts w:ascii="Times New Roman" w:hAnsi="Times New Roman"/>
          <w:sz w:val="28"/>
          <w:szCs w:val="28"/>
        </w:rPr>
        <w:t>.</w:t>
      </w:r>
      <w:r w:rsidRPr="00856BD2">
        <w:rPr>
          <w:rFonts w:ascii="Times New Roman" w:hAnsi="Times New Roman"/>
          <w:sz w:val="28"/>
          <w:szCs w:val="28"/>
        </w:rPr>
        <w:t xml:space="preserve"> </w:t>
      </w: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08DD">
        <w:rPr>
          <w:rFonts w:ascii="Times New Roman" w:hAnsi="Times New Roman"/>
          <w:sz w:val="28"/>
          <w:szCs w:val="28"/>
        </w:rPr>
        <w:t>Абдулбасиров</w:t>
      </w:r>
      <w:r w:rsidRPr="006008DD">
        <w:rPr>
          <w:rFonts w:ascii="Times New Roman" w:hAnsi="Times New Roman"/>
          <w:sz w:val="28"/>
          <w:szCs w:val="28"/>
        </w:rPr>
        <w:t xml:space="preserve"> И.А.</w:t>
      </w:r>
      <w:r w:rsidRPr="00856BD2">
        <w:rPr>
          <w:rFonts w:ascii="Times New Roman" w:hAnsi="Times New Roman"/>
          <w:sz w:val="28"/>
          <w:szCs w:val="28"/>
        </w:rPr>
        <w:t xml:space="preserve"> в судебном заседании свою вину в неуплате административного штрафа в срок, предусмотренный КРФ об АП, полностью признал, в содеянном раскаивается.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302F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D1302F" w:rsidR="006E4D46">
        <w:rPr>
          <w:rFonts w:ascii="Times New Roman" w:hAnsi="Times New Roman"/>
          <w:sz w:val="28"/>
          <w:szCs w:val="28"/>
        </w:rPr>
        <w:t>Абдулбасирова</w:t>
      </w:r>
      <w:r w:rsidRPr="00D1302F" w:rsidR="006E4D46">
        <w:rPr>
          <w:rFonts w:ascii="Times New Roman" w:hAnsi="Times New Roman"/>
          <w:sz w:val="28"/>
          <w:szCs w:val="28"/>
        </w:rPr>
        <w:t xml:space="preserve"> И.А.</w:t>
      </w:r>
      <w:r w:rsidRPr="00D130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ст.20.25 КРФ об АП по следующим основаниям.</w:t>
      </w:r>
    </w:p>
    <w:p w:rsidR="005E576D" w:rsidRPr="00856BD2" w:rsidP="005E576D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ascii="Times New Roman" w:hAnsi="Times New Roman" w:eastAsiaTheme="minorHAnsi"/>
          <w:sz w:val="28"/>
          <w:szCs w:val="28"/>
          <w:lang w:eastAsia="en-US"/>
        </w:rPr>
      </w:pPr>
      <w:r w:rsidRPr="00856BD2">
        <w:rPr>
          <w:rFonts w:ascii="Times New Roman" w:hAnsi="Times New Roman"/>
          <w:sz w:val="28"/>
          <w:szCs w:val="28"/>
        </w:rPr>
        <w:t xml:space="preserve">Ч.1 ст.20.25 КРФ об АП предусматривает ответственность за 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>неуплату административного штрафа в срок, предусмотренный КРФ об АП.</w:t>
      </w:r>
    </w:p>
    <w:p w:rsidR="005E576D" w:rsidRPr="00856BD2" w:rsidP="005E576D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со ст.32.2 КРФ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"consultantplus://offline/ref=30C1D9A486A0CCD607305108F5455BABBBA737103F01DB4C9BC84BD51CFC3A9100B6DDF266BD04T2M" </w:instrText>
      </w:r>
      <w:r>
        <w:fldChar w:fldCharType="separate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>частью 1.1</w:t>
      </w:r>
      <w:r>
        <w:fldChar w:fldCharType="end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или </w:t>
      </w:r>
      <w:r>
        <w:fldChar w:fldCharType="begin"/>
      </w:r>
      <w:r>
        <w:instrText xml:space="preserve"> HYPERLINK "consultantplus://offline/ref=30C1D9A486A0CCD607305108F5455BABBBA737103F01DB4C9BC84BD51CFC3A9100B6DDF161B604TBM" </w:instrText>
      </w:r>
      <w:r>
        <w:fldChar w:fldCharType="separate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>1.3</w:t>
      </w:r>
      <w:r>
        <w:fldChar w:fldCharType="end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"consultantplus://offline/ref=30C1D9A486A0CCD607305108F5455BABBBA737103F01DB4C9BC84BD51CFC3A9100B6DDF666B74AB506TEM" </w:instrText>
      </w:r>
      <w:r>
        <w:fldChar w:fldCharType="separate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>статьей 31.5</w:t>
      </w:r>
      <w:r>
        <w:fldChar w:fldCharType="end"/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 КРФ об</w:t>
      </w:r>
      <w:r w:rsidRPr="00856BD2">
        <w:rPr>
          <w:rFonts w:ascii="Times New Roman" w:hAnsi="Times New Roman" w:eastAsiaTheme="minorHAnsi"/>
          <w:sz w:val="28"/>
          <w:szCs w:val="28"/>
          <w:lang w:eastAsia="en-US"/>
        </w:rPr>
        <w:t xml:space="preserve"> АП.</w:t>
      </w:r>
    </w:p>
    <w:p w:rsidR="00134B89" w:rsidRPr="005E63C1" w:rsidP="00134B8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14E03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дела, </w:t>
      </w:r>
      <w:r w:rsidRPr="00614E03" w:rsidR="006E4D46">
        <w:rPr>
          <w:rFonts w:ascii="Times New Roman" w:hAnsi="Times New Roman"/>
          <w:sz w:val="28"/>
          <w:szCs w:val="28"/>
        </w:rPr>
        <w:t xml:space="preserve">26 июля </w:t>
      </w:r>
      <w:r w:rsidRPr="00614E03">
        <w:rPr>
          <w:rFonts w:ascii="Times New Roman" w:hAnsi="Times New Roman"/>
          <w:sz w:val="28"/>
          <w:szCs w:val="28"/>
        </w:rPr>
        <w:t xml:space="preserve">2018 </w:t>
      </w:r>
      <w:r w:rsidRPr="00614E03" w:rsidR="006E4D46">
        <w:rPr>
          <w:rFonts w:ascii="Times New Roman" w:hAnsi="Times New Roman"/>
          <w:sz w:val="28"/>
          <w:szCs w:val="28"/>
        </w:rPr>
        <w:t>Абдулбасиров</w:t>
      </w:r>
      <w:r w:rsidRPr="00614E03" w:rsidR="006E4D46">
        <w:rPr>
          <w:rFonts w:ascii="Times New Roman" w:hAnsi="Times New Roman"/>
          <w:sz w:val="28"/>
          <w:szCs w:val="28"/>
        </w:rPr>
        <w:t xml:space="preserve"> И.А.</w:t>
      </w:r>
      <w:r w:rsidRPr="00614E03">
        <w:rPr>
          <w:rFonts w:ascii="Times New Roman" w:hAnsi="Times New Roman"/>
          <w:sz w:val="28"/>
          <w:szCs w:val="28"/>
        </w:rPr>
        <w:t xml:space="preserve"> </w:t>
      </w:r>
      <w:r w:rsidR="00DA3A84">
        <w:rPr>
          <w:rFonts w:ascii="Times New Roman" w:hAnsi="Times New Roman"/>
          <w:sz w:val="28"/>
          <w:szCs w:val="28"/>
        </w:rPr>
        <w:t>постановлением мирового судьи судебного участка №50</w:t>
      </w:r>
      <w:r w:rsidRPr="00DA3A84" w:rsidR="00DA3A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D0F91" w:rsidR="00DA3A84">
        <w:rPr>
          <w:rFonts w:ascii="Times New Roman" w:eastAsia="Times New Roman" w:hAnsi="Times New Roman" w:cs="Times New Roman"/>
          <w:color w:val="auto"/>
          <w:sz w:val="28"/>
          <w:szCs w:val="28"/>
        </w:rPr>
        <w:t>Керченского судебного района  (городской округ) Республики Крым</w:t>
      </w:r>
      <w:r w:rsidR="00DA3A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26 июля </w:t>
      </w:r>
      <w:r w:rsidR="00DA3A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2018 года </w:t>
      </w:r>
      <w:r w:rsidR="00DA3A84">
        <w:rPr>
          <w:rFonts w:ascii="Times New Roman" w:hAnsi="Times New Roman"/>
          <w:sz w:val="28"/>
          <w:szCs w:val="28"/>
        </w:rPr>
        <w:t xml:space="preserve"> </w:t>
      </w:r>
      <w:r w:rsidRPr="00614E03">
        <w:rPr>
          <w:rFonts w:ascii="Times New Roman" w:hAnsi="Times New Roman"/>
          <w:sz w:val="28"/>
          <w:szCs w:val="28"/>
        </w:rPr>
        <w:t>был привлечен к административной ответственности по ч.1 ст.12.</w:t>
      </w:r>
      <w:r w:rsidRPr="00614E03" w:rsidR="006E4D46">
        <w:rPr>
          <w:rFonts w:ascii="Times New Roman" w:hAnsi="Times New Roman"/>
          <w:sz w:val="28"/>
          <w:szCs w:val="28"/>
        </w:rPr>
        <w:t>8</w:t>
      </w:r>
      <w:r w:rsidRPr="00614E03">
        <w:rPr>
          <w:rFonts w:ascii="Times New Roman" w:hAnsi="Times New Roman"/>
          <w:sz w:val="28"/>
          <w:szCs w:val="28"/>
        </w:rPr>
        <w:t xml:space="preserve"> КРФ об АП и ему назначено административное  наказание в виде административного штрафа в размере 30000 рублей,</w:t>
      </w:r>
      <w:r>
        <w:rPr>
          <w:rFonts w:ascii="Times New Roman" w:hAnsi="Times New Roman"/>
          <w:sz w:val="28"/>
          <w:szCs w:val="28"/>
        </w:rPr>
        <w:t xml:space="preserve"> постановле</w:t>
      </w:r>
      <w:r w:rsidR="00DA3A84">
        <w:rPr>
          <w:rFonts w:ascii="Times New Roman" w:hAnsi="Times New Roman"/>
          <w:sz w:val="28"/>
          <w:szCs w:val="28"/>
        </w:rPr>
        <w:t>ние вступило в законную</w:t>
      </w:r>
      <w:r w:rsidR="00DA3A84">
        <w:rPr>
          <w:rFonts w:ascii="Times New Roman" w:hAnsi="Times New Roman"/>
          <w:sz w:val="28"/>
          <w:szCs w:val="28"/>
        </w:rPr>
        <w:t xml:space="preserve"> силу 21.08.2018 года. </w:t>
      </w:r>
      <w:r w:rsidRPr="005E63C1">
        <w:rPr>
          <w:rFonts w:ascii="Times New Roman" w:hAnsi="Times New Roman"/>
          <w:sz w:val="28"/>
          <w:szCs w:val="28"/>
        </w:rPr>
        <w:t xml:space="preserve">Таким образом, срок уплаты штрафа истек </w:t>
      </w:r>
      <w:r w:rsidR="00DA3A84">
        <w:rPr>
          <w:rFonts w:ascii="Times New Roman" w:hAnsi="Times New Roman"/>
          <w:sz w:val="28"/>
          <w:szCs w:val="28"/>
        </w:rPr>
        <w:t>21 ок</w:t>
      </w:r>
      <w:r>
        <w:rPr>
          <w:rFonts w:ascii="Times New Roman" w:hAnsi="Times New Roman"/>
          <w:sz w:val="28"/>
          <w:szCs w:val="28"/>
        </w:rPr>
        <w:t xml:space="preserve">тября </w:t>
      </w:r>
      <w:r w:rsidRPr="005E63C1">
        <w:rPr>
          <w:rFonts w:ascii="Times New Roman" w:hAnsi="Times New Roman"/>
          <w:sz w:val="28"/>
          <w:szCs w:val="28"/>
        </w:rPr>
        <w:t>201</w:t>
      </w:r>
      <w:r w:rsidR="00DA3A84">
        <w:rPr>
          <w:rFonts w:ascii="Times New Roman" w:hAnsi="Times New Roman"/>
          <w:sz w:val="28"/>
          <w:szCs w:val="28"/>
        </w:rPr>
        <w:t xml:space="preserve">8 </w:t>
      </w:r>
      <w:r w:rsidRPr="005E63C1">
        <w:rPr>
          <w:rFonts w:ascii="Times New Roman" w:hAnsi="Times New Roman"/>
          <w:sz w:val="28"/>
          <w:szCs w:val="28"/>
        </w:rPr>
        <w:t>года.</w:t>
      </w:r>
    </w:p>
    <w:p w:rsidR="005E576D" w:rsidRPr="00856BD2" w:rsidP="00DA3A84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A3A84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6E4D46">
        <w:rPr>
          <w:rFonts w:ascii="Times New Roman" w:hAnsi="Times New Roman"/>
          <w:sz w:val="28"/>
          <w:szCs w:val="28"/>
        </w:rPr>
        <w:t>Абдулбасирова</w:t>
      </w:r>
      <w:r w:rsidRPr="006E4D46">
        <w:rPr>
          <w:rFonts w:ascii="Times New Roman" w:hAnsi="Times New Roman"/>
          <w:sz w:val="28"/>
          <w:szCs w:val="28"/>
        </w:rPr>
        <w:t xml:space="preserve"> И.А.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Pr="00DA3A84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судом доказательств:</w:t>
      </w:r>
      <w:r>
        <w:rPr>
          <w:rFonts w:ascii="Times New Roman" w:hAnsi="Times New Roman" w:cs="Times New Roman"/>
          <w:sz w:val="28"/>
          <w:szCs w:val="28"/>
        </w:rPr>
        <w:t xml:space="preserve"> протоколом об административном правонарушении от 20.11.2018 года (л.д.1-2);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856BD2">
        <w:rPr>
          <w:rFonts w:ascii="Times New Roman" w:hAnsi="Times New Roman"/>
          <w:sz w:val="28"/>
          <w:szCs w:val="28"/>
        </w:rPr>
        <w:t xml:space="preserve">опией постановления от </w:t>
      </w:r>
      <w:r w:rsidR="005E5495">
        <w:rPr>
          <w:rFonts w:ascii="Times New Roman" w:hAnsi="Times New Roman"/>
          <w:sz w:val="28"/>
          <w:szCs w:val="28"/>
        </w:rPr>
        <w:t>26</w:t>
      </w:r>
      <w:r w:rsidRPr="00856BD2">
        <w:rPr>
          <w:rFonts w:ascii="Times New Roman" w:hAnsi="Times New Roman"/>
          <w:sz w:val="28"/>
          <w:szCs w:val="28"/>
        </w:rPr>
        <w:t>.0</w:t>
      </w:r>
      <w:r w:rsidR="005E5495">
        <w:rPr>
          <w:rFonts w:ascii="Times New Roman" w:hAnsi="Times New Roman"/>
          <w:sz w:val="28"/>
          <w:szCs w:val="28"/>
        </w:rPr>
        <w:t>7</w:t>
      </w:r>
      <w:r w:rsidRPr="00856BD2">
        <w:rPr>
          <w:rFonts w:ascii="Times New Roman" w:hAnsi="Times New Roman"/>
          <w:sz w:val="28"/>
          <w:szCs w:val="28"/>
        </w:rPr>
        <w:t>.2018 г</w:t>
      </w:r>
      <w:r>
        <w:rPr>
          <w:rFonts w:ascii="Times New Roman" w:hAnsi="Times New Roman"/>
          <w:sz w:val="28"/>
          <w:szCs w:val="28"/>
        </w:rPr>
        <w:t>ода (л.д.6-7)</w:t>
      </w:r>
      <w:r w:rsidRPr="00856BD2">
        <w:rPr>
          <w:rFonts w:ascii="Times New Roman" w:hAnsi="Times New Roman"/>
          <w:sz w:val="28"/>
          <w:szCs w:val="28"/>
        </w:rPr>
        <w:t xml:space="preserve">, из содержания которого следует, что </w:t>
      </w:r>
      <w:r w:rsidRPr="005E5495" w:rsidR="005E5495">
        <w:rPr>
          <w:rFonts w:ascii="Times New Roman" w:hAnsi="Times New Roman"/>
          <w:sz w:val="28"/>
          <w:szCs w:val="28"/>
        </w:rPr>
        <w:t>Абдулбасиров</w:t>
      </w:r>
      <w:r w:rsidRPr="005E5495" w:rsidR="005E5495">
        <w:rPr>
          <w:rFonts w:ascii="Times New Roman" w:hAnsi="Times New Roman"/>
          <w:sz w:val="28"/>
          <w:szCs w:val="28"/>
        </w:rPr>
        <w:t xml:space="preserve"> И.А.</w:t>
      </w:r>
      <w:r w:rsidRPr="00856BD2">
        <w:rPr>
          <w:rFonts w:ascii="Times New Roman" w:hAnsi="Times New Roman"/>
          <w:sz w:val="28"/>
          <w:szCs w:val="28"/>
        </w:rPr>
        <w:t xml:space="preserve"> </w:t>
      </w:r>
      <w:r w:rsidRPr="00614E03" w:rsidR="00614E03">
        <w:rPr>
          <w:rFonts w:ascii="Times New Roman" w:hAnsi="Times New Roman"/>
          <w:sz w:val="28"/>
          <w:szCs w:val="28"/>
        </w:rPr>
        <w:t>26.07.2018</w:t>
      </w:r>
      <w:r w:rsidRPr="00856BD2">
        <w:rPr>
          <w:rFonts w:ascii="Times New Roman" w:hAnsi="Times New Roman"/>
          <w:sz w:val="28"/>
          <w:szCs w:val="28"/>
        </w:rPr>
        <w:t xml:space="preserve"> г. подвергнут административному штрафу в размере 30000 рублей за совершение административного правонарушения, предусмотренного по ч.1 ст. 12.</w:t>
      </w:r>
      <w:r w:rsidR="00614E03">
        <w:rPr>
          <w:rFonts w:ascii="Times New Roman" w:hAnsi="Times New Roman"/>
          <w:sz w:val="28"/>
          <w:szCs w:val="28"/>
        </w:rPr>
        <w:t xml:space="preserve">8 </w:t>
      </w:r>
      <w:r w:rsidRPr="00856BD2">
        <w:rPr>
          <w:rFonts w:ascii="Times New Roman" w:hAnsi="Times New Roman"/>
          <w:sz w:val="28"/>
          <w:szCs w:val="28"/>
        </w:rPr>
        <w:t xml:space="preserve">КРФ об АП. </w:t>
      </w:r>
      <w:r w:rsidR="00614E03">
        <w:rPr>
          <w:rFonts w:ascii="Times New Roman" w:hAnsi="Times New Roman"/>
          <w:sz w:val="28"/>
          <w:szCs w:val="28"/>
        </w:rPr>
        <w:t xml:space="preserve">  </w:t>
      </w: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В соответствии с ч. 1 ст. 32.2 КРФ об АП срок уплаты штрафа в добровольном порядке истек. </w:t>
      </w: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Сведений об уплате </w:t>
      </w:r>
      <w:r w:rsidRPr="006E4D46" w:rsidR="00614E03">
        <w:rPr>
          <w:rFonts w:ascii="Times New Roman" w:hAnsi="Times New Roman"/>
          <w:sz w:val="28"/>
          <w:szCs w:val="28"/>
        </w:rPr>
        <w:t>Абдулбасиров</w:t>
      </w:r>
      <w:r w:rsidR="00614E03">
        <w:rPr>
          <w:rFonts w:ascii="Times New Roman" w:hAnsi="Times New Roman"/>
          <w:sz w:val="28"/>
          <w:szCs w:val="28"/>
        </w:rPr>
        <w:t>ым</w:t>
      </w:r>
      <w:r w:rsidRPr="006E4D46" w:rsidR="00614E03">
        <w:rPr>
          <w:rFonts w:ascii="Times New Roman" w:hAnsi="Times New Roman"/>
          <w:sz w:val="28"/>
          <w:szCs w:val="28"/>
        </w:rPr>
        <w:t xml:space="preserve"> И.А.</w:t>
      </w:r>
      <w:r w:rsidRPr="00856BD2">
        <w:rPr>
          <w:rFonts w:ascii="Times New Roman" w:hAnsi="Times New Roman"/>
          <w:sz w:val="28"/>
          <w:szCs w:val="28"/>
        </w:rPr>
        <w:t xml:space="preserve"> административного штрафа в орган, вынесший постановление по делу об административном правонарушении, до настоящего времени не поступило. </w:t>
      </w: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При таких обстоятельствах мировой судья считает доказанной вину </w:t>
      </w:r>
      <w:r w:rsidRPr="006E4D46" w:rsidR="00614E03">
        <w:rPr>
          <w:rFonts w:ascii="Times New Roman" w:hAnsi="Times New Roman"/>
          <w:sz w:val="28"/>
          <w:szCs w:val="28"/>
        </w:rPr>
        <w:t>Абдулбасиров</w:t>
      </w:r>
      <w:r w:rsidR="00614E03">
        <w:rPr>
          <w:rFonts w:ascii="Times New Roman" w:hAnsi="Times New Roman"/>
          <w:sz w:val="28"/>
          <w:szCs w:val="28"/>
        </w:rPr>
        <w:t>а</w:t>
      </w:r>
      <w:r w:rsidRPr="006E4D46" w:rsidR="00614E03">
        <w:rPr>
          <w:rFonts w:ascii="Times New Roman" w:hAnsi="Times New Roman"/>
          <w:sz w:val="28"/>
          <w:szCs w:val="28"/>
        </w:rPr>
        <w:t xml:space="preserve"> И.А.</w:t>
      </w:r>
      <w:r w:rsidR="00614E03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в неуплате административного штрафа в срок, предусмотренный К РФ об АП, его действия подлежат квалификации  по ч.1 ст.20.25 КоАП РФ, как неуплата административного штрафа в срок, предусмотренный КРФ об АП.</w:t>
      </w:r>
      <w:r w:rsidR="00614E03">
        <w:rPr>
          <w:rFonts w:ascii="Times New Roman" w:hAnsi="Times New Roman"/>
          <w:sz w:val="28"/>
          <w:szCs w:val="28"/>
        </w:rPr>
        <w:t xml:space="preserve"> </w:t>
      </w: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нарушении, предусмотренных ст.ст.4.5, 24.5 КРФобАП, не установлено.</w:t>
      </w: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Руководствуясь ч. 1 ст. 20.25 и ст. 29.10 КРФобАП, мировой судья</w:t>
      </w: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576D" w:rsidRPr="00856BD2" w:rsidP="005E576D">
      <w:pPr>
        <w:spacing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</w:t>
      </w:r>
      <w:r w:rsidRPr="00856BD2">
        <w:rPr>
          <w:rFonts w:ascii="Times New Roman" w:hAnsi="Times New Roman"/>
          <w:sz w:val="28"/>
          <w:szCs w:val="28"/>
        </w:rPr>
        <w:t xml:space="preserve"> :</w:t>
      </w:r>
      <w:r w:rsidR="00614E03">
        <w:rPr>
          <w:rFonts w:ascii="Times New Roman" w:hAnsi="Times New Roman"/>
          <w:sz w:val="28"/>
          <w:szCs w:val="28"/>
        </w:rPr>
        <w:t xml:space="preserve"> </w:t>
      </w:r>
    </w:p>
    <w:p w:rsidR="005E576D" w:rsidRPr="00856BD2" w:rsidP="005E576D">
      <w:pPr>
        <w:pStyle w:val="BodyText"/>
        <w:spacing w:line="276" w:lineRule="auto"/>
        <w:ind w:firstLine="567"/>
        <w:rPr>
          <w:b/>
          <w:sz w:val="28"/>
          <w:szCs w:val="28"/>
        </w:rPr>
      </w:pPr>
      <w:r w:rsidRPr="00614E03">
        <w:rPr>
          <w:sz w:val="28"/>
          <w:szCs w:val="28"/>
        </w:rPr>
        <w:t>Абдулбасирова</w:t>
      </w:r>
      <w:r w:rsidRPr="00614E03">
        <w:rPr>
          <w:sz w:val="28"/>
          <w:szCs w:val="28"/>
        </w:rPr>
        <w:t xml:space="preserve"> </w:t>
      </w:r>
      <w:r w:rsidRPr="00614E03">
        <w:rPr>
          <w:sz w:val="28"/>
          <w:szCs w:val="28"/>
        </w:rPr>
        <w:t>Идриса</w:t>
      </w:r>
      <w:r w:rsidRPr="00614E03">
        <w:rPr>
          <w:sz w:val="28"/>
          <w:szCs w:val="28"/>
        </w:rPr>
        <w:t xml:space="preserve"> </w:t>
      </w:r>
      <w:r w:rsidRPr="00614E03">
        <w:rPr>
          <w:sz w:val="28"/>
          <w:szCs w:val="28"/>
        </w:rPr>
        <w:t>Ахмедовича</w:t>
      </w:r>
      <w:r w:rsidRPr="00856BD2">
        <w:rPr>
          <w:b/>
          <w:sz w:val="28"/>
          <w:szCs w:val="28"/>
        </w:rPr>
        <w:t xml:space="preserve"> </w:t>
      </w:r>
      <w:r w:rsidRPr="00856BD2">
        <w:rPr>
          <w:sz w:val="28"/>
          <w:szCs w:val="28"/>
        </w:rPr>
        <w:t>признать виновным в совершении административного правонарушения, предусмотренного ч. 1 ст. 20.25</w:t>
      </w:r>
      <w:r w:rsidRPr="00856BD2">
        <w:rPr>
          <w:sz w:val="28"/>
          <w:szCs w:val="28"/>
        </w:rPr>
        <w:t xml:space="preserve"> К</w:t>
      </w:r>
      <w:r w:rsidRPr="00856BD2">
        <w:rPr>
          <w:sz w:val="28"/>
          <w:szCs w:val="28"/>
        </w:rPr>
        <w:t xml:space="preserve"> РФ об АП, и назначить  наказание в виде </w:t>
      </w:r>
      <w:r w:rsidRPr="00856BD2">
        <w:rPr>
          <w:b/>
          <w:sz w:val="28"/>
          <w:szCs w:val="28"/>
        </w:rPr>
        <w:t>20 (двадцать) часов обязательных работ.</w:t>
      </w:r>
    </w:p>
    <w:p w:rsidR="005E576D" w:rsidRPr="00856BD2" w:rsidP="005E576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Разъяснить, что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5E576D" w:rsidRPr="00856BD2" w:rsidP="005E576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Лицо, которому назначено административное наказание в виде обязательных работ: </w:t>
      </w:r>
    </w:p>
    <w:p w:rsidR="005E576D" w:rsidRPr="00856BD2" w:rsidP="005E576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-привлекается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5E576D" w:rsidRPr="00856BD2" w:rsidP="005E576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 </w:t>
      </w:r>
      <w:r w:rsidRPr="00856BD2">
        <w:rPr>
          <w:rFonts w:ascii="Times New Roman" w:hAnsi="Times New Roman"/>
          <w:sz w:val="28"/>
          <w:szCs w:val="28"/>
        </w:rPr>
        <w:t>-обязано соблюдать правила внутреннего распорядка организаций, по месту отбытия наказания,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5E576D" w:rsidRPr="00856BD2" w:rsidP="005E576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-вправе обратиться </w:t>
      </w:r>
      <w:r w:rsidRPr="00856BD2">
        <w:rPr>
          <w:rFonts w:ascii="Times New Roman" w:hAnsi="Times New Roman"/>
          <w:sz w:val="28"/>
          <w:szCs w:val="28"/>
        </w:rPr>
        <w:t>в суд с ходатайством об освобождении от дальнейшего отбывания обязательных работ в случае</w:t>
      </w:r>
      <w:r w:rsidRPr="00856BD2">
        <w:rPr>
          <w:rFonts w:ascii="Times New Roman" w:hAnsi="Times New Roman"/>
          <w:sz w:val="28"/>
          <w:szCs w:val="28"/>
        </w:rPr>
        <w:t xml:space="preserve"> признания его инвалидом I или II группы, наступления беременности либо тяжелой болезни, препятствующей отбыванию обязательных работ. </w:t>
      </w:r>
    </w:p>
    <w:p w:rsidR="005E576D" w:rsidRPr="00856BD2" w:rsidP="005E576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Обязательные работы выполняются на безвозмездной основе.</w:t>
      </w:r>
    </w:p>
    <w:p w:rsidR="005E576D" w:rsidRPr="00856BD2" w:rsidP="005E576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856BD2">
        <w:rPr>
          <w:rFonts w:ascii="Times New Roman" w:hAnsi="Times New Roman"/>
          <w:sz w:val="28"/>
          <w:szCs w:val="28"/>
        </w:rPr>
        <w:t xml:space="preserve"> составляет протокол об административном правонарушении, предусмотренном частью 4 статьи 20.25 настоящего Кодекса.</w:t>
      </w: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56BD2">
        <w:rPr>
          <w:rFonts w:ascii="Times New Roman" w:hAnsi="Times New Roman"/>
          <w:sz w:val="28"/>
          <w:szCs w:val="28"/>
        </w:rPr>
        <w:t xml:space="preserve"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</w:t>
      </w:r>
      <w:r w:rsidR="00614E03">
        <w:rPr>
          <w:rFonts w:ascii="Times New Roman" w:hAnsi="Times New Roman"/>
          <w:sz w:val="28"/>
          <w:szCs w:val="28"/>
        </w:rPr>
        <w:t>50</w:t>
      </w:r>
      <w:r w:rsidRPr="00856BD2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576D" w:rsidRPr="00856BD2" w:rsidP="005E576D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3FE6" w:rsidRPr="009A45B0" w:rsidP="005E576D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56BD2">
        <w:rPr>
          <w:rFonts w:ascii="Times New Roman" w:hAnsi="Times New Roman"/>
          <w:b/>
          <w:sz w:val="28"/>
          <w:szCs w:val="28"/>
        </w:rPr>
        <w:t xml:space="preserve">Мировой судья                                                               </w:t>
      </w:r>
      <w:r w:rsidR="00614E03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856BD2">
        <w:rPr>
          <w:rFonts w:ascii="Times New Roman" w:hAnsi="Times New Roman"/>
          <w:b/>
          <w:sz w:val="28"/>
          <w:szCs w:val="28"/>
        </w:rPr>
        <w:t>С.А. Кучерова</w:t>
      </w: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  <w:r w:rsidRPr="009A45B0">
        <w:rPr>
          <w:sz w:val="28"/>
          <w:szCs w:val="28"/>
        </w:rPr>
        <w:t xml:space="preserve"> </w:t>
      </w:r>
    </w:p>
    <w:p w:rsidR="003F26A6" w:rsidRPr="00407E37" w:rsidP="003F26A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3F26A6" w:rsidRPr="00407E37" w:rsidP="003F26A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3F26A6" w:rsidRPr="00407E37" w:rsidP="003F26A6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3F26A6" w:rsidRPr="00407E37" w:rsidP="003F26A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3F26A6" w:rsidRPr="00407E37" w:rsidP="003F26A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F26A6" w:rsidRPr="00407E37" w:rsidP="003F26A6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3F26A6" w:rsidP="003F26A6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3F26A6" w:rsidRPr="00407E37" w:rsidP="003F26A6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3F26A6" w:rsidP="003F26A6">
      <w:pPr>
        <w:rPr>
          <w:rFonts w:ascii="Times New Roman" w:hAnsi="Times New Roman" w:cs="Times New Roman"/>
          <w:sz w:val="20"/>
          <w:szCs w:val="20"/>
        </w:rPr>
      </w:pPr>
      <w:r w:rsidRPr="001101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110165">
        <w:rPr>
          <w:rFonts w:ascii="Times New Roman" w:hAnsi="Times New Roman" w:cs="Times New Roman"/>
          <w:sz w:val="20"/>
          <w:szCs w:val="20"/>
        </w:rPr>
        <w:t>» декабря  2018 г.</w:t>
      </w: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56A53"/>
    <w:rsid w:val="00064DA8"/>
    <w:rsid w:val="000E1F0E"/>
    <w:rsid w:val="00110165"/>
    <w:rsid w:val="00134B89"/>
    <w:rsid w:val="00180E31"/>
    <w:rsid w:val="00197B3E"/>
    <w:rsid w:val="00203C42"/>
    <w:rsid w:val="0026208B"/>
    <w:rsid w:val="00283762"/>
    <w:rsid w:val="002B4645"/>
    <w:rsid w:val="002E3FE6"/>
    <w:rsid w:val="002F367A"/>
    <w:rsid w:val="003F26A6"/>
    <w:rsid w:val="00407E37"/>
    <w:rsid w:val="00433B47"/>
    <w:rsid w:val="00527ED9"/>
    <w:rsid w:val="005E5495"/>
    <w:rsid w:val="005E576D"/>
    <w:rsid w:val="005E63C1"/>
    <w:rsid w:val="006008DD"/>
    <w:rsid w:val="00614E03"/>
    <w:rsid w:val="00643166"/>
    <w:rsid w:val="0064517F"/>
    <w:rsid w:val="006D0F91"/>
    <w:rsid w:val="006E4D46"/>
    <w:rsid w:val="00722F3C"/>
    <w:rsid w:val="0073792B"/>
    <w:rsid w:val="00760295"/>
    <w:rsid w:val="007A1833"/>
    <w:rsid w:val="00856BD2"/>
    <w:rsid w:val="0097222A"/>
    <w:rsid w:val="009A45B0"/>
    <w:rsid w:val="009B005C"/>
    <w:rsid w:val="00A14582"/>
    <w:rsid w:val="00A5565A"/>
    <w:rsid w:val="00AA748D"/>
    <w:rsid w:val="00B27F8D"/>
    <w:rsid w:val="00BA4F2F"/>
    <w:rsid w:val="00C020F2"/>
    <w:rsid w:val="00C848EA"/>
    <w:rsid w:val="00D1302F"/>
    <w:rsid w:val="00D3268F"/>
    <w:rsid w:val="00D57099"/>
    <w:rsid w:val="00D57230"/>
    <w:rsid w:val="00D67E74"/>
    <w:rsid w:val="00DA3A84"/>
    <w:rsid w:val="00DF6CC5"/>
    <w:rsid w:val="00E36AB9"/>
    <w:rsid w:val="00E449AD"/>
    <w:rsid w:val="00E73979"/>
    <w:rsid w:val="00ED7AD0"/>
    <w:rsid w:val="00F0385B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