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5-50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02E0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Керчь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50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Пшеничная Г.А.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предусмотренном 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24E6F" w:rsid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-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отношении:</w:t>
      </w:r>
    </w:p>
    <w:p w:rsidR="00EC5A06" w:rsidRPr="00D24E6F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Шульмейстер </w:t>
      </w:r>
      <w:r w:rsidR="0054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4FDE">
        <w:rPr>
          <w:color w:val="000000"/>
          <w:sz w:val="27"/>
          <w:szCs w:val="27"/>
        </w:rPr>
        <w:t>/изъято/</w:t>
      </w:r>
      <w:r w:rsidRPr="00D24E6F" w:rsidR="00F07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FA" w:rsidRPr="00D24E6F" w:rsidP="00D2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44FDE">
        <w:rPr>
          <w:color w:val="000000"/>
          <w:sz w:val="27"/>
          <w:szCs w:val="27"/>
        </w:rPr>
        <w:t>/изъято/</w:t>
      </w:r>
      <w:r w:rsidR="0020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19.04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480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Шульмейстер К.Д. 04.01.2021 в 18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находясь по адресу: </w:t>
      </w:r>
      <w:r w:rsidR="00544FDE">
        <w:rPr>
          <w:color w:val="000000"/>
          <w:sz w:val="27"/>
          <w:szCs w:val="27"/>
        </w:rPr>
        <w:t>/изъято/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</w:t>
      </w:r>
      <w:r w:rsidR="00204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курения наркотическое средство 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пирролидиновалерофенон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(соль) без назначения вра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ча, со</w:t>
      </w:r>
      <w:r w:rsidR="0020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акту медицинского освидетельствования на состояние опьянения № </w:t>
      </w:r>
      <w:r w:rsidR="00544FDE">
        <w:rPr>
          <w:color w:val="000000"/>
          <w:sz w:val="27"/>
          <w:szCs w:val="27"/>
        </w:rPr>
        <w:t>/изъято/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04800">
        <w:rPr>
          <w:rFonts w:ascii="Times New Roman" w:eastAsia="Times New Roman" w:hAnsi="Times New Roman" w:cs="Times New Roman"/>
          <w:sz w:val="28"/>
          <w:szCs w:val="28"/>
          <w:lang w:eastAsia="ru-RU"/>
        </w:rPr>
        <w:t>т 05.01.2021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E11" w:rsidR="00D24E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</w:t>
      </w:r>
      <w:r w:rsidR="002048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3E11" w:rsidR="00D24E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 1  ст. 6.9 КоАП РФ.</w:t>
      </w:r>
    </w:p>
    <w:p w:rsidR="00EC5A06" w:rsidRPr="00D24E6F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204800">
        <w:rPr>
          <w:rFonts w:ascii="Times New Roman" w:eastAsia="Calibri" w:hAnsi="Times New Roman" w:cs="Times New Roman"/>
          <w:sz w:val="28"/>
          <w:szCs w:val="28"/>
        </w:rPr>
        <w:t>Шульмейстер К.Д.</w:t>
      </w:r>
      <w:r w:rsidRPr="00D24E6F" w:rsidR="00704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</w:t>
      </w:r>
      <w:r w:rsidRPr="00D24E6F" w:rsid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</w:t>
      </w:r>
      <w:r w:rsidR="002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4E6F" w:rsidR="00A7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пояснил</w:t>
      </w:r>
      <w:r w:rsidR="002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настоящее время больше не употребляет наркотические средства</w:t>
      </w:r>
      <w:r w:rsid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психотропные вещества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 ею в судебном заседании не заявлено.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204800">
        <w:rPr>
          <w:rFonts w:ascii="Times New Roman" w:eastAsia="Calibri" w:hAnsi="Times New Roman" w:cs="Times New Roman"/>
          <w:sz w:val="28"/>
          <w:szCs w:val="28"/>
        </w:rPr>
        <w:t>Шульмейстер К.Д.</w:t>
      </w:r>
      <w:r w:rsidRPr="00D24E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дующему.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</w:t>
      </w:r>
      <w:r w:rsidRPr="00D24E6F">
        <w:rPr>
          <w:rFonts w:ascii="Times New Roman" w:eastAsia="Calibri" w:hAnsi="Times New Roman" w:cs="Times New Roman"/>
          <w:sz w:val="28"/>
          <w:szCs w:val="28"/>
        </w:rPr>
        <w:t>правонарушениях установлена административная ответственность.</w:t>
      </w:r>
    </w:p>
    <w:p w:rsidR="00B406F4" w:rsidRPr="00D24E6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6.9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D24E6F">
          <w:rPr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24E6F">
          <w:rPr>
            <w:rFonts w:ascii="Times New Roman" w:hAnsi="Times New Roman" w:cs="Times New Roman"/>
            <w:sz w:val="28"/>
            <w:szCs w:val="28"/>
          </w:rPr>
          <w:t>статьей 20.22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</w:t>
      </w:r>
      <w:r w:rsidRPr="00D24E6F">
        <w:rPr>
          <w:rFonts w:ascii="Times New Roman" w:hAnsi="Times New Roman" w:cs="Times New Roman"/>
          <w:sz w:val="28"/>
          <w:szCs w:val="28"/>
        </w:rPr>
        <w:t xml:space="preserve">ь, что он потребил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Pr="00D24E6F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D24E6F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от четырех тысяч до пяти тысяч рублей или административный </w:t>
      </w:r>
      <w:r w:rsidRPr="00D24E6F">
        <w:rPr>
          <w:rFonts w:ascii="Times New Roman" w:hAnsi="Times New Roman" w:cs="Times New Roman"/>
          <w:sz w:val="28"/>
          <w:szCs w:val="28"/>
        </w:rPr>
        <w:t>арест на срок до пятнадцати суток.</w:t>
      </w:r>
    </w:p>
    <w:p w:rsidR="00EC5A06" w:rsidRPr="00D24E6F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4E6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</w:t>
      </w:r>
      <w:r w:rsidRPr="00D24E6F">
        <w:rPr>
          <w:rFonts w:ascii="Times New Roman" w:eastAsia="Calibri" w:hAnsi="Times New Roman" w:cs="Times New Roman"/>
          <w:color w:val="000000"/>
          <w:sz w:val="28"/>
          <w:szCs w:val="28"/>
        </w:rPr>
        <w:t>ении административного правонарушения. </w:t>
      </w:r>
    </w:p>
    <w:p w:rsidR="00B406F4" w:rsidRPr="00D24E6F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об административном правонарушении было установлено, что</w:t>
      </w:r>
      <w:r w:rsidRPr="00D24E6F" w:rsidR="00A7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A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Шульмейстер К.Д. 04.01.2021 в 18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находясь по адресу: </w:t>
      </w:r>
      <w:r w:rsidR="00544FDE">
        <w:rPr>
          <w:color w:val="000000"/>
          <w:sz w:val="27"/>
          <w:szCs w:val="27"/>
        </w:rPr>
        <w:t>/изъято/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</w:t>
      </w:r>
      <w:r w:rsidR="00971A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курения </w:t>
      </w:r>
      <w:r w:rsid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средство пирролиди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новалерофен</w:t>
      </w:r>
      <w:r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(соль) без назначения врача,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совершил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ч. 1  ст. 6.9 КоАП РФ –  </w:t>
      </w:r>
      <w:r w:rsidRPr="00B406F4" w:rsidR="00DB5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B406F4" w:rsidR="00DB5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406F4" w:rsidR="00DB5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20.22</w:t>
        </w:r>
      </w:hyperlink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D24E6F" w:rsidR="007832E3">
        <w:rPr>
          <w:rFonts w:ascii="Times New Roman" w:hAnsi="Times New Roman" w:cs="Times New Roman"/>
          <w:sz w:val="28"/>
          <w:szCs w:val="28"/>
        </w:rPr>
        <w:t>.</w:t>
      </w:r>
      <w:r w:rsidR="00C8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об административном правонарушении, иными видами доказательств.</w:t>
      </w:r>
    </w:p>
    <w:p w:rsidR="00A72DFA" w:rsidP="00D075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971A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Шульмейстер К.Д.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</w:t>
      </w:r>
      <w:r w:rsidRPr="00D24E6F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D24E6F"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FDE">
        <w:rPr>
          <w:color w:val="000000"/>
          <w:sz w:val="27"/>
          <w:szCs w:val="27"/>
        </w:rPr>
        <w:t>/изъято/</w:t>
      </w:r>
      <w:r w:rsidR="00544FDE">
        <w:rPr>
          <w:color w:val="000000"/>
          <w:sz w:val="27"/>
          <w:szCs w:val="27"/>
        </w:rPr>
        <w:t xml:space="preserve"> </w:t>
      </w:r>
      <w:r w:rsidRPr="00D24E6F"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19.04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D24E6F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2); рапортом 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командира отделения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взвода 2 ОРПП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УМВД России по г. Керчи от 05.01.2021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(л.д.4)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протоколом № </w:t>
      </w:r>
      <w:r w:rsidR="00544FDE">
        <w:rPr>
          <w:color w:val="000000"/>
          <w:sz w:val="27"/>
          <w:szCs w:val="27"/>
        </w:rPr>
        <w:t>/изъято/</w:t>
      </w:r>
      <w:r w:rsidR="00544FDE">
        <w:rPr>
          <w:color w:val="000000"/>
          <w:sz w:val="27"/>
          <w:szCs w:val="27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на медицинское осви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детельствова</w:t>
      </w:r>
      <w:r w:rsidR="00DB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 состояние 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опьянения от 05.01.2021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(л.д.5)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актом медицинского освидетельствования на состояние опьянения (алкогольного, наркотического или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иного токсического) № </w:t>
      </w:r>
      <w:r w:rsidR="00544FDE">
        <w:rPr>
          <w:color w:val="000000"/>
          <w:sz w:val="27"/>
          <w:szCs w:val="27"/>
        </w:rPr>
        <w:t>/изъято/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05.01.2021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которому у 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Шульмейстер К.Д.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DB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наружено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-пирролид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новалерофенон, в результате чего, у </w:t>
      </w:r>
      <w:r w:rsidR="000F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Шульмейстер К.Д.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состояние опьян</w:t>
      </w:r>
      <w:r w:rsidR="000F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(л.д.10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Шульмейстер К.Д.</w:t>
      </w:r>
      <w:r w:rsidRPr="00D24E6F" w:rsidR="00D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состав административного правонарушения,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ч. 1 ст. 6.9 КоАП РФ.</w:t>
      </w:r>
    </w:p>
    <w:p w:rsidR="00623E1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ягчающие административную ответственность, и обстоятельства, отягчающие административную ответственность.</w:t>
      </w:r>
    </w:p>
    <w:p w:rsidR="00C85FCD" w:rsidRPr="00C85FCD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Шульмейстер К.Д.</w:t>
      </w: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вины.</w:t>
      </w:r>
    </w:p>
    <w:p w:rsidR="00C85FCD" w:rsidRPr="00D24E6F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вину обстоятельств судом н</w:t>
      </w: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установлено.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указанные обстоятельства,</w:t>
      </w:r>
      <w:r w:rsidRPr="00C85FCD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принимая во внимание, что </w:t>
      </w:r>
      <w:r w:rsidR="000F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Шульмейстер К.Д.</w:t>
      </w:r>
      <w:r w:rsidRPr="00C85FCD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</w:t>
      </w:r>
      <w:r w:rsidRPr="00C85FCD" w:rsidR="0036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малолетнего ребенка</w:t>
      </w:r>
      <w:r w:rsidRPr="00C85FCD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C85FCD" w:rsidR="0036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рождения</w:t>
      </w:r>
      <w:r w:rsidRPr="00C85FCD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судья считает необходимым назначить </w:t>
      </w:r>
      <w:r w:rsidR="000F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Шульмейстер К.Д.</w:t>
      </w:r>
      <w:r w:rsidRPr="00C85FCD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 штрафа в доход государства в </w:t>
      </w:r>
      <w:r w:rsidRPr="00C85FCD"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санкции ч. 1 ст. 6.9 КоАП РФ.</w:t>
      </w:r>
    </w:p>
    <w:p w:rsidR="00623E11" w:rsidRPr="00D24E6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ч.</w:t>
      </w:r>
      <w:r w:rsidR="00185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ст. 4.1 КоАП Российской Федерации </w:t>
      </w:r>
      <w:r w:rsidRPr="00D24E6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D24E6F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об их прекурсорах лицу, пр</w:t>
      </w:r>
      <w:r w:rsidRPr="00D24E6F">
        <w:rPr>
          <w:rFonts w:ascii="Times New Roman" w:hAnsi="Times New Roman" w:cs="Times New Roman"/>
          <w:sz w:val="28"/>
          <w:szCs w:val="28"/>
        </w:rPr>
        <w:t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</w:t>
      </w:r>
      <w:r w:rsidRPr="00D24E6F">
        <w:rPr>
          <w:rFonts w:ascii="Times New Roman" w:hAnsi="Times New Roman" w:cs="Times New Roman"/>
          <w:sz w:val="28"/>
          <w:szCs w:val="28"/>
        </w:rPr>
        <w:t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</w:t>
      </w:r>
      <w:r w:rsidRPr="00D24E6F">
        <w:rPr>
          <w:rFonts w:ascii="Times New Roman" w:hAnsi="Times New Roman" w:cs="Times New Roman"/>
          <w:sz w:val="28"/>
          <w:szCs w:val="28"/>
        </w:rPr>
        <w:t xml:space="preserve">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D24E6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24E6F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EC5A0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</w:t>
      </w:r>
      <w:r w:rsidRPr="00D24E6F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 КоАП РФ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главой 29  КоАП РФ, мировой судья, </w:t>
      </w:r>
    </w:p>
    <w:p w:rsidR="00D24E6F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Шульмейстер </w:t>
      </w:r>
      <w:r w:rsidR="0054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  <w:r w:rsidRPr="00D24E6F" w:rsidR="00D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ответственнос</w:t>
      </w:r>
      <w:r w:rsidRPr="00D24E6F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</w:t>
      </w:r>
      <w:r w:rsidRPr="00D24E6F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предусмотрена ч. 1   ст. 6.9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ей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4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1B3EE8" w:rsidRPr="00D24E6F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Возложить на</w:t>
      </w:r>
      <w:r w:rsidRPr="00D24E6F" w:rsidR="00704FE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Шульмейстер Ксению Дмитриевну</w:t>
      </w:r>
      <w:r w:rsidRPr="00D24E6F" w:rsidR="00704FE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обязанность </w:t>
      </w:r>
      <w:r w:rsidRPr="00D24E6F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месяца после вступления данного постановления в законную силу </w:t>
      </w:r>
      <w:r w:rsidRPr="00D24E6F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пройти диагностику, профилактические мероприятия</w:t>
      </w:r>
      <w:r w:rsidR="000F25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D24E6F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r w:rsidRPr="00D24E6F" w:rsid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ГБУЗ</w:t>
      </w:r>
      <w:r w:rsidR="000F25E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D24E6F" w:rsid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РК "Керченский психоневрологический </w:t>
      </w:r>
      <w:r w:rsidRPr="00D24E6F" w:rsidR="006E706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диспансер</w:t>
      </w:r>
      <w:r w:rsidRPr="00D24E6F" w:rsid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"</w:t>
      </w:r>
      <w:r w:rsidRPr="00D24E6F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(г. Керчь, ул. Парковая, 6)</w:t>
      </w:r>
      <w:r w:rsidR="004E538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623E11" w:rsidR="004E538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связи с потреблением наркотических средств без назначения врача. </w:t>
      </w:r>
    </w:p>
    <w:p w:rsidR="00623E11" w:rsidRPr="00D24E6F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Pr="00D24E6F"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возложить на У</w:t>
      </w:r>
      <w:r w:rsidRPr="00D24E6F" w:rsidR="00AF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 по г. Керчи.</w:t>
      </w:r>
    </w:p>
    <w:p w:rsidR="004A7598" w:rsidRPr="00D24E6F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  <w:r w:rsidRPr="00D24E6F" w:rsidR="007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Республике Крым (Министерство юстиции Ре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 04752203230 в УФК по  Республике Крым; Код Сводного реестра 35220323; КБК </w:t>
      </w:r>
      <w:r w:rsidRPr="00D24E6F" w:rsidR="00623E11">
        <w:rPr>
          <w:rFonts w:ascii="Times New Roman" w:hAnsi="Times New Roman" w:cs="Times New Roman"/>
          <w:sz w:val="28"/>
          <w:szCs w:val="28"/>
        </w:rPr>
        <w:t>828 1 16 01063 01 0009 140</w:t>
      </w:r>
      <w:r w:rsidRPr="00D24E6F">
        <w:rPr>
          <w:rFonts w:ascii="Times New Roman" w:hAnsi="Times New Roman" w:cs="Times New Roman"/>
          <w:sz w:val="28"/>
          <w:szCs w:val="28"/>
        </w:rPr>
        <w:t>.</w:t>
      </w:r>
    </w:p>
    <w:p w:rsidR="00EC5A06" w:rsidRPr="00D24E6F" w:rsidP="004E5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</w:t>
      </w:r>
      <w:r w:rsidRPr="00D24E6F">
        <w:rPr>
          <w:rFonts w:ascii="Times New Roman" w:eastAsia="Calibri" w:hAnsi="Times New Roman" w:cs="Times New Roman"/>
          <w:sz w:val="28"/>
          <w:szCs w:val="28"/>
        </w:rPr>
        <w:t>отсутствия оплаты может быть возбуждено административное дело в соответствии со ст. 20.25. ч.1 КоАП РФ.</w:t>
      </w:r>
    </w:p>
    <w:p w:rsidR="004E5386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постановление. </w:t>
      </w:r>
    </w:p>
    <w:p w:rsidR="001B3EE8" w:rsidRPr="00D24E6F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 одной тысячи рублей, либо административный арест на срок до пятнадцати суток, либо обязательные работы.</w:t>
      </w:r>
    </w:p>
    <w:p w:rsidR="0016025D" w:rsidRPr="00D24E6F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случае уклонения от прохождения диагностики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профилактических мероприятий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потреблением наркотических средств или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 веществ без назначения врача предусмотрена админис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ст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D24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6.9.1 КоАП </w:t>
        </w:r>
      </w:hyperlink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E5386" w:rsidRPr="00497BDE" w:rsidP="004E5386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</w:t>
      </w:r>
      <w:r w:rsidRPr="00497BDE">
        <w:rPr>
          <w:rFonts w:ascii="Times New Roman" w:hAnsi="Times New Roman"/>
          <w:sz w:val="28"/>
          <w:szCs w:val="28"/>
        </w:rPr>
        <w:t xml:space="preserve"> суд Республики Крым в течение 10 дней со дня вручения или получения копии постановления, путем подачи жалобы через судебный участок № 50 Керченского судебного района Республики Крым.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E1" w:rsidRPr="00D24E6F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="004E538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</w:t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Г.А. </w:t>
      </w:r>
      <w:r w:rsidRPr="00D24E6F" w:rsidR="0016025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Пшеничная</w:t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</w:p>
    <w:p w:rsidR="00740B65" w:rsidRPr="00D24E6F" w:rsidP="00704FE1">
      <w:pPr>
        <w:pStyle w:val="NoSpacing"/>
        <w:rPr>
          <w:sz w:val="28"/>
          <w:szCs w:val="28"/>
        </w:rPr>
      </w:pPr>
    </w:p>
    <w:sectPr w:rsidSect="00D24E6F">
      <w:headerReference w:type="default" r:id="rId11"/>
      <w:pgSz w:w="11906" w:h="16838"/>
      <w:pgMar w:top="142" w:right="709" w:bottom="709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29048"/>
      <w:docPartObj>
        <w:docPartGallery w:val="Page Numbers (Top of Page)"/>
        <w:docPartUnique/>
      </w:docPartObj>
    </w:sdtPr>
    <w:sdtContent>
      <w:p w:rsidR="00704F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F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87CCB"/>
    <w:rsid w:val="000D2541"/>
    <w:rsid w:val="000F25E5"/>
    <w:rsid w:val="0016025D"/>
    <w:rsid w:val="00185777"/>
    <w:rsid w:val="001B06EB"/>
    <w:rsid w:val="001B3EE8"/>
    <w:rsid w:val="00204800"/>
    <w:rsid w:val="00260D37"/>
    <w:rsid w:val="0027461A"/>
    <w:rsid w:val="003666C0"/>
    <w:rsid w:val="003E7AFC"/>
    <w:rsid w:val="0040124E"/>
    <w:rsid w:val="0042500B"/>
    <w:rsid w:val="00497BDE"/>
    <w:rsid w:val="004A7598"/>
    <w:rsid w:val="004E5386"/>
    <w:rsid w:val="0052238B"/>
    <w:rsid w:val="00544FDE"/>
    <w:rsid w:val="00622184"/>
    <w:rsid w:val="00623E11"/>
    <w:rsid w:val="00674700"/>
    <w:rsid w:val="006E7060"/>
    <w:rsid w:val="00704FE1"/>
    <w:rsid w:val="00740B65"/>
    <w:rsid w:val="0077624D"/>
    <w:rsid w:val="007832E3"/>
    <w:rsid w:val="00862F19"/>
    <w:rsid w:val="0089626D"/>
    <w:rsid w:val="008A5BF5"/>
    <w:rsid w:val="008A631F"/>
    <w:rsid w:val="00971A16"/>
    <w:rsid w:val="00A72DFA"/>
    <w:rsid w:val="00AF2ACD"/>
    <w:rsid w:val="00B077C5"/>
    <w:rsid w:val="00B37607"/>
    <w:rsid w:val="00B406F4"/>
    <w:rsid w:val="00C85FCD"/>
    <w:rsid w:val="00D0752D"/>
    <w:rsid w:val="00D24E6F"/>
    <w:rsid w:val="00D258C1"/>
    <w:rsid w:val="00D7409D"/>
    <w:rsid w:val="00D858B8"/>
    <w:rsid w:val="00DB52E2"/>
    <w:rsid w:val="00EC5A06"/>
    <w:rsid w:val="00F07159"/>
    <w:rsid w:val="00FF02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AA9E06-42D1-43DE-B152-A35360B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NoSpacing">
    <w:name w:val="No Spacing"/>
    <w:uiPriority w:val="1"/>
    <w:qFormat/>
    <w:rsid w:val="00704FE1"/>
    <w:pPr>
      <w:spacing w:after="0" w:line="240" w:lineRule="auto"/>
    </w:pPr>
  </w:style>
  <w:style w:type="paragraph" w:styleId="Footer">
    <w:name w:val="footer"/>
    <w:basedOn w:val="Normal"/>
    <w:link w:val="a2"/>
    <w:uiPriority w:val="99"/>
    <w:semiHidden/>
    <w:unhideWhenUsed/>
    <w:rsid w:val="0070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6/statia-6.9.1_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9" Type="http://schemas.openxmlformats.org/officeDocument/2006/relationships/hyperlink" Target="consultantplus://offline/ref=20A966CF2A27849BD8F14CDD1A5E055AE9B4A4712B28BB96BCA58294B246BAC3EF9EF74B850881C86DF1EC9DCB7791E9BD554CBB897D4E63rEA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