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911C99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C99" w:rsidR="003429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 № 5-50</w:t>
      </w:r>
      <w:r w:rsidRP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61B4D">
        <w:rPr>
          <w:rFonts w:ascii="Times New Roman" w:eastAsia="Times New Roman" w:hAnsi="Times New Roman" w:cs="Times New Roman"/>
          <w:sz w:val="28"/>
          <w:szCs w:val="28"/>
          <w:lang w:eastAsia="ru-RU"/>
        </w:rPr>
        <w:t>299</w:t>
      </w:r>
      <w:r w:rsidRPr="00911C99" w:rsidR="003429C5">
        <w:rPr>
          <w:rFonts w:ascii="Times New Roman" w:eastAsia="Times New Roman" w:hAnsi="Times New Roman" w:cs="Times New Roman"/>
          <w:sz w:val="28"/>
          <w:szCs w:val="28"/>
          <w:lang w:eastAsia="ru-RU"/>
        </w:rPr>
        <w:t>/2022</w:t>
      </w:r>
    </w:p>
    <w:p w:rsidR="00EC5A06" w:rsidRPr="00911C99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911C99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C5A06" w:rsidRPr="00911C99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EC5A06" w:rsidRPr="00911C99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911C99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61B4D">
        <w:rPr>
          <w:rFonts w:ascii="Times New Roman" w:eastAsia="Times New Roman" w:hAnsi="Times New Roman" w:cs="Times New Roman"/>
          <w:sz w:val="28"/>
          <w:szCs w:val="28"/>
          <w:lang w:eastAsia="ru-RU"/>
        </w:rPr>
        <w:t>9 сентября</w:t>
      </w:r>
      <w:r w:rsidRP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</w:t>
      </w:r>
      <w:r w:rsidR="0086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Керчь</w:t>
      </w:r>
    </w:p>
    <w:p w:rsidR="00EC5A06" w:rsidRPr="00911C99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911C99" w:rsidP="0062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</w:t>
      </w:r>
      <w:r w:rsidRPr="00911C99" w:rsidR="003429C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 судья судебного участка № 50</w:t>
      </w:r>
      <w:r w:rsidRP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Pr="00911C99" w:rsidR="003429C5">
        <w:rPr>
          <w:rFonts w:ascii="Times New Roman" w:eastAsia="Times New Roman" w:hAnsi="Times New Roman" w:cs="Times New Roman"/>
          <w:sz w:val="28"/>
          <w:szCs w:val="28"/>
          <w:lang w:eastAsia="ru-RU"/>
        </w:rPr>
        <w:t>Пшеничная Г.А.</w:t>
      </w:r>
      <w:r w:rsidRP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дело об административном правонарушении, предусмотренном ст. </w:t>
      </w:r>
      <w:r w:rsidRPr="00911C99" w:rsidR="00013F3B">
        <w:rPr>
          <w:rFonts w:ascii="Times New Roman" w:eastAsia="Times New Roman" w:hAnsi="Times New Roman" w:cs="Times New Roman"/>
          <w:sz w:val="28"/>
          <w:szCs w:val="28"/>
          <w:lang w:eastAsia="ru-RU"/>
        </w:rPr>
        <w:t>10.5.1</w:t>
      </w:r>
      <w:r w:rsidR="0086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1B4D" w:rsidR="00861B4D">
        <w:rPr>
          <w:rFonts w:ascii="Times New Roman" w:hAnsi="Times New Roman" w:cs="Times New Roman"/>
          <w:sz w:val="28"/>
          <w:szCs w:val="28"/>
        </w:rPr>
        <w:t>Кодекса  РФ об административных   правонарушениях</w:t>
      </w:r>
      <w:r w:rsidRP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P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="00861B4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отношении:</w:t>
      </w:r>
    </w:p>
    <w:p w:rsidR="00EC5A06" w:rsidRPr="00911C99" w:rsidP="00AF2A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Стреля </w:t>
      </w:r>
      <w:r w:rsidR="00BD2A4D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D2A4D">
        <w:t>/изъято/</w:t>
      </w:r>
    </w:p>
    <w:p w:rsidR="00EC5A06" w:rsidRPr="00911C99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911C99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C5A06" w:rsidRPr="00911C99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911C99" w:rsidP="00783C4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протоколу об админ</w:t>
      </w:r>
      <w:r w:rsidRPr="00911C99" w:rsidR="008F499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истративном</w:t>
      </w:r>
      <w:r w:rsidR="00861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 </w:t>
      </w:r>
      <w:r w:rsidRPr="00911C99" w:rsidR="0078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A4D">
        <w:t>/изъято/</w:t>
      </w:r>
      <w:r w:rsidRPr="00911C99" w:rsidR="008F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61B4D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1B4D">
        <w:rPr>
          <w:rFonts w:ascii="Times New Roman" w:eastAsia="Times New Roman" w:hAnsi="Times New Roman" w:cs="Times New Roman"/>
          <w:sz w:val="28"/>
          <w:szCs w:val="28"/>
          <w:lang w:eastAsia="ru-RU"/>
        </w:rPr>
        <w:t>08.2022</w:t>
      </w:r>
      <w:r w:rsidRP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61B4D">
        <w:rPr>
          <w:rFonts w:ascii="Times New Roman" w:eastAsia="Calibri" w:hAnsi="Times New Roman" w:cs="Times New Roman"/>
          <w:sz w:val="28"/>
          <w:szCs w:val="28"/>
        </w:rPr>
        <w:t xml:space="preserve">Стреля С.И. 03.08.2022 в 16 час. 10 мин. </w:t>
      </w:r>
      <w:r w:rsidRPr="00911C99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861B4D">
        <w:rPr>
          <w:rFonts w:ascii="Times New Roman" w:eastAsia="Calibri" w:hAnsi="Times New Roman" w:cs="Times New Roman"/>
          <w:sz w:val="28"/>
          <w:szCs w:val="28"/>
        </w:rPr>
        <w:t xml:space="preserve"> месту своего жительства, по</w:t>
      </w:r>
      <w:r w:rsidRPr="00911C99">
        <w:rPr>
          <w:rFonts w:ascii="Times New Roman" w:eastAsia="Calibri" w:hAnsi="Times New Roman" w:cs="Times New Roman"/>
          <w:sz w:val="28"/>
          <w:szCs w:val="28"/>
        </w:rPr>
        <w:t xml:space="preserve"> адресу: г. Керчь, </w:t>
      </w:r>
      <w:r w:rsidR="00861B4D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r w:rsidR="00BD2A4D">
        <w:t>/изъято/</w:t>
      </w:r>
      <w:r w:rsidR="00BD2A4D">
        <w:t xml:space="preserve"> </w:t>
      </w:r>
      <w:r w:rsidRPr="00911C99" w:rsidR="00783C43">
        <w:rPr>
          <w:rFonts w:ascii="Times New Roman" w:eastAsia="Calibri" w:hAnsi="Times New Roman" w:cs="Times New Roman"/>
          <w:sz w:val="28"/>
          <w:szCs w:val="28"/>
        </w:rPr>
        <w:t xml:space="preserve">незаконно </w:t>
      </w:r>
      <w:r w:rsidR="00861B4D">
        <w:rPr>
          <w:rFonts w:ascii="Times New Roman" w:eastAsia="Calibri" w:hAnsi="Times New Roman" w:cs="Times New Roman"/>
          <w:sz w:val="28"/>
          <w:szCs w:val="28"/>
        </w:rPr>
        <w:t>вырастил один куст</w:t>
      </w:r>
      <w:r w:rsidRPr="00911C99" w:rsidR="00783C43">
        <w:rPr>
          <w:rFonts w:ascii="Times New Roman" w:eastAsia="Calibri" w:hAnsi="Times New Roman" w:cs="Times New Roman"/>
          <w:sz w:val="28"/>
          <w:szCs w:val="28"/>
        </w:rPr>
        <w:t xml:space="preserve"> растения </w:t>
      </w:r>
      <w:r w:rsidR="00861B4D">
        <w:rPr>
          <w:rFonts w:ascii="Times New Roman" w:eastAsia="Calibri" w:hAnsi="Times New Roman" w:cs="Times New Roman"/>
          <w:sz w:val="28"/>
          <w:szCs w:val="28"/>
        </w:rPr>
        <w:t>конопли</w:t>
      </w:r>
      <w:r w:rsidRPr="00911C99" w:rsidR="003429C5">
        <w:rPr>
          <w:rFonts w:ascii="Times New Roman" w:eastAsia="Calibri" w:hAnsi="Times New Roman" w:cs="Times New Roman"/>
          <w:sz w:val="28"/>
          <w:szCs w:val="28"/>
        </w:rPr>
        <w:t xml:space="preserve"> (кан</w:t>
      </w:r>
      <w:r w:rsidR="00861B4D">
        <w:rPr>
          <w:rFonts w:ascii="Times New Roman" w:eastAsia="Calibri" w:hAnsi="Times New Roman" w:cs="Times New Roman"/>
          <w:sz w:val="28"/>
          <w:szCs w:val="28"/>
        </w:rPr>
        <w:t>н</w:t>
      </w:r>
      <w:r w:rsidRPr="00911C99" w:rsidR="003429C5">
        <w:rPr>
          <w:rFonts w:ascii="Times New Roman" w:eastAsia="Calibri" w:hAnsi="Times New Roman" w:cs="Times New Roman"/>
          <w:sz w:val="28"/>
          <w:szCs w:val="28"/>
        </w:rPr>
        <w:t>абис)</w:t>
      </w:r>
      <w:r w:rsidR="00861B4D">
        <w:rPr>
          <w:rFonts w:ascii="Times New Roman" w:eastAsia="Calibri" w:hAnsi="Times New Roman" w:cs="Times New Roman"/>
          <w:sz w:val="28"/>
          <w:szCs w:val="28"/>
        </w:rPr>
        <w:t>,</w:t>
      </w:r>
      <w:r w:rsidR="002258C4">
        <w:rPr>
          <w:rFonts w:ascii="Times New Roman" w:eastAsia="Calibri" w:hAnsi="Times New Roman" w:cs="Times New Roman"/>
          <w:sz w:val="28"/>
          <w:szCs w:val="28"/>
        </w:rPr>
        <w:t xml:space="preserve"> для личного потребления,</w:t>
      </w:r>
      <w:r w:rsidRPr="00911C99" w:rsidR="003429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1B4D">
        <w:rPr>
          <w:rFonts w:ascii="Times New Roman" w:eastAsia="Calibri" w:hAnsi="Times New Roman" w:cs="Times New Roman"/>
          <w:sz w:val="28"/>
          <w:szCs w:val="28"/>
        </w:rPr>
        <w:t>содержащее</w:t>
      </w:r>
      <w:r w:rsidRPr="00911C99" w:rsidR="00783C43">
        <w:rPr>
          <w:rFonts w:ascii="Times New Roman" w:eastAsia="Calibri" w:hAnsi="Times New Roman" w:cs="Times New Roman"/>
          <w:sz w:val="28"/>
          <w:szCs w:val="28"/>
        </w:rPr>
        <w:t xml:space="preserve"> наркотическое </w:t>
      </w:r>
      <w:r w:rsidRPr="00911C99" w:rsidR="003429C5">
        <w:rPr>
          <w:rFonts w:ascii="Times New Roman" w:eastAsia="Calibri" w:hAnsi="Times New Roman" w:cs="Times New Roman"/>
          <w:sz w:val="28"/>
          <w:szCs w:val="28"/>
        </w:rPr>
        <w:t>средство</w:t>
      </w:r>
      <w:r w:rsidRPr="00911C99" w:rsidR="00783C43">
        <w:rPr>
          <w:rFonts w:ascii="Times New Roman" w:eastAsia="Calibri" w:hAnsi="Times New Roman" w:cs="Times New Roman"/>
          <w:sz w:val="28"/>
          <w:szCs w:val="28"/>
        </w:rPr>
        <w:t xml:space="preserve"> тетрагидроканнабинол,</w:t>
      </w:r>
      <w:r w:rsidRPr="00911C99" w:rsidR="008F4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1C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чем совершил административное правонарушение, пр</w:t>
      </w:r>
      <w:r w:rsidRPr="00911C99" w:rsidR="00B406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едусмотренное ст. </w:t>
      </w:r>
      <w:r w:rsidRPr="00911C99" w:rsidR="00783C4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10.5.1</w:t>
      </w:r>
      <w:r w:rsidRPr="00911C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КоАП РФ.</w:t>
      </w:r>
    </w:p>
    <w:p w:rsidR="00EC5A06" w:rsidRPr="00911C99" w:rsidP="00623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судебном заседании </w:t>
      </w:r>
      <w:r w:rsidR="002258C4">
        <w:rPr>
          <w:rFonts w:ascii="Times New Roman" w:eastAsia="Calibri" w:hAnsi="Times New Roman" w:cs="Times New Roman"/>
          <w:sz w:val="28"/>
          <w:szCs w:val="28"/>
        </w:rPr>
        <w:t>Стреля С.И.</w:t>
      </w:r>
      <w:r w:rsidRPr="00911C99" w:rsidR="008F49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11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вину </w:t>
      </w:r>
      <w:r w:rsidRPr="00911C99" w:rsid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полностью </w:t>
      </w:r>
      <w:r w:rsidRPr="00911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признал</w:t>
      </w:r>
      <w:r w:rsidRPr="00911C99" w:rsidR="00783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11C99" w:rsidR="003429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ходатайств им в судебном заседании не заявлено. </w:t>
      </w:r>
      <w:r w:rsidRPr="00911C99" w:rsidR="00783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C5A06" w:rsidRPr="00911C99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r w:rsidR="002258C4">
        <w:rPr>
          <w:rFonts w:ascii="Times New Roman" w:eastAsia="Calibri" w:hAnsi="Times New Roman" w:cs="Times New Roman"/>
          <w:sz w:val="28"/>
          <w:szCs w:val="28"/>
        </w:rPr>
        <w:t>Стреля С.И.</w:t>
      </w:r>
      <w:r w:rsidRPr="00911C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911C99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C99">
        <w:rPr>
          <w:rFonts w:ascii="Times New Roman" w:eastAsia="Calibri" w:hAnsi="Times New Roman" w:cs="Times New Roman"/>
          <w:sz w:val="28"/>
          <w:szCs w:val="28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83C43" w:rsidRPr="00911C99" w:rsidP="006E70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10.5.1</w:t>
      </w:r>
      <w:r w:rsidRPr="00911C99" w:rsidR="00EC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C99">
        <w:rPr>
          <w:rFonts w:ascii="Times New Roman" w:hAnsi="Times New Roman" w:cs="Times New Roman"/>
          <w:sz w:val="28"/>
          <w:szCs w:val="28"/>
        </w:rPr>
        <w:t>незаконное культивирование растений, содержащих наркотические средства или психотропные вещества либо их прекурсоры, если это действие не содержит уголовно наказуемого деяния</w:t>
      </w:r>
      <w:r w:rsidRPr="00911C99" w:rsidR="00B406F4">
        <w:rPr>
          <w:rFonts w:ascii="Times New Roman" w:hAnsi="Times New Roman" w:cs="Times New Roman"/>
          <w:sz w:val="28"/>
          <w:szCs w:val="28"/>
        </w:rPr>
        <w:t xml:space="preserve">, </w:t>
      </w:r>
      <w:r w:rsidRPr="00911C99" w:rsidR="00B406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влечет</w:t>
      </w:r>
      <w:r w:rsidRPr="00911C99" w:rsidR="00EC5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1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наложение административного штрафа на граждан в размере от трех тысяч до пяти тысяч рублей или административный арест на срок до пятнадцати суток.</w:t>
      </w:r>
    </w:p>
    <w:p w:rsidR="00EC5A06" w:rsidRPr="00911C99" w:rsidP="006E70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1C99">
        <w:rPr>
          <w:rFonts w:ascii="Times New Roman" w:eastAsia="Calibri" w:hAnsi="Times New Roman" w:cs="Times New Roman"/>
          <w:color w:val="000000"/>
          <w:sz w:val="28"/>
          <w:szCs w:val="28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B406F4" w:rsidRPr="00911C99" w:rsidP="00623E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ходе рассмотрения дела об административном правонарушении было установлено, что</w:t>
      </w:r>
      <w:r w:rsidRPr="00911C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258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Стреля С.И.</w:t>
      </w:r>
      <w:r w:rsidRP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8C4">
        <w:rPr>
          <w:rFonts w:ascii="Times New Roman" w:eastAsia="Times New Roman" w:hAnsi="Times New Roman" w:cs="Times New Roman"/>
          <w:sz w:val="28"/>
          <w:szCs w:val="28"/>
          <w:lang w:eastAsia="ru-RU"/>
        </w:rPr>
        <w:t>03.08.2022</w:t>
      </w:r>
      <w:r w:rsidRP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находясь по</w:t>
      </w:r>
      <w:r w:rsidR="0022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месту своего жительства</w:t>
      </w:r>
      <w:r w:rsid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11C99" w:rsidR="00911C99">
        <w:rPr>
          <w:rFonts w:ascii="Times New Roman" w:eastAsia="Calibri" w:hAnsi="Times New Roman" w:cs="Times New Roman"/>
          <w:sz w:val="28"/>
          <w:szCs w:val="28"/>
        </w:rPr>
        <w:t xml:space="preserve">г. Керчь, </w:t>
      </w:r>
      <w:r w:rsidR="002258C4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r w:rsidR="00BD2A4D">
        <w:t>/изъято/</w:t>
      </w:r>
      <w:r w:rsidRP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11C99" w:rsidR="0078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незаконно культивировал </w:t>
      </w:r>
      <w:r w:rsidR="0022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куст </w:t>
      </w:r>
      <w:r w:rsidRPr="00911C99" w:rsidR="0078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растения </w:t>
      </w:r>
      <w:r w:rsidR="002258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конопли. С</w:t>
      </w:r>
      <w:r w:rsid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258C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гласно заключению эксперта № 152/СЭ от 09.08.2022, предоставленное на экспертизу растение</w:t>
      </w:r>
      <w:r w:rsidRPr="00911C99" w:rsidR="0078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="002258C4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911C99" w:rsidR="0078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растением </w:t>
      </w:r>
      <w:r w:rsidR="0022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рода </w:t>
      </w:r>
      <w:r w:rsidRPr="00911C99" w:rsidR="00783C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конопля</w:t>
      </w:r>
      <w:r w:rsidR="0022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(растениями рода </w:t>
      </w:r>
      <w:r w:rsidR="002258C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Cannabis</w:t>
      </w:r>
      <w:r w:rsidR="002258C4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содержащим</w:t>
      </w:r>
      <w:r w:rsidRPr="00911C99" w:rsidR="0078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наркотическое </w:t>
      </w:r>
      <w:r w:rsid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средство </w:t>
      </w:r>
      <w:r w:rsidRPr="00911C99" w:rsidR="00783C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тетрагидроканнабинол</w:t>
      </w:r>
      <w:r w:rsidRPr="00911C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чем совершил административное правонарушение, предусмот</w:t>
      </w:r>
      <w:r w:rsidRPr="00911C99" w:rsidR="005E63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ренное ст. 10.5.1</w:t>
      </w:r>
      <w:r w:rsidRPr="00911C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КоАП РФ –  </w:t>
      </w:r>
      <w:r w:rsidRPr="00911C99" w:rsidR="005E63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незаконное культивирование растений, содержащих наркотические средства</w:t>
      </w:r>
      <w:r w:rsidRPr="00911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06F4" w:rsidRPr="00911C99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5E63D0" w:rsidRPr="00911C99" w:rsidP="008F499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признания вины </w:t>
      </w:r>
      <w:r w:rsidR="002258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Стреля С.И.</w:t>
      </w:r>
      <w:r w:rsidRP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11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</w:t>
      </w:r>
      <w:r w:rsidR="002258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82 01 №</w:t>
      </w:r>
      <w:r w:rsidR="006B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018914</w:t>
      </w:r>
      <w:r w:rsidRPr="00911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административном </w:t>
      </w:r>
      <w:r w:rsidRPr="00911C99" w:rsidR="008F49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правонарушении (л.д.2</w:t>
      </w:r>
      <w:r w:rsidRPr="00911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 рапортом сотрудника полиции</w:t>
      </w:r>
      <w:r w:rsidRP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обнаружении признаков административного правонарушения </w:t>
      </w:r>
      <w:r w:rsidR="006B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(л.д.4</w:t>
      </w:r>
      <w:r w:rsidRPr="00911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6B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о выделении из уголовного дела в отдельное производство материалов (л.д.5), копией протокола допроса свидетеля (л.д.10), копией протокола обыска по адресу </w:t>
      </w:r>
      <w:r w:rsidR="00BD2A4D">
        <w:t>/изъято/</w:t>
      </w:r>
      <w:r w:rsidR="006B0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(л.д.13-14), заключением эксперта № 152/СЭ от 09.08.2022 (л.д.16-18). </w:t>
      </w:r>
    </w:p>
    <w:p w:rsidR="00B406F4" w:rsidRPr="00911C99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="006B05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Стреля С.И.</w:t>
      </w:r>
      <w:r w:rsidRP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имеется состав административного правонарушени</w:t>
      </w:r>
      <w:r w:rsidRPr="00911C99" w:rsidR="0050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предусмотренного ст.10.5.1</w:t>
      </w:r>
      <w:r w:rsidRPr="00911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РФ.</w:t>
      </w:r>
    </w:p>
    <w:p w:rsidR="00E947DF" w:rsidP="0050600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E947DF" w:rsidRPr="00C85FCD" w:rsidP="00E94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</w:t>
      </w:r>
      <w:r w:rsidRPr="00C85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смягчающим административную ответственность суд учитывает признание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Стреля С.И. своей вины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47DF" w:rsidP="00E947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5F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вину обстоятельств судом не установлено.</w:t>
      </w:r>
    </w:p>
    <w:p w:rsidR="00623E11" w:rsidRPr="00911C99" w:rsidP="0050600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указанные обстоятельства, судья считает необходимым назначить </w:t>
      </w:r>
      <w:r w:rsidR="006B05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Стреля С.И.</w:t>
      </w:r>
      <w:r w:rsidRPr="00911C99" w:rsidR="003B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административное наказание в виде штрафа в доход государства в </w:t>
      </w:r>
      <w:r w:rsidRPr="00911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пределах</w:t>
      </w:r>
      <w:r w:rsidRPr="00911C99" w:rsidR="00506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санкции ст. 10.5.1</w:t>
      </w:r>
      <w:r w:rsidRPr="00911C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РФ.</w:t>
      </w:r>
    </w:p>
    <w:p w:rsidR="00EC5A06" w:rsidRPr="00911C99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</w:t>
      </w:r>
      <w:r w:rsidRPr="00911C99" w:rsidR="00674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</w:t>
      </w:r>
      <w:r w:rsidRP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23.1. и главой 29  КоАП РФ, мировой судья, </w:t>
      </w:r>
    </w:p>
    <w:p w:rsidR="00EC5A06" w:rsidRPr="00911C99" w:rsidP="00623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C5A06" w:rsidRPr="00911C99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911C99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6B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Стреля </w:t>
      </w:r>
      <w:r w:rsidR="00BD2A4D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</w:t>
      </w:r>
      <w:r w:rsidRP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ответственнос</w:t>
      </w:r>
      <w:r w:rsidRPr="00911C99" w:rsidR="00674700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за кото</w:t>
      </w:r>
      <w:r w:rsidRPr="00911C99" w:rsidR="00623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 предусмотрена </w:t>
      </w:r>
      <w:r w:rsidRPr="00911C99" w:rsidR="0050600A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10.5.1</w:t>
      </w:r>
      <w:r w:rsidRP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</w:t>
      </w:r>
      <w:r w:rsidRPr="00911C9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назначить ему нак</w:t>
      </w:r>
      <w:r w:rsidRPr="00911C99" w:rsidR="00506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азание в виде штрафа в размере </w:t>
      </w:r>
      <w:r w:rsidR="006B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>000 (</w:t>
      </w:r>
      <w:r w:rsidR="006B05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</w:t>
      </w:r>
      <w:r w:rsidR="00E9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P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 </w:t>
      </w:r>
    </w:p>
    <w:p w:rsidR="00EC5A06" w:rsidRPr="00911C99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Платежные реквизиты для уплаты штрафа: </w:t>
      </w:r>
    </w:p>
    <w:p w:rsidR="004A7598" w:rsidRPr="00911C99" w:rsidP="00623E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B05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</w:t>
      </w:r>
      <w:r w:rsidR="00C4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ОКТМО 35715000;</w:t>
      </w:r>
      <w:r w:rsidRP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КБК </w:t>
      </w:r>
      <w:r w:rsidRPr="00911C99" w:rsidR="00400FAD">
        <w:rPr>
          <w:rFonts w:ascii="Times New Roman" w:hAnsi="Times New Roman" w:cs="Times New Roman"/>
          <w:sz w:val="28"/>
          <w:szCs w:val="28"/>
        </w:rPr>
        <w:t>828 1 16 01103 01 0051 140</w:t>
      </w:r>
      <w:r w:rsidR="00E947DF">
        <w:rPr>
          <w:rFonts w:ascii="Times New Roman" w:hAnsi="Times New Roman" w:cs="Times New Roman"/>
          <w:sz w:val="28"/>
          <w:szCs w:val="28"/>
        </w:rPr>
        <w:t>; УИН</w:t>
      </w:r>
      <w:r w:rsidR="00E2006D">
        <w:rPr>
          <w:rFonts w:ascii="Times New Roman" w:hAnsi="Times New Roman" w:cs="Times New Roman"/>
          <w:sz w:val="28"/>
          <w:szCs w:val="28"/>
        </w:rPr>
        <w:t xml:space="preserve"> </w:t>
      </w:r>
      <w:r w:rsidRPr="00E2006D" w:rsidR="00E2006D">
        <w:rPr>
          <w:rFonts w:ascii="Times New Roman" w:hAnsi="Times New Roman" w:cs="Times New Roman"/>
          <w:sz w:val="28"/>
          <w:szCs w:val="28"/>
        </w:rPr>
        <w:t>0410760300505002992210169</w:t>
      </w:r>
      <w:r w:rsidR="00E947DF">
        <w:rPr>
          <w:rFonts w:ascii="Times New Roman" w:hAnsi="Times New Roman" w:cs="Times New Roman"/>
          <w:sz w:val="28"/>
          <w:szCs w:val="28"/>
        </w:rPr>
        <w:t>.</w:t>
      </w:r>
    </w:p>
    <w:p w:rsidR="00EC5A06" w:rsidRPr="00911C99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C99">
        <w:rPr>
          <w:rFonts w:ascii="Times New Roman" w:eastAsia="Calibri" w:hAnsi="Times New Roman" w:cs="Times New Roman"/>
          <w:sz w:val="28"/>
          <w:szCs w:val="2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EC5A06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Квитанцию необходимо представить в суд, д</w:t>
      </w:r>
      <w:r w:rsidR="00E2006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приобщения к материалам дела.</w:t>
      </w:r>
    </w:p>
    <w:p w:rsidR="00CC697F" w:rsidRPr="00911C99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5A06" w:rsidRPr="00911C99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обжаловано, принесен протест в Керченский городской суд Республики Крым в течение десяти суток со дня вручения или получения копии постановления путем подачи жалобы через миров</w:t>
      </w:r>
      <w:r w:rsidR="00CD1A9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судью судебного участка № 50</w:t>
      </w:r>
      <w:r w:rsidRPr="0091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Керченского судебного района Республики Крым.</w:t>
      </w:r>
    </w:p>
    <w:p w:rsidR="00EC5A06" w:rsidRPr="00911C99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B65" w:rsidRPr="00911C99" w:rsidP="00CD1A91">
      <w:pPr>
        <w:spacing w:after="0" w:line="240" w:lineRule="auto"/>
        <w:jc w:val="both"/>
        <w:rPr>
          <w:sz w:val="28"/>
          <w:szCs w:val="28"/>
        </w:rPr>
      </w:pPr>
      <w:r w:rsidRPr="00911C99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Мировой судья</w:t>
      </w:r>
      <w:r w:rsidRPr="00911C99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911C99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911C99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911C99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911C99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911C99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911C99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Pr="00911C99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</w:r>
      <w:r w:rsidR="00CD1A9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>Г.А. Пшеничная</w:t>
      </w:r>
    </w:p>
    <w:sectPr w:rsidSect="00911C99">
      <w:headerReference w:type="default" r:id="rId4"/>
      <w:pgSz w:w="11906" w:h="16838"/>
      <w:pgMar w:top="709" w:right="709" w:bottom="992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A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13F3B"/>
    <w:rsid w:val="000D2541"/>
    <w:rsid w:val="002258C4"/>
    <w:rsid w:val="003429C5"/>
    <w:rsid w:val="003B1065"/>
    <w:rsid w:val="00400FAD"/>
    <w:rsid w:val="0040124E"/>
    <w:rsid w:val="004A7598"/>
    <w:rsid w:val="0050600A"/>
    <w:rsid w:val="005364CE"/>
    <w:rsid w:val="005E63D0"/>
    <w:rsid w:val="00623E11"/>
    <w:rsid w:val="00674700"/>
    <w:rsid w:val="006B0528"/>
    <w:rsid w:val="006E7060"/>
    <w:rsid w:val="00740B65"/>
    <w:rsid w:val="007567B9"/>
    <w:rsid w:val="00783C43"/>
    <w:rsid w:val="00827A6F"/>
    <w:rsid w:val="00861B4D"/>
    <w:rsid w:val="00862F19"/>
    <w:rsid w:val="00877BB5"/>
    <w:rsid w:val="00896307"/>
    <w:rsid w:val="008F4994"/>
    <w:rsid w:val="00911C99"/>
    <w:rsid w:val="0091356E"/>
    <w:rsid w:val="00AF2ACD"/>
    <w:rsid w:val="00B406F4"/>
    <w:rsid w:val="00BD2A4D"/>
    <w:rsid w:val="00C44FBD"/>
    <w:rsid w:val="00C85FCD"/>
    <w:rsid w:val="00CA6454"/>
    <w:rsid w:val="00CC697F"/>
    <w:rsid w:val="00CD1A91"/>
    <w:rsid w:val="00D258C1"/>
    <w:rsid w:val="00E2006D"/>
    <w:rsid w:val="00E26A55"/>
    <w:rsid w:val="00E947DF"/>
    <w:rsid w:val="00EC5A06"/>
    <w:rsid w:val="00EF00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46BA96-EA4E-4EF1-B3E9-DA0D04DE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3"/>
    <w:uiPriority w:val="9"/>
    <w:unhideWhenUsed/>
    <w:qFormat/>
    <w:rsid w:val="00623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623E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a0"/>
    <w:uiPriority w:val="99"/>
    <w:semiHidden/>
    <w:unhideWhenUsed/>
    <w:rsid w:val="00A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2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