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10E2C" w:rsidRPr="00CF159A" w:rsidP="00910E2C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CF159A">
        <w:rPr>
          <w:rFonts w:ascii="Times New Roman" w:hAnsi="Times New Roman"/>
          <w:b/>
          <w:sz w:val="26"/>
          <w:szCs w:val="26"/>
          <w:lang w:val="uk-UA"/>
        </w:rPr>
        <w:t>Дело № 5-5</w:t>
      </w:r>
      <w:r w:rsidRPr="00CF159A">
        <w:rPr>
          <w:rFonts w:ascii="Times New Roman" w:hAnsi="Times New Roman"/>
          <w:b/>
          <w:sz w:val="26"/>
          <w:szCs w:val="26"/>
        </w:rPr>
        <w:t>1</w:t>
      </w:r>
      <w:r w:rsidRPr="00CF159A">
        <w:rPr>
          <w:rFonts w:ascii="Times New Roman" w:hAnsi="Times New Roman"/>
          <w:b/>
          <w:sz w:val="26"/>
          <w:szCs w:val="26"/>
          <w:lang w:val="uk-UA"/>
        </w:rPr>
        <w:t>-</w:t>
      </w:r>
      <w:r w:rsidRPr="00CF159A" w:rsidR="001517A3">
        <w:rPr>
          <w:rFonts w:ascii="Times New Roman" w:hAnsi="Times New Roman"/>
          <w:b/>
          <w:sz w:val="26"/>
          <w:szCs w:val="26"/>
          <w:lang w:val="uk-UA"/>
        </w:rPr>
        <w:t>20</w:t>
      </w:r>
      <w:r w:rsidRPr="00CF159A">
        <w:rPr>
          <w:rFonts w:ascii="Times New Roman" w:hAnsi="Times New Roman"/>
          <w:b/>
          <w:sz w:val="26"/>
          <w:szCs w:val="26"/>
          <w:lang w:val="uk-UA"/>
        </w:rPr>
        <w:t>/2020</w:t>
      </w:r>
    </w:p>
    <w:p w:rsidR="00910E2C" w:rsidRPr="00CF159A" w:rsidP="00910E2C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910E2C" w:rsidRPr="00CF159A" w:rsidP="00910E2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F159A">
        <w:rPr>
          <w:rFonts w:ascii="Times New Roman" w:hAnsi="Times New Roman"/>
          <w:b/>
          <w:sz w:val="26"/>
          <w:szCs w:val="26"/>
        </w:rPr>
        <w:t>ПОСТАНОВЛЕНИЕ</w:t>
      </w:r>
    </w:p>
    <w:p w:rsidR="00910E2C" w:rsidRPr="00CF159A" w:rsidP="00910E2C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F159A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910E2C" w:rsidRPr="00CF159A" w:rsidP="00910E2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10E2C" w:rsidRPr="00CF159A" w:rsidP="00910E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>0</w:t>
      </w:r>
      <w:r w:rsidRPr="00CF159A" w:rsidR="001517A3">
        <w:rPr>
          <w:rFonts w:ascii="Times New Roman" w:hAnsi="Times New Roman"/>
          <w:sz w:val="26"/>
          <w:szCs w:val="26"/>
        </w:rPr>
        <w:t>6</w:t>
      </w:r>
      <w:r w:rsidRPr="00CF159A">
        <w:rPr>
          <w:rFonts w:ascii="Times New Roman" w:hAnsi="Times New Roman"/>
          <w:sz w:val="26"/>
          <w:szCs w:val="26"/>
        </w:rPr>
        <w:t xml:space="preserve"> февраля 2020 года                                                        </w:t>
      </w:r>
      <w:r w:rsidRPr="00CF159A">
        <w:rPr>
          <w:rFonts w:ascii="Times New Roman" w:hAnsi="Times New Roman"/>
          <w:sz w:val="26"/>
          <w:szCs w:val="26"/>
        </w:rPr>
        <w:tab/>
        <w:t xml:space="preserve">              </w:t>
      </w:r>
      <w:r w:rsidRPr="00CF159A">
        <w:rPr>
          <w:rFonts w:ascii="Times New Roman" w:hAnsi="Times New Roman"/>
          <w:sz w:val="26"/>
          <w:szCs w:val="26"/>
        </w:rPr>
        <w:tab/>
        <w:t xml:space="preserve">        г. Керчь</w:t>
      </w:r>
    </w:p>
    <w:p w:rsidR="00910E2C" w:rsidRPr="00CF159A" w:rsidP="006B753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10E2C" w:rsidRPr="00CF159A" w:rsidP="006B753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 xml:space="preserve">Мировой судья судебного участка №51 Керченского судебного района (городской округ Керчь) Республики Крым (по адресу: г. Керчь, ул. Фурманова, 9) - Урюпина С.С., </w:t>
      </w:r>
    </w:p>
    <w:p w:rsidR="00910E2C" w:rsidRPr="00CF159A" w:rsidP="006B753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 xml:space="preserve">с участием лица, привлекаемого к административной ответственности, </w:t>
      </w:r>
    </w:p>
    <w:p w:rsidR="00910E2C" w:rsidRPr="00CF159A" w:rsidP="006B753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>рассмотрев в открытом судебном заседании дело об административном правонарушении, поступившее из О</w:t>
      </w:r>
      <w:r w:rsidRPr="00CF159A" w:rsidR="001517A3">
        <w:rPr>
          <w:rFonts w:ascii="Times New Roman" w:hAnsi="Times New Roman"/>
          <w:sz w:val="26"/>
          <w:szCs w:val="26"/>
        </w:rPr>
        <w:t>СР ДПС ГИ</w:t>
      </w:r>
      <w:r w:rsidRPr="00CF159A">
        <w:rPr>
          <w:rFonts w:ascii="Times New Roman" w:hAnsi="Times New Roman"/>
          <w:sz w:val="26"/>
          <w:szCs w:val="26"/>
        </w:rPr>
        <w:t xml:space="preserve">БДД МВД </w:t>
      </w:r>
      <w:r w:rsidRPr="00CF159A" w:rsidR="001517A3">
        <w:rPr>
          <w:rFonts w:ascii="Times New Roman" w:hAnsi="Times New Roman"/>
          <w:sz w:val="26"/>
          <w:szCs w:val="26"/>
        </w:rPr>
        <w:t>по Республике Крым</w:t>
      </w:r>
      <w:r w:rsidRPr="00CF159A">
        <w:rPr>
          <w:rFonts w:ascii="Times New Roman" w:hAnsi="Times New Roman"/>
          <w:sz w:val="26"/>
          <w:szCs w:val="26"/>
        </w:rPr>
        <w:t>, в отношении:</w:t>
      </w:r>
    </w:p>
    <w:p w:rsidR="00910E2C" w:rsidRPr="00CF159A" w:rsidP="006B7536">
      <w:pPr>
        <w:spacing w:after="0" w:line="240" w:lineRule="auto"/>
        <w:ind w:left="3060"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b/>
          <w:sz w:val="26"/>
          <w:szCs w:val="26"/>
        </w:rPr>
        <w:t xml:space="preserve">Агеева </w:t>
      </w:r>
      <w:r w:rsidR="00CD76E5">
        <w:rPr>
          <w:rFonts w:ascii="Times New Roman" w:hAnsi="Times New Roman"/>
          <w:b/>
          <w:sz w:val="26"/>
          <w:szCs w:val="26"/>
        </w:rPr>
        <w:t>И.И.</w:t>
      </w:r>
      <w:r w:rsidRPr="00CF159A">
        <w:rPr>
          <w:rFonts w:ascii="Times New Roman" w:hAnsi="Times New Roman"/>
          <w:b/>
          <w:sz w:val="26"/>
          <w:szCs w:val="26"/>
        </w:rPr>
        <w:t xml:space="preserve">, </w:t>
      </w:r>
      <w:r w:rsidR="00CD76E5">
        <w:rPr>
          <w:rFonts w:ascii="Times New Roman" w:hAnsi="Times New Roman"/>
          <w:sz w:val="26"/>
          <w:szCs w:val="26"/>
        </w:rPr>
        <w:t xml:space="preserve">/изъято/ </w:t>
      </w:r>
      <w:r w:rsidRPr="00CF159A">
        <w:rPr>
          <w:rFonts w:ascii="Times New Roman" w:hAnsi="Times New Roman"/>
          <w:sz w:val="26"/>
          <w:szCs w:val="26"/>
        </w:rPr>
        <w:t xml:space="preserve">, </w:t>
      </w:r>
    </w:p>
    <w:p w:rsidR="00910E2C" w:rsidRPr="00CF159A" w:rsidP="006B753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>привлекаемого к административной ответственности по ч.1 ст. 12.26. Кодекса Российской Федерации об административных правонарушениях (далее КоАП РФ),  </w:t>
      </w:r>
    </w:p>
    <w:p w:rsidR="00910E2C" w:rsidRPr="00CF159A" w:rsidP="006B753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10E2C" w:rsidRPr="00CF159A" w:rsidP="006B753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F159A"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910E2C" w:rsidRPr="00CF159A" w:rsidP="006B7536">
      <w:pPr>
        <w:spacing w:after="0" w:line="240" w:lineRule="auto"/>
        <w:ind w:firstLine="567"/>
        <w:rPr>
          <w:rFonts w:ascii="Times New Roman" w:hAnsi="Times New Roman"/>
          <w:bCs/>
          <w:sz w:val="26"/>
          <w:szCs w:val="26"/>
        </w:rPr>
      </w:pPr>
    </w:p>
    <w:p w:rsidR="00910E2C" w:rsidRPr="00CF159A" w:rsidP="006B7536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CF159A">
        <w:rPr>
          <w:rFonts w:ascii="Times New Roman" w:hAnsi="Times New Roman"/>
          <w:bCs/>
          <w:sz w:val="26"/>
          <w:szCs w:val="26"/>
        </w:rPr>
        <w:t xml:space="preserve">Агеев И.И., </w:t>
      </w:r>
      <w:r w:rsidRPr="00CF159A">
        <w:rPr>
          <w:rFonts w:ascii="Times New Roman" w:hAnsi="Times New Roman"/>
          <w:bCs/>
          <w:sz w:val="26"/>
          <w:szCs w:val="26"/>
        </w:rPr>
        <w:t>привлекается к административной ответственности по ч.1 ст. 12.26.</w:t>
      </w:r>
      <w:r w:rsidRPr="00CF159A">
        <w:rPr>
          <w:rFonts w:ascii="Times New Roman" w:hAnsi="Times New Roman"/>
          <w:sz w:val="26"/>
          <w:szCs w:val="26"/>
        </w:rPr>
        <w:t xml:space="preserve"> КоАП РФ</w:t>
      </w:r>
      <w:r w:rsidRPr="00CF159A">
        <w:rPr>
          <w:rFonts w:ascii="Times New Roman" w:hAnsi="Times New Roman"/>
          <w:bCs/>
          <w:sz w:val="26"/>
          <w:szCs w:val="26"/>
        </w:rPr>
        <w:t>.</w:t>
      </w:r>
    </w:p>
    <w:p w:rsidR="00910E2C" w:rsidRPr="00CF159A" w:rsidP="006B753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 xml:space="preserve">Согласно протоколу об административном правонарушении </w:t>
      </w:r>
      <w:r w:rsidR="00CD76E5">
        <w:rPr>
          <w:rFonts w:ascii="Times New Roman" w:hAnsi="Times New Roman"/>
          <w:sz w:val="26"/>
          <w:szCs w:val="26"/>
        </w:rPr>
        <w:t>/изъято/</w:t>
      </w:r>
      <w:r w:rsidRPr="00CF159A">
        <w:rPr>
          <w:rFonts w:ascii="Times New Roman" w:hAnsi="Times New Roman"/>
          <w:sz w:val="26"/>
          <w:szCs w:val="26"/>
        </w:rPr>
        <w:t xml:space="preserve">(л.д.1), </w:t>
      </w:r>
      <w:r w:rsidRPr="00CF159A" w:rsidR="0016710C">
        <w:rPr>
          <w:rFonts w:ascii="Times New Roman" w:hAnsi="Times New Roman"/>
          <w:bCs/>
          <w:sz w:val="26"/>
          <w:szCs w:val="26"/>
        </w:rPr>
        <w:t>Агеев И.И., 19</w:t>
      </w:r>
      <w:r w:rsidRPr="00CF159A">
        <w:rPr>
          <w:rFonts w:ascii="Times New Roman" w:hAnsi="Times New Roman"/>
          <w:bCs/>
          <w:sz w:val="26"/>
          <w:szCs w:val="26"/>
        </w:rPr>
        <w:t>.12.2019</w:t>
      </w:r>
      <w:r w:rsidRPr="00CF159A">
        <w:rPr>
          <w:rFonts w:ascii="Times New Roman" w:hAnsi="Times New Roman"/>
          <w:sz w:val="26"/>
          <w:szCs w:val="26"/>
        </w:rPr>
        <w:t xml:space="preserve"> года в 1</w:t>
      </w:r>
      <w:r w:rsidRPr="00CF159A" w:rsidR="0016710C">
        <w:rPr>
          <w:rFonts w:ascii="Times New Roman" w:hAnsi="Times New Roman"/>
          <w:sz w:val="26"/>
          <w:szCs w:val="26"/>
        </w:rPr>
        <w:t>4</w:t>
      </w:r>
      <w:r w:rsidRPr="00CF159A">
        <w:rPr>
          <w:rFonts w:ascii="Times New Roman" w:hAnsi="Times New Roman"/>
          <w:sz w:val="26"/>
          <w:szCs w:val="26"/>
        </w:rPr>
        <w:t xml:space="preserve"> часов 3</w:t>
      </w:r>
      <w:r w:rsidRPr="00CF159A" w:rsidR="0016710C">
        <w:rPr>
          <w:rFonts w:ascii="Times New Roman" w:hAnsi="Times New Roman"/>
          <w:sz w:val="26"/>
          <w:szCs w:val="26"/>
        </w:rPr>
        <w:t>0</w:t>
      </w:r>
      <w:r w:rsidRPr="00CF159A">
        <w:rPr>
          <w:rFonts w:ascii="Times New Roman" w:hAnsi="Times New Roman"/>
          <w:sz w:val="26"/>
          <w:szCs w:val="26"/>
        </w:rPr>
        <w:t xml:space="preserve">  минут, возле дома №</w:t>
      </w:r>
      <w:r w:rsidR="00CD76E5">
        <w:rPr>
          <w:rFonts w:ascii="Times New Roman" w:hAnsi="Times New Roman"/>
          <w:sz w:val="26"/>
          <w:szCs w:val="26"/>
        </w:rPr>
        <w:t>/изъято/</w:t>
      </w:r>
      <w:r w:rsidRPr="00CF159A">
        <w:rPr>
          <w:rFonts w:ascii="Times New Roman" w:hAnsi="Times New Roman"/>
          <w:sz w:val="26"/>
          <w:szCs w:val="26"/>
        </w:rPr>
        <w:t xml:space="preserve"> по ул.</w:t>
      </w:r>
      <w:r w:rsidRPr="00CF159A" w:rsidR="0016710C">
        <w:rPr>
          <w:rFonts w:ascii="Times New Roman" w:hAnsi="Times New Roman"/>
          <w:sz w:val="26"/>
          <w:szCs w:val="26"/>
        </w:rPr>
        <w:t>Горького</w:t>
      </w:r>
      <w:r w:rsidRPr="00CF159A">
        <w:rPr>
          <w:rFonts w:ascii="Times New Roman" w:hAnsi="Times New Roman"/>
          <w:sz w:val="26"/>
          <w:szCs w:val="26"/>
        </w:rPr>
        <w:t xml:space="preserve">, в г. Керчи управлял автотранспортным средством </w:t>
      </w:r>
      <w:r w:rsidRPr="00CF159A" w:rsidR="002C2029">
        <w:rPr>
          <w:rFonts w:ascii="Times New Roman" w:hAnsi="Times New Roman"/>
          <w:sz w:val="26"/>
          <w:szCs w:val="26"/>
        </w:rPr>
        <w:t>«</w:t>
      </w:r>
      <w:r w:rsidRPr="00CF159A" w:rsidR="002C2029">
        <w:rPr>
          <w:rFonts w:ascii="Times New Roman" w:hAnsi="Times New Roman"/>
          <w:sz w:val="26"/>
          <w:szCs w:val="26"/>
          <w:lang w:val="en-US"/>
        </w:rPr>
        <w:t>Cherya</w:t>
      </w:r>
      <w:r w:rsidRPr="00CF159A" w:rsidR="002C2029">
        <w:rPr>
          <w:rFonts w:ascii="Times New Roman" w:hAnsi="Times New Roman"/>
          <w:sz w:val="26"/>
          <w:szCs w:val="26"/>
        </w:rPr>
        <w:t xml:space="preserve"> </w:t>
      </w:r>
      <w:r w:rsidRPr="00CF159A" w:rsidR="002C2029">
        <w:rPr>
          <w:rFonts w:ascii="Times New Roman" w:hAnsi="Times New Roman"/>
          <w:sz w:val="26"/>
          <w:szCs w:val="26"/>
          <w:lang w:val="en-US"/>
        </w:rPr>
        <w:t>Amulet</w:t>
      </w:r>
      <w:r w:rsidRPr="00CF159A" w:rsidR="002C2029">
        <w:rPr>
          <w:rFonts w:ascii="Times New Roman" w:hAnsi="Times New Roman"/>
          <w:sz w:val="26"/>
          <w:szCs w:val="26"/>
        </w:rPr>
        <w:t>»</w:t>
      </w:r>
      <w:r w:rsidRPr="00CF159A" w:rsidR="002C2029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 w:rsidRPr="00CF159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 государственным регистрационным номером </w:t>
      </w:r>
      <w:r w:rsidR="00CD76E5">
        <w:rPr>
          <w:rFonts w:ascii="Times New Roman" w:hAnsi="Times New Roman"/>
          <w:sz w:val="26"/>
          <w:szCs w:val="26"/>
        </w:rPr>
        <w:t>/изъято/</w:t>
      </w:r>
      <w:r w:rsidRPr="00CF159A">
        <w:rPr>
          <w:rFonts w:ascii="Times New Roman" w:hAnsi="Times New Roman"/>
          <w:color w:val="000000"/>
          <w:sz w:val="26"/>
          <w:szCs w:val="26"/>
          <w:lang w:eastAsia="ru-RU" w:bidi="ru-RU"/>
        </w:rPr>
        <w:t>с признаками опьянения (нарушение речи</w:t>
      </w:r>
      <w:r w:rsidRPr="00CF159A" w:rsidR="002C2029">
        <w:rPr>
          <w:rFonts w:ascii="Times New Roman" w:hAnsi="Times New Roman"/>
          <w:color w:val="000000"/>
          <w:sz w:val="26"/>
          <w:szCs w:val="26"/>
          <w:lang w:eastAsia="ru-RU" w:bidi="ru-RU"/>
        </w:rPr>
        <w:t>, резкое изменение окраски кожных покровов лица</w:t>
      </w:r>
      <w:r w:rsidRPr="00CF159A">
        <w:rPr>
          <w:rFonts w:ascii="Times New Roman" w:hAnsi="Times New Roman"/>
          <w:color w:val="000000"/>
          <w:sz w:val="26"/>
          <w:szCs w:val="26"/>
          <w:lang w:eastAsia="ru-RU" w:bidi="ru-RU"/>
        </w:rPr>
        <w:t>)</w:t>
      </w:r>
      <w:r w:rsidRPr="00CF159A" w:rsidR="002C2029">
        <w:rPr>
          <w:rFonts w:ascii="Times New Roman" w:hAnsi="Times New Roman"/>
          <w:color w:val="000000"/>
          <w:sz w:val="26"/>
          <w:szCs w:val="26"/>
          <w:lang w:eastAsia="ru-RU" w:bidi="ru-RU"/>
        </w:rPr>
        <w:t>; будучи направленным для прохождения медицинского освидетельствование на состояние опьянения в ГБУЗ РК «КПНД» по адресу: г. Керчь, ул. Парковая, д.</w:t>
      </w:r>
      <w:r w:rsidR="00CD76E5">
        <w:rPr>
          <w:rFonts w:ascii="Times New Roman" w:hAnsi="Times New Roman"/>
          <w:sz w:val="26"/>
          <w:szCs w:val="26"/>
        </w:rPr>
        <w:t>/изъято/</w:t>
      </w:r>
      <w:r w:rsidRPr="00CF159A" w:rsidR="002C2029">
        <w:rPr>
          <w:rFonts w:ascii="Times New Roman" w:hAnsi="Times New Roman"/>
          <w:color w:val="000000"/>
          <w:sz w:val="26"/>
          <w:szCs w:val="26"/>
          <w:lang w:eastAsia="ru-RU" w:bidi="ru-RU"/>
        </w:rPr>
        <w:t>, 19.12.2019 года в 14 часов 30 минут</w:t>
      </w:r>
      <w:r w:rsidRPr="00CF159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,  отказался </w:t>
      </w:r>
      <w:r w:rsidRPr="00CF159A">
        <w:rPr>
          <w:rFonts w:ascii="Times New Roman" w:hAnsi="Times New Roman"/>
          <w:sz w:val="26"/>
          <w:szCs w:val="26"/>
        </w:rPr>
        <w:t>выполнить законное требование уполномоченного должностного лица о прохождении медицинского освидетельствования на состояние опьянения, при этом в его действиях отсутств</w:t>
      </w:r>
      <w:r w:rsidRPr="00CF159A" w:rsidR="002C2029">
        <w:rPr>
          <w:rFonts w:ascii="Times New Roman" w:hAnsi="Times New Roman"/>
          <w:sz w:val="26"/>
          <w:szCs w:val="26"/>
        </w:rPr>
        <w:t>овал</w:t>
      </w:r>
      <w:r w:rsidRPr="00CF159A">
        <w:rPr>
          <w:rFonts w:ascii="Times New Roman" w:hAnsi="Times New Roman"/>
          <w:sz w:val="26"/>
          <w:szCs w:val="26"/>
        </w:rPr>
        <w:t xml:space="preserve"> состав уголовно-наказуемого деяния</w:t>
      </w:r>
      <w:r w:rsidRPr="00CF159A" w:rsidR="002C2029">
        <w:rPr>
          <w:rFonts w:ascii="Times New Roman" w:hAnsi="Times New Roman"/>
          <w:sz w:val="26"/>
          <w:szCs w:val="26"/>
        </w:rPr>
        <w:t>,</w:t>
      </w:r>
      <w:r w:rsidRPr="00CF159A">
        <w:rPr>
          <w:rFonts w:ascii="Times New Roman" w:hAnsi="Times New Roman"/>
          <w:sz w:val="26"/>
          <w:szCs w:val="26"/>
        </w:rPr>
        <w:t xml:space="preserve"> и чем нарушен п.2.3.2.Правил дорожного движения Российской Федерации утвержденных Постановлением Совета Министров - Правительства Российской Федерации от 23 октября 1993 г. N 1090 (далее ПДД РФ). </w:t>
      </w:r>
    </w:p>
    <w:p w:rsidR="002C2029" w:rsidRPr="00CF159A" w:rsidP="006B7536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>В судебно</w:t>
      </w:r>
      <w:r w:rsidRPr="00CF159A">
        <w:rPr>
          <w:rFonts w:ascii="Times New Roman" w:hAnsi="Times New Roman"/>
          <w:sz w:val="26"/>
          <w:szCs w:val="26"/>
        </w:rPr>
        <w:t>м</w:t>
      </w:r>
      <w:r w:rsidRPr="00CF159A">
        <w:rPr>
          <w:rFonts w:ascii="Times New Roman" w:hAnsi="Times New Roman"/>
          <w:sz w:val="26"/>
          <w:szCs w:val="26"/>
        </w:rPr>
        <w:t xml:space="preserve"> заседани</w:t>
      </w:r>
      <w:r w:rsidRPr="00CF159A">
        <w:rPr>
          <w:rFonts w:ascii="Times New Roman" w:hAnsi="Times New Roman"/>
          <w:sz w:val="26"/>
          <w:szCs w:val="26"/>
        </w:rPr>
        <w:t>и</w:t>
      </w:r>
      <w:r w:rsidRPr="00CF159A">
        <w:rPr>
          <w:rFonts w:ascii="Times New Roman" w:hAnsi="Times New Roman"/>
          <w:sz w:val="26"/>
          <w:szCs w:val="26"/>
        </w:rPr>
        <w:t xml:space="preserve"> </w:t>
      </w:r>
      <w:r w:rsidRPr="00CF159A" w:rsidR="0016710C">
        <w:rPr>
          <w:rFonts w:ascii="Times New Roman" w:hAnsi="Times New Roman"/>
          <w:bCs/>
          <w:sz w:val="26"/>
          <w:szCs w:val="26"/>
        </w:rPr>
        <w:t>Агеев И.И.,</w:t>
      </w:r>
      <w:r w:rsidRPr="00CF159A">
        <w:rPr>
          <w:rFonts w:ascii="Times New Roman" w:hAnsi="Times New Roman"/>
          <w:bCs/>
          <w:sz w:val="26"/>
          <w:szCs w:val="26"/>
        </w:rPr>
        <w:t xml:space="preserve"> </w:t>
      </w:r>
      <w:r w:rsidRPr="00CF159A">
        <w:rPr>
          <w:rFonts w:ascii="Times New Roman" w:hAnsi="Times New Roman"/>
          <w:bCs/>
          <w:sz w:val="26"/>
          <w:szCs w:val="26"/>
        </w:rPr>
        <w:t xml:space="preserve">полностью признал свою вину, в содеянном раскаялся. </w:t>
      </w:r>
      <w:r w:rsidRPr="00CF159A">
        <w:rPr>
          <w:rFonts w:ascii="Times New Roman" w:hAnsi="Times New Roman"/>
          <w:bCs/>
          <w:sz w:val="26"/>
          <w:szCs w:val="26"/>
        </w:rPr>
        <w:t>Просил суд назначить минимальное наказание.</w:t>
      </w:r>
    </w:p>
    <w:p w:rsidR="00910E2C" w:rsidRPr="00CF159A" w:rsidP="006B7536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CF159A">
        <w:rPr>
          <w:rFonts w:ascii="Times New Roman" w:hAnsi="Times New Roman"/>
          <w:bCs/>
          <w:sz w:val="26"/>
          <w:szCs w:val="26"/>
        </w:rPr>
        <w:t>Заслушав показания лица, привлекаемого к административной ответственности, изучив представленные суду доказательства, суд приходит к следующему.</w:t>
      </w:r>
    </w:p>
    <w:p w:rsidR="00910E2C" w:rsidRPr="00CF159A" w:rsidP="006B7536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КоАП РФ.</w:t>
      </w:r>
    </w:p>
    <w:p w:rsidR="00910E2C" w:rsidRPr="00CF159A" w:rsidP="006B7536">
      <w:pPr>
        <w:spacing w:after="1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</w:t>
      </w:r>
      <w:r w:rsidRPr="00CF159A">
        <w:rPr>
          <w:rFonts w:ascii="Times New Roman" w:hAnsi="Times New Roman"/>
          <w:sz w:val="26"/>
          <w:szCs w:val="26"/>
        </w:rPr>
        <w:t xml:space="preserve">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910E2C" w:rsidRPr="00CF159A" w:rsidP="006B753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10E2C" w:rsidRPr="00CF159A" w:rsidP="006B7536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 xml:space="preserve">Административным правонарушением, предусмотренным ч.1 ст. 12.26 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CF159A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CF159A">
        <w:rPr>
          <w:rFonts w:ascii="Times New Roman" w:hAnsi="Times New Roman"/>
          <w:sz w:val="26"/>
          <w:szCs w:val="26"/>
        </w:rPr>
        <w:t>.</w:t>
      </w:r>
    </w:p>
    <w:p w:rsidR="00910E2C" w:rsidRPr="00CF159A" w:rsidP="006B7536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 и соответствующий отказ водителя от такового, зафиксированный путем видеофиксации или в присутствии двух понятых. </w:t>
      </w:r>
    </w:p>
    <w:p w:rsidR="00910E2C" w:rsidRPr="00CF159A" w:rsidP="006B7536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910E2C" w:rsidRPr="00CF159A" w:rsidP="006B7536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910E2C" w:rsidRPr="00CF159A" w:rsidP="006B7536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F159A">
        <w:rPr>
          <w:rFonts w:ascii="Times New Roman" w:hAnsi="Times New Roman"/>
          <w:sz w:val="26"/>
          <w:szCs w:val="26"/>
        </w:rPr>
        <w:t xml:space="preserve"> </w:t>
      </w:r>
      <w:r w:rsidRPr="00CF159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Постановлением Правительства Российской Федерации от 26.06.2008 №475 утверждены Правила освидетельствования лица, которое</w:t>
      </w:r>
      <w:r w:rsidRPr="00CF159A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CF159A">
        <w:rPr>
          <w:rStyle w:val="snippetequal"/>
          <w:rFonts w:ascii="Times New Roman" w:hAnsi="Times New Roman"/>
          <w:bCs/>
          <w:color w:val="333333"/>
          <w:sz w:val="26"/>
          <w:szCs w:val="26"/>
          <w:bdr w:val="none" w:sz="0" w:space="0" w:color="auto" w:frame="1"/>
        </w:rPr>
        <w:t>управляет</w:t>
      </w:r>
      <w:r w:rsidRPr="00CF159A">
        <w:rPr>
          <w:rStyle w:val="apple-converted-space"/>
          <w:rFonts w:ascii="Times New Roman" w:hAnsi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CF159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910E2C" w:rsidRPr="00CF159A" w:rsidP="006B7536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F159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силу пункта 2 Правил,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910E2C" w:rsidRPr="00CF159A" w:rsidP="006B7536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F159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Достаточные основания определены в п. 3 Правил; это наличие у водителя 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910E2C" w:rsidRPr="00CF159A" w:rsidP="006B7536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F159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</w:t>
      </w:r>
      <w:r w:rsidRPr="00CF159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Правил). </w:t>
      </w:r>
    </w:p>
    <w:p w:rsidR="008B01ED" w:rsidRPr="00CF159A" w:rsidP="006B7536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 xml:space="preserve">Пунктом 19 раздела 4 Приказа Минздрава № 933н от 18.12.2015 года установлено, что врач дает медицинское заключение «от медицинского освидетельствования отказался»  в случаях 1) отказа освидетельствуемого от проведения медицинского свидетельствования (до начала его проведения); </w:t>
      </w:r>
      <w:r w:rsidRPr="00CF159A">
        <w:rPr>
          <w:rFonts w:ascii="Times New Roman" w:hAnsi="Times New Roman"/>
          <w:sz w:val="26"/>
          <w:szCs w:val="26"/>
        </w:rPr>
        <w:t xml:space="preserve">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hyperlink r:id="rId5" w:anchor="sub_1004" w:history="1">
        <w:r w:rsidRPr="00CF159A">
          <w:rPr>
            <w:rStyle w:val="a1"/>
            <w:rFonts w:ascii="Times New Roman" w:hAnsi="Times New Roman"/>
            <w:sz w:val="26"/>
            <w:szCs w:val="26"/>
          </w:rPr>
          <w:t>пунктом 4</w:t>
        </w:r>
      </w:hyperlink>
      <w:r w:rsidRPr="00CF159A">
        <w:rPr>
          <w:rFonts w:ascii="Times New Roman" w:hAnsi="Times New Roman"/>
          <w:sz w:val="26"/>
          <w:szCs w:val="26"/>
        </w:rPr>
        <w:t xml:space="preserve"> настоящего Порядка;</w:t>
      </w:r>
      <w:r w:rsidRPr="00CF159A">
        <w:rPr>
          <w:rFonts w:ascii="Times New Roman" w:hAnsi="Times New Roman"/>
          <w:sz w:val="26"/>
          <w:szCs w:val="26"/>
        </w:rPr>
        <w:t xml:space="preserve"> 3) фальсификации выдоха; </w:t>
      </w:r>
      <w:r w:rsidRPr="00CF159A">
        <w:rPr>
          <w:rFonts w:ascii="Times New Roman" w:hAnsi="Times New Roman"/>
          <w:sz w:val="26"/>
          <w:szCs w:val="26"/>
        </w:rPr>
        <w:t>4) фальсификации пробы биологического объекта (мочи).</w:t>
      </w:r>
      <w:r w:rsidRPr="00CF159A">
        <w:rPr>
          <w:rFonts w:ascii="Times New Roman" w:hAnsi="Times New Roman"/>
          <w:sz w:val="26"/>
          <w:szCs w:val="26"/>
        </w:rPr>
        <w:t xml:space="preserve"> </w:t>
      </w:r>
    </w:p>
    <w:p w:rsidR="005C20E8" w:rsidRPr="00CF159A" w:rsidP="006B7536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 xml:space="preserve">В этих случаях медицинское освидетельствование и заполнение Акта прекращаются, в </w:t>
      </w:r>
      <w:hyperlink r:id="rId5" w:anchor="sub_3000" w:history="1">
        <w:r w:rsidRPr="00CF159A">
          <w:rPr>
            <w:rStyle w:val="a1"/>
            <w:rFonts w:ascii="Times New Roman" w:hAnsi="Times New Roman"/>
            <w:sz w:val="26"/>
            <w:szCs w:val="26"/>
          </w:rPr>
          <w:t>Журнале</w:t>
        </w:r>
      </w:hyperlink>
      <w:r w:rsidRPr="00CF159A">
        <w:rPr>
          <w:rFonts w:ascii="Times New Roman" w:hAnsi="Times New Roman"/>
          <w:sz w:val="26"/>
          <w:szCs w:val="26"/>
        </w:rPr>
        <w:t xml:space="preserve"> и в </w:t>
      </w:r>
      <w:hyperlink r:id="rId5" w:anchor="sub_2017" w:history="1">
        <w:r w:rsidRPr="00CF159A">
          <w:rPr>
            <w:rStyle w:val="a1"/>
            <w:rFonts w:ascii="Times New Roman" w:hAnsi="Times New Roman"/>
            <w:sz w:val="26"/>
            <w:szCs w:val="26"/>
          </w:rPr>
          <w:t>пункте 17</w:t>
        </w:r>
      </w:hyperlink>
      <w:r w:rsidRPr="00CF159A">
        <w:rPr>
          <w:rFonts w:ascii="Times New Roman" w:hAnsi="Times New Roman"/>
          <w:sz w:val="26"/>
          <w:szCs w:val="26"/>
        </w:rPr>
        <w:t xml:space="preserve"> Акта делается запись "от медицинского освидетельствования отказался".</w:t>
      </w:r>
    </w:p>
    <w:p w:rsidR="008B01ED" w:rsidRPr="00CF159A" w:rsidP="006B7536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F159A">
        <w:rPr>
          <w:rFonts w:ascii="Times New Roman" w:hAnsi="Times New Roman"/>
          <w:sz w:val="26"/>
          <w:szCs w:val="26"/>
        </w:rPr>
        <w:t>Требование сотрудника полиции о прохождении медицинского свидетельствования обусловлено правами должностных лиц полиции, предусмотренными п.14 ст. 12 Закона РФ «О полиции», нормами  ч.</w:t>
      </w:r>
      <w:r w:rsidRPr="00CF159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2 </w:t>
      </w:r>
      <w:r w:rsidRPr="00CF159A">
        <w:rPr>
          <w:rFonts w:ascii="Times New Roman" w:hAnsi="Times New Roman"/>
          <w:sz w:val="26"/>
          <w:szCs w:val="26"/>
        </w:rPr>
        <w:t>ст.</w:t>
      </w:r>
      <w:r w:rsidRPr="00CF159A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27.12. </w:t>
      </w:r>
      <w:r w:rsidRPr="00CF159A">
        <w:rPr>
          <w:rFonts w:ascii="Times New Roman" w:hAnsi="Times New Roman"/>
          <w:sz w:val="26"/>
          <w:szCs w:val="26"/>
        </w:rPr>
        <w:t xml:space="preserve">КоАП РФ, и п.11 Правил, в которых указано, что </w:t>
      </w:r>
      <w:r w:rsidRPr="00CF159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0572A0" w:rsidRPr="00CF159A" w:rsidP="006B7536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 xml:space="preserve">Таким образом, 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уполномоченного должностного лица (сотрудника полиции или медицинского работника) пройти медицинское освидетельствование на состояние опьянения и соответствующий отказ водителя от такового, зафиксированный путем видеофиксации или в присутствии двух понятых. </w:t>
      </w:r>
    </w:p>
    <w:p w:rsidR="00910E2C" w:rsidRPr="00CF159A" w:rsidP="00910E2C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 xml:space="preserve">Помимо признательных показаний лица, привлекаемого к административной ответственности, факт отказа </w:t>
      </w:r>
      <w:r w:rsidRPr="00CF159A" w:rsidR="006B7536">
        <w:rPr>
          <w:rFonts w:ascii="Times New Roman" w:hAnsi="Times New Roman"/>
          <w:sz w:val="26"/>
          <w:szCs w:val="26"/>
        </w:rPr>
        <w:t>Агеева И.И., о</w:t>
      </w:r>
      <w:r w:rsidRPr="00CF159A">
        <w:rPr>
          <w:rFonts w:ascii="Times New Roman" w:hAnsi="Times New Roman"/>
          <w:sz w:val="26"/>
          <w:szCs w:val="26"/>
        </w:rPr>
        <w:t>т выполнения законного требования уполномоченного должностного лица о прохождении медицинского освидетельствования на состояние алкогольного опьянения подтверждается представленными суду доказательствами.</w:t>
      </w:r>
    </w:p>
    <w:p w:rsidR="00910E2C" w:rsidRPr="00CF159A" w:rsidP="00910E2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 xml:space="preserve">Так, согласно протоколу об отстранении от управления транспортным средством </w:t>
      </w:r>
      <w:r w:rsidR="00CD76E5">
        <w:rPr>
          <w:rFonts w:ascii="Times New Roman" w:hAnsi="Times New Roman"/>
          <w:sz w:val="26"/>
          <w:szCs w:val="26"/>
        </w:rPr>
        <w:t>/изъято/</w:t>
      </w:r>
      <w:r w:rsidRPr="00CF159A" w:rsidR="00CD76E5">
        <w:rPr>
          <w:rFonts w:ascii="Times New Roman" w:hAnsi="Times New Roman"/>
          <w:sz w:val="26"/>
          <w:szCs w:val="26"/>
        </w:rPr>
        <w:t xml:space="preserve"> </w:t>
      </w:r>
      <w:r w:rsidRPr="00CF159A">
        <w:rPr>
          <w:rFonts w:ascii="Times New Roman" w:hAnsi="Times New Roman"/>
          <w:sz w:val="26"/>
          <w:szCs w:val="26"/>
        </w:rPr>
        <w:t xml:space="preserve">(л.д.2) </w:t>
      </w:r>
      <w:r w:rsidRPr="00CF159A" w:rsidR="0016710C">
        <w:rPr>
          <w:rFonts w:ascii="Times New Roman" w:hAnsi="Times New Roman"/>
          <w:sz w:val="26"/>
          <w:szCs w:val="26"/>
        </w:rPr>
        <w:t>Агеев И.И.,</w:t>
      </w:r>
      <w:r w:rsidRPr="00CF159A" w:rsidR="000572A0">
        <w:rPr>
          <w:rFonts w:ascii="Times New Roman" w:hAnsi="Times New Roman"/>
          <w:sz w:val="26"/>
          <w:szCs w:val="26"/>
        </w:rPr>
        <w:t>19.12.</w:t>
      </w:r>
      <w:r w:rsidRPr="00CF159A">
        <w:rPr>
          <w:rFonts w:ascii="Times New Roman" w:hAnsi="Times New Roman"/>
          <w:sz w:val="26"/>
          <w:szCs w:val="26"/>
        </w:rPr>
        <w:t>2019 года в 1</w:t>
      </w:r>
      <w:r w:rsidRPr="00CF159A" w:rsidR="000572A0">
        <w:rPr>
          <w:rFonts w:ascii="Times New Roman" w:hAnsi="Times New Roman"/>
          <w:sz w:val="26"/>
          <w:szCs w:val="26"/>
        </w:rPr>
        <w:t>3</w:t>
      </w:r>
      <w:r w:rsidRPr="00CF159A">
        <w:rPr>
          <w:rFonts w:ascii="Times New Roman" w:hAnsi="Times New Roman"/>
          <w:sz w:val="26"/>
          <w:szCs w:val="26"/>
        </w:rPr>
        <w:t xml:space="preserve"> часов </w:t>
      </w:r>
      <w:r w:rsidRPr="00CF159A" w:rsidR="000572A0">
        <w:rPr>
          <w:rFonts w:ascii="Times New Roman" w:hAnsi="Times New Roman"/>
          <w:sz w:val="26"/>
          <w:szCs w:val="26"/>
        </w:rPr>
        <w:t>00</w:t>
      </w:r>
      <w:r w:rsidRPr="00CF159A">
        <w:rPr>
          <w:rFonts w:ascii="Times New Roman" w:hAnsi="Times New Roman"/>
          <w:sz w:val="26"/>
          <w:szCs w:val="26"/>
        </w:rPr>
        <w:t xml:space="preserve"> минут  находясь по адресу г. Керчь, ул.</w:t>
      </w:r>
      <w:r w:rsidRPr="00CF159A" w:rsidR="000572A0">
        <w:rPr>
          <w:rFonts w:ascii="Times New Roman" w:hAnsi="Times New Roman"/>
          <w:sz w:val="26"/>
          <w:szCs w:val="26"/>
        </w:rPr>
        <w:t xml:space="preserve"> Горького </w:t>
      </w:r>
      <w:r w:rsidR="00CD76E5">
        <w:rPr>
          <w:rFonts w:ascii="Times New Roman" w:hAnsi="Times New Roman"/>
          <w:sz w:val="26"/>
          <w:szCs w:val="26"/>
        </w:rPr>
        <w:t>/изъято/</w:t>
      </w:r>
      <w:r w:rsidRPr="00CF159A">
        <w:rPr>
          <w:rFonts w:ascii="Times New Roman" w:hAnsi="Times New Roman"/>
          <w:sz w:val="26"/>
          <w:szCs w:val="26"/>
        </w:rPr>
        <w:t>, был  отстранен от управления транспортным средством, ввиду наличия достаточных оснований полагать, что лицо, которое вправляет транспортным средством, находится в состоянии опьянения при наличии соответствующих признаков «</w:t>
      </w:r>
      <w:r w:rsidRPr="00CF159A" w:rsidR="000572A0">
        <w:rPr>
          <w:rFonts w:ascii="Times New Roman" w:hAnsi="Times New Roman"/>
          <w:color w:val="000000"/>
          <w:sz w:val="26"/>
          <w:szCs w:val="26"/>
          <w:lang w:eastAsia="ru-RU" w:bidi="ru-RU"/>
        </w:rPr>
        <w:t>нарушение речи, резкое изменение окраски кожных покровов лица</w:t>
      </w:r>
      <w:r w:rsidRPr="00CF159A">
        <w:rPr>
          <w:rFonts w:ascii="Times New Roman" w:hAnsi="Times New Roman"/>
          <w:sz w:val="26"/>
          <w:szCs w:val="26"/>
        </w:rPr>
        <w:t>».</w:t>
      </w:r>
    </w:p>
    <w:p w:rsidR="000572A0" w:rsidRPr="00CF159A" w:rsidP="00910E2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 xml:space="preserve">После отстранения от управления транспортным средством </w:t>
      </w:r>
      <w:r w:rsidRPr="00CF159A">
        <w:rPr>
          <w:rFonts w:ascii="Times New Roman" w:hAnsi="Times New Roman"/>
          <w:sz w:val="26"/>
          <w:szCs w:val="26"/>
        </w:rPr>
        <w:t xml:space="preserve">Агееву И.И., </w:t>
      </w:r>
      <w:r w:rsidRPr="00CF159A">
        <w:rPr>
          <w:rFonts w:ascii="Times New Roman" w:hAnsi="Times New Roman"/>
          <w:bCs/>
          <w:sz w:val="26"/>
          <w:szCs w:val="26"/>
        </w:rPr>
        <w:t>было предложено пройти освидетельствование на состояние алкогольного опьянения прибором алкотектором «Юпитер</w:t>
      </w:r>
      <w:r w:rsidRPr="00CF159A">
        <w:rPr>
          <w:rFonts w:ascii="Times New Roman" w:hAnsi="Times New Roman"/>
          <w:bCs/>
          <w:sz w:val="26"/>
          <w:szCs w:val="26"/>
        </w:rPr>
        <w:t>-К</w:t>
      </w:r>
      <w:r w:rsidRPr="00CF159A">
        <w:rPr>
          <w:rFonts w:ascii="Times New Roman" w:hAnsi="Times New Roman"/>
          <w:bCs/>
          <w:sz w:val="26"/>
          <w:szCs w:val="26"/>
        </w:rPr>
        <w:t>»</w:t>
      </w:r>
      <w:r w:rsidRPr="00CF159A">
        <w:rPr>
          <w:rFonts w:ascii="Times New Roman" w:hAnsi="Times New Roman"/>
          <w:bCs/>
          <w:sz w:val="26"/>
          <w:szCs w:val="26"/>
        </w:rPr>
        <w:t xml:space="preserve"> №006001</w:t>
      </w:r>
      <w:r w:rsidRPr="00CF159A">
        <w:rPr>
          <w:rFonts w:ascii="Times New Roman" w:hAnsi="Times New Roman"/>
          <w:bCs/>
          <w:sz w:val="26"/>
          <w:szCs w:val="26"/>
        </w:rPr>
        <w:t xml:space="preserve">. </w:t>
      </w:r>
    </w:p>
    <w:p w:rsidR="000572A0" w:rsidRPr="00CF159A" w:rsidP="00910E2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CF159A">
        <w:rPr>
          <w:rFonts w:ascii="Times New Roman" w:hAnsi="Times New Roman"/>
          <w:bCs/>
          <w:sz w:val="26"/>
          <w:szCs w:val="26"/>
        </w:rPr>
        <w:t>По результатам освидетельствования у Агеева И.И., алкогольное опьянение установлено не было</w:t>
      </w:r>
      <w:r w:rsidRPr="00CF159A" w:rsidR="00394620">
        <w:rPr>
          <w:rFonts w:ascii="Times New Roman" w:hAnsi="Times New Roman"/>
          <w:bCs/>
          <w:sz w:val="26"/>
          <w:szCs w:val="26"/>
        </w:rPr>
        <w:t xml:space="preserve"> (л.д.3;4)</w:t>
      </w:r>
      <w:r w:rsidRPr="00CF159A">
        <w:rPr>
          <w:rFonts w:ascii="Times New Roman" w:hAnsi="Times New Roman"/>
          <w:bCs/>
          <w:sz w:val="26"/>
          <w:szCs w:val="26"/>
        </w:rPr>
        <w:t>.</w:t>
      </w:r>
    </w:p>
    <w:p w:rsidR="00394620" w:rsidRPr="00CF159A" w:rsidP="00910E2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>В соответствии с подпунктом «</w:t>
      </w:r>
      <w:r w:rsidRPr="00CF159A">
        <w:rPr>
          <w:rFonts w:ascii="Times New Roman" w:hAnsi="Times New Roman"/>
          <w:sz w:val="26"/>
          <w:szCs w:val="26"/>
        </w:rPr>
        <w:t>в</w:t>
      </w:r>
      <w:r w:rsidRPr="00CF159A">
        <w:rPr>
          <w:rFonts w:ascii="Times New Roman" w:hAnsi="Times New Roman"/>
          <w:sz w:val="26"/>
          <w:szCs w:val="26"/>
        </w:rPr>
        <w:t>» п.</w:t>
      </w:r>
      <w:r w:rsidRPr="00CF159A">
        <w:rPr>
          <w:rFonts w:ascii="Times New Roman" w:hAnsi="Times New Roman"/>
          <w:sz w:val="26"/>
          <w:szCs w:val="26"/>
        </w:rPr>
        <w:t>10</w:t>
      </w:r>
      <w:r w:rsidRPr="00CF159A">
        <w:rPr>
          <w:rFonts w:ascii="Times New Roman" w:hAnsi="Times New Roman"/>
          <w:sz w:val="26"/>
          <w:szCs w:val="26"/>
        </w:rPr>
        <w:t xml:space="preserve"> </w:t>
      </w:r>
      <w:r w:rsidRPr="00CF159A" w:rsidR="008B01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Правил</w:t>
      </w:r>
      <w:r w:rsidRPr="00CF159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</w:t>
      </w:r>
      <w:r w:rsidRPr="00CF159A">
        <w:rPr>
          <w:rFonts w:ascii="Times New Roman" w:hAnsi="Times New Roman"/>
          <w:bCs/>
          <w:sz w:val="26"/>
          <w:szCs w:val="26"/>
        </w:rPr>
        <w:t xml:space="preserve"> </w:t>
      </w:r>
      <w:r w:rsidRPr="00CF159A">
        <w:rPr>
          <w:rFonts w:ascii="Times New Roman" w:hAnsi="Times New Roman"/>
          <w:bCs/>
          <w:sz w:val="26"/>
          <w:szCs w:val="26"/>
        </w:rPr>
        <w:t xml:space="preserve">а именно ввиду </w:t>
      </w:r>
      <w:r w:rsidRPr="00CF159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наличия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</w:t>
      </w:r>
      <w:r w:rsidRPr="00CF159A" w:rsidR="0016710C">
        <w:rPr>
          <w:rFonts w:ascii="Times New Roman" w:hAnsi="Times New Roman"/>
          <w:bCs/>
          <w:sz w:val="26"/>
          <w:szCs w:val="26"/>
        </w:rPr>
        <w:t>Агеев И.И.,</w:t>
      </w:r>
      <w:r w:rsidRPr="00CF159A">
        <w:rPr>
          <w:rFonts w:ascii="Times New Roman" w:hAnsi="Times New Roman"/>
          <w:bCs/>
          <w:sz w:val="26"/>
          <w:szCs w:val="26"/>
        </w:rPr>
        <w:t xml:space="preserve"> </w:t>
      </w:r>
      <w:r w:rsidRPr="00CF159A">
        <w:rPr>
          <w:rFonts w:ascii="Times New Roman" w:hAnsi="Times New Roman"/>
          <w:bCs/>
          <w:sz w:val="26"/>
          <w:szCs w:val="26"/>
        </w:rPr>
        <w:t xml:space="preserve">был направлен для прохождения медицинского освидетельствования на состояние опьянения, о чем был составлен протокол </w:t>
      </w:r>
      <w:r w:rsidR="00CD76E5">
        <w:rPr>
          <w:rFonts w:ascii="Times New Roman" w:hAnsi="Times New Roman"/>
          <w:sz w:val="26"/>
          <w:szCs w:val="26"/>
        </w:rPr>
        <w:t>/изъято/</w:t>
      </w:r>
      <w:r w:rsidRPr="00CF159A" w:rsidR="00CD76E5">
        <w:rPr>
          <w:rFonts w:ascii="Times New Roman" w:hAnsi="Times New Roman"/>
          <w:bCs/>
          <w:sz w:val="26"/>
          <w:szCs w:val="26"/>
        </w:rPr>
        <w:t xml:space="preserve"> </w:t>
      </w:r>
      <w:r w:rsidRPr="00CF159A">
        <w:rPr>
          <w:rFonts w:ascii="Times New Roman" w:hAnsi="Times New Roman"/>
          <w:bCs/>
          <w:sz w:val="26"/>
          <w:szCs w:val="26"/>
        </w:rPr>
        <w:t>(л.д.</w:t>
      </w:r>
      <w:r w:rsidRPr="00CF159A">
        <w:rPr>
          <w:rFonts w:ascii="Times New Roman" w:hAnsi="Times New Roman"/>
          <w:bCs/>
          <w:sz w:val="26"/>
          <w:szCs w:val="26"/>
        </w:rPr>
        <w:t>5</w:t>
      </w:r>
      <w:r w:rsidRPr="00CF159A">
        <w:rPr>
          <w:rFonts w:ascii="Times New Roman" w:hAnsi="Times New Roman"/>
          <w:bCs/>
          <w:sz w:val="26"/>
          <w:szCs w:val="26"/>
        </w:rPr>
        <w:t>)</w:t>
      </w:r>
      <w:r w:rsidRPr="00CF159A">
        <w:rPr>
          <w:rFonts w:ascii="Times New Roman" w:hAnsi="Times New Roman"/>
          <w:bCs/>
          <w:sz w:val="26"/>
          <w:szCs w:val="26"/>
        </w:rPr>
        <w:t xml:space="preserve"> о направлении на медицинское освидетельствование на состояние опьянения (л.д.5)</w:t>
      </w:r>
      <w:r w:rsidRPr="00CF159A">
        <w:rPr>
          <w:rFonts w:ascii="Times New Roman" w:hAnsi="Times New Roman"/>
          <w:bCs/>
          <w:sz w:val="26"/>
          <w:szCs w:val="26"/>
        </w:rPr>
        <w:t>.</w:t>
      </w:r>
    </w:p>
    <w:p w:rsidR="00394620" w:rsidRPr="00CF159A" w:rsidP="00910E2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CF159A">
        <w:rPr>
          <w:rFonts w:ascii="Times New Roman" w:hAnsi="Times New Roman"/>
          <w:bCs/>
          <w:sz w:val="26"/>
          <w:szCs w:val="26"/>
        </w:rPr>
        <w:t>Пройти медицинское освидетельствование Агеев И.И., согласился, о чем в графе протокола «пройти медицинское освидетельствование» лично сделал запись «согласен» и поставил свою подпись (л.д.5).</w:t>
      </w:r>
    </w:p>
    <w:p w:rsidR="0034635F" w:rsidRPr="00CF159A" w:rsidP="00910E2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CF159A">
        <w:rPr>
          <w:rFonts w:ascii="Times New Roman" w:hAnsi="Times New Roman"/>
          <w:bCs/>
          <w:sz w:val="26"/>
          <w:szCs w:val="26"/>
        </w:rPr>
        <w:t>Однако, будучи доставленным 19.12.2019 года в 14 часов 20 минут, для прохождения медицинского освидетельствования в ГБУЗ РК «КПНД» Агеев И.И. от его прохождения отказался</w:t>
      </w:r>
      <w:r w:rsidRPr="00CF159A">
        <w:rPr>
          <w:rFonts w:ascii="Times New Roman" w:hAnsi="Times New Roman"/>
          <w:bCs/>
          <w:sz w:val="26"/>
          <w:szCs w:val="26"/>
        </w:rPr>
        <w:t xml:space="preserve">, в связи с чем освидетельствование было прекращено, а в п.17 Акта № </w:t>
      </w:r>
      <w:r w:rsidR="00CD76E5">
        <w:rPr>
          <w:rFonts w:ascii="Times New Roman" w:hAnsi="Times New Roman"/>
          <w:sz w:val="26"/>
          <w:szCs w:val="26"/>
        </w:rPr>
        <w:t>/изъято/</w:t>
      </w:r>
      <w:r w:rsidRPr="00CF159A">
        <w:rPr>
          <w:rFonts w:ascii="Times New Roman" w:hAnsi="Times New Roman"/>
          <w:bCs/>
          <w:sz w:val="26"/>
          <w:szCs w:val="26"/>
        </w:rPr>
        <w:t>медицинского освидетельствования на состояние опьянения (алкогольного, наркотического или иного токсического) сделано заключение «от медицинского освидетельствования отказался» (л.д.6).</w:t>
      </w:r>
    </w:p>
    <w:p w:rsidR="00910E2C" w:rsidRPr="00CF159A" w:rsidP="00910E2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 xml:space="preserve">Ввиду отказа </w:t>
      </w:r>
      <w:r w:rsidRPr="00CF159A" w:rsidR="0016710C">
        <w:rPr>
          <w:rFonts w:ascii="Times New Roman" w:hAnsi="Times New Roman"/>
          <w:bCs/>
          <w:sz w:val="26"/>
          <w:szCs w:val="26"/>
        </w:rPr>
        <w:t xml:space="preserve">Агеева И.И., </w:t>
      </w:r>
      <w:r w:rsidRPr="00CF159A">
        <w:rPr>
          <w:rFonts w:ascii="Times New Roman" w:hAnsi="Times New Roman"/>
          <w:sz w:val="26"/>
          <w:szCs w:val="26"/>
        </w:rPr>
        <w:t xml:space="preserve">от прохождения медицинского освидетельствования инспектором </w:t>
      </w:r>
      <w:r w:rsidRPr="00CF159A" w:rsidR="001517A3">
        <w:rPr>
          <w:rFonts w:ascii="Times New Roman" w:hAnsi="Times New Roman"/>
          <w:sz w:val="26"/>
          <w:szCs w:val="26"/>
        </w:rPr>
        <w:t xml:space="preserve">взвода №2 ОСР </w:t>
      </w:r>
      <w:r w:rsidRPr="00CF159A">
        <w:rPr>
          <w:rFonts w:ascii="Times New Roman" w:hAnsi="Times New Roman"/>
          <w:sz w:val="26"/>
          <w:szCs w:val="26"/>
        </w:rPr>
        <w:t xml:space="preserve">ГИБДД МВД </w:t>
      </w:r>
      <w:r w:rsidRPr="00CF159A" w:rsidR="001517A3">
        <w:rPr>
          <w:rFonts w:ascii="Times New Roman" w:hAnsi="Times New Roman"/>
          <w:sz w:val="26"/>
          <w:szCs w:val="26"/>
        </w:rPr>
        <w:t xml:space="preserve">по Республике Крым </w:t>
      </w:r>
      <w:r w:rsidRPr="00CF159A">
        <w:rPr>
          <w:rFonts w:ascii="Times New Roman" w:hAnsi="Times New Roman"/>
          <w:sz w:val="26"/>
          <w:szCs w:val="26"/>
        </w:rPr>
        <w:t xml:space="preserve">был составлен протокол об административном правонарушении </w:t>
      </w:r>
      <w:r w:rsidR="00CD76E5">
        <w:rPr>
          <w:rFonts w:ascii="Times New Roman" w:hAnsi="Times New Roman"/>
          <w:sz w:val="26"/>
          <w:szCs w:val="26"/>
        </w:rPr>
        <w:t>/изъято/</w:t>
      </w:r>
      <w:r w:rsidRPr="00CF159A" w:rsidR="00CD76E5">
        <w:rPr>
          <w:rFonts w:ascii="Times New Roman" w:hAnsi="Times New Roman"/>
          <w:sz w:val="26"/>
          <w:szCs w:val="26"/>
        </w:rPr>
        <w:t xml:space="preserve"> </w:t>
      </w:r>
      <w:r w:rsidRPr="00CF159A">
        <w:rPr>
          <w:rFonts w:ascii="Times New Roman" w:hAnsi="Times New Roman"/>
          <w:sz w:val="26"/>
          <w:szCs w:val="26"/>
        </w:rPr>
        <w:t xml:space="preserve">(л.д.1) по ч.1 ст. 12.26 КоАП РФ, в котором </w:t>
      </w:r>
      <w:r w:rsidRPr="00CF159A" w:rsidR="0016710C">
        <w:rPr>
          <w:rFonts w:ascii="Times New Roman" w:hAnsi="Times New Roman"/>
          <w:sz w:val="26"/>
          <w:szCs w:val="26"/>
        </w:rPr>
        <w:t>Агеев И.И.,</w:t>
      </w:r>
      <w:r w:rsidRPr="00CF159A" w:rsidR="0034635F">
        <w:rPr>
          <w:rFonts w:ascii="Times New Roman" w:hAnsi="Times New Roman"/>
          <w:sz w:val="26"/>
          <w:szCs w:val="26"/>
        </w:rPr>
        <w:t xml:space="preserve"> </w:t>
      </w:r>
      <w:r w:rsidRPr="00CF159A">
        <w:rPr>
          <w:rFonts w:ascii="Times New Roman" w:hAnsi="Times New Roman"/>
          <w:sz w:val="26"/>
          <w:szCs w:val="26"/>
        </w:rPr>
        <w:t>записал «</w:t>
      </w:r>
      <w:r w:rsidRPr="00CF159A" w:rsidR="0034635F">
        <w:rPr>
          <w:rFonts w:ascii="Times New Roman" w:hAnsi="Times New Roman"/>
          <w:sz w:val="26"/>
          <w:szCs w:val="26"/>
        </w:rPr>
        <w:t>с протоколом ознакомлен, с нарушением согласен…»</w:t>
      </w:r>
      <w:r w:rsidRPr="00CF159A">
        <w:rPr>
          <w:rFonts w:ascii="Times New Roman" w:hAnsi="Times New Roman"/>
          <w:sz w:val="26"/>
          <w:szCs w:val="26"/>
        </w:rPr>
        <w:t>.</w:t>
      </w:r>
    </w:p>
    <w:p w:rsidR="00910E2C" w:rsidRPr="00CF159A" w:rsidP="00910E2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 xml:space="preserve">Данные обстоятельства также подтверждаются </w:t>
      </w:r>
      <w:r w:rsidRPr="00CF159A" w:rsidR="0034635F">
        <w:rPr>
          <w:rFonts w:ascii="Times New Roman" w:hAnsi="Times New Roman"/>
          <w:sz w:val="26"/>
          <w:szCs w:val="26"/>
        </w:rPr>
        <w:t>видеозаписью приобщенной к материалам дела (л.д.9</w:t>
      </w:r>
      <w:r w:rsidRPr="00CF159A">
        <w:rPr>
          <w:rFonts w:ascii="Times New Roman" w:hAnsi="Times New Roman"/>
          <w:sz w:val="26"/>
          <w:szCs w:val="26"/>
        </w:rPr>
        <w:t>).</w:t>
      </w:r>
    </w:p>
    <w:p w:rsidR="00910E2C" w:rsidRPr="00CF159A" w:rsidP="00910E2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>Согласно с</w:t>
      </w:r>
      <w:r w:rsidRPr="00CF159A" w:rsidR="0034635F">
        <w:rPr>
          <w:rFonts w:ascii="Times New Roman" w:hAnsi="Times New Roman"/>
          <w:sz w:val="26"/>
          <w:szCs w:val="26"/>
        </w:rPr>
        <w:t>правки выданной старшим инспектором ИАЗОСР ДПС ГИБДД МВД по Республике Крым</w:t>
      </w:r>
      <w:r w:rsidRPr="00CF159A" w:rsidR="001517A3">
        <w:rPr>
          <w:rFonts w:ascii="Times New Roman" w:hAnsi="Times New Roman"/>
          <w:sz w:val="26"/>
          <w:szCs w:val="26"/>
        </w:rPr>
        <w:t xml:space="preserve">, </w:t>
      </w:r>
      <w:r w:rsidRPr="00CF159A" w:rsidR="0034635F">
        <w:rPr>
          <w:rFonts w:ascii="Times New Roman" w:hAnsi="Times New Roman"/>
          <w:sz w:val="26"/>
          <w:szCs w:val="26"/>
        </w:rPr>
        <w:t xml:space="preserve"> </w:t>
      </w:r>
      <w:r w:rsidRPr="00CF159A" w:rsidR="0016710C">
        <w:rPr>
          <w:rFonts w:ascii="Times New Roman" w:hAnsi="Times New Roman"/>
          <w:sz w:val="26"/>
          <w:szCs w:val="26"/>
        </w:rPr>
        <w:t>Агеев И.И.,</w:t>
      </w:r>
      <w:r w:rsidRPr="00CF159A" w:rsidR="0034635F">
        <w:rPr>
          <w:rFonts w:ascii="Times New Roman" w:hAnsi="Times New Roman"/>
          <w:sz w:val="26"/>
          <w:szCs w:val="26"/>
        </w:rPr>
        <w:t xml:space="preserve"> к </w:t>
      </w:r>
      <w:r w:rsidRPr="00CF159A">
        <w:rPr>
          <w:rFonts w:ascii="Times New Roman" w:hAnsi="Times New Roman"/>
          <w:sz w:val="26"/>
          <w:szCs w:val="26"/>
        </w:rPr>
        <w:t>административн</w:t>
      </w:r>
      <w:r w:rsidRPr="00CF159A" w:rsidR="0034635F">
        <w:rPr>
          <w:rFonts w:ascii="Times New Roman" w:hAnsi="Times New Roman"/>
          <w:sz w:val="26"/>
          <w:szCs w:val="26"/>
        </w:rPr>
        <w:t>ой ответственности по ст. ст. 12.8</w:t>
      </w:r>
      <w:r w:rsidRPr="00CF159A" w:rsidR="005C20E8">
        <w:rPr>
          <w:rFonts w:ascii="Times New Roman" w:hAnsi="Times New Roman"/>
          <w:sz w:val="26"/>
          <w:szCs w:val="26"/>
        </w:rPr>
        <w:t>; 12.26; ч.3 ст. 12.27 КоАП РФ, а также к уголовной ответственности по ч.2.4,6 ст. 264 и ст. 264.1 УК РФ, не привлекался (л.д.11), ввиду чего в его действиях отсутствует состав уголовно-наказуемого деяния</w:t>
      </w:r>
      <w:r w:rsidRPr="00CF159A">
        <w:rPr>
          <w:rFonts w:ascii="Times New Roman" w:hAnsi="Times New Roman"/>
          <w:sz w:val="26"/>
          <w:szCs w:val="26"/>
        </w:rPr>
        <w:t>.</w:t>
      </w:r>
    </w:p>
    <w:p w:rsidR="005007D4" w:rsidRPr="00CF159A" w:rsidP="00910E2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>Из сведений о совершенных ранее административных правонарушениях в области ПДД РФ (л.д.17) следует, что в течение 2019 года Агеев И.И. трижды привлекался к административной ответственности за нарушение ПДД РФ, назначенные наказания (штрафы) исполнены.</w:t>
      </w:r>
    </w:p>
    <w:p w:rsidR="00910E2C" w:rsidRPr="00CF159A" w:rsidP="00910E2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Все составленные сотрудниками полиции процессуальные документы соответствуют требованиям и нормам</w:t>
      </w:r>
      <w:r w:rsidRPr="00CF159A">
        <w:rPr>
          <w:rFonts w:ascii="Times New Roman" w:hAnsi="Times New Roman"/>
          <w:sz w:val="26"/>
          <w:szCs w:val="26"/>
        </w:rPr>
        <w:t xml:space="preserve"> КоАП РФ.</w:t>
      </w:r>
    </w:p>
    <w:p w:rsidR="00910E2C" w:rsidRPr="00CF159A" w:rsidP="00910E2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CF159A">
        <w:rPr>
          <w:rFonts w:ascii="Times New Roman" w:hAnsi="Times New Roman"/>
          <w:sz w:val="26"/>
          <w:szCs w:val="26"/>
        </w:rPr>
        <w:t>КоАП РФ,</w:t>
      </w:r>
      <w:r w:rsidRPr="00CF159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</w:t>
      </w:r>
      <w:r w:rsidRPr="00CF159A" w:rsidR="005007D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относимости, </w:t>
      </w:r>
      <w:r w:rsidRPr="00CF159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допустимости</w:t>
      </w:r>
      <w:r w:rsidRPr="00CF159A" w:rsidR="005007D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</w:t>
      </w:r>
      <w:r w:rsidRPr="00CF159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достоверности суд считает, что действия </w:t>
      </w:r>
      <w:r w:rsidRPr="00CF159A" w:rsidR="0016710C">
        <w:rPr>
          <w:rFonts w:ascii="Times New Roman" w:hAnsi="Times New Roman"/>
          <w:bCs/>
          <w:sz w:val="26"/>
          <w:szCs w:val="26"/>
        </w:rPr>
        <w:t>Агеева И.И.,</w:t>
      </w:r>
      <w:r w:rsidRPr="00CF159A" w:rsidR="005007D4">
        <w:rPr>
          <w:rFonts w:ascii="Times New Roman" w:hAnsi="Times New Roman"/>
          <w:bCs/>
          <w:sz w:val="26"/>
          <w:szCs w:val="26"/>
        </w:rPr>
        <w:t xml:space="preserve"> </w:t>
      </w:r>
      <w:r w:rsidRPr="00CF159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 ч.1 ст. 12.26 КоАП РФ квалифицированны верно, а его вина в </w:t>
      </w:r>
      <w:r w:rsidRPr="00CF159A">
        <w:rPr>
          <w:rFonts w:ascii="Times New Roman" w:hAnsi="Times New Roman"/>
          <w:sz w:val="26"/>
          <w:szCs w:val="26"/>
        </w:rPr>
        <w:t xml:space="preserve">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CF159A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CF159A">
        <w:rPr>
          <w:rFonts w:ascii="Times New Roman" w:hAnsi="Times New Roman"/>
          <w:sz w:val="26"/>
          <w:szCs w:val="26"/>
        </w:rPr>
        <w:t>, полностью доказана.</w:t>
      </w:r>
    </w:p>
    <w:p w:rsidR="00910E2C" w:rsidRPr="00CF159A" w:rsidP="00910E2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F159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910E2C" w:rsidRPr="00CF159A" w:rsidP="00910E2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910E2C" w:rsidRPr="00CF159A" w:rsidP="00910E2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159A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Правонарушение совершенно при наличии прямого умысла. </w:t>
      </w:r>
    </w:p>
    <w:p w:rsidR="00910E2C" w:rsidRPr="00CF159A" w:rsidP="00910E2C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eastAsia="Times New Roman" w:hAnsi="Times New Roman"/>
          <w:sz w:val="26"/>
          <w:szCs w:val="26"/>
          <w:lang w:eastAsia="ru-RU"/>
        </w:rPr>
        <w:t xml:space="preserve">Из данных о личности, лица, привлекаемого к административной ответственности, установлено, что </w:t>
      </w:r>
      <w:r w:rsidRPr="00CF159A" w:rsidR="0016710C">
        <w:rPr>
          <w:rFonts w:ascii="Times New Roman" w:eastAsia="Times New Roman" w:hAnsi="Times New Roman"/>
          <w:sz w:val="26"/>
          <w:szCs w:val="26"/>
          <w:lang w:eastAsia="ru-RU"/>
        </w:rPr>
        <w:t>Агеев И.И.,</w:t>
      </w:r>
      <w:r w:rsidRPr="00CF159A" w:rsidR="005007D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810D2">
        <w:rPr>
          <w:rFonts w:ascii="Times New Roman" w:hAnsi="Times New Roman"/>
          <w:sz w:val="26"/>
          <w:szCs w:val="26"/>
        </w:rPr>
        <w:t>/изъято/</w:t>
      </w:r>
      <w:r w:rsidRPr="00CF159A">
        <w:rPr>
          <w:rFonts w:ascii="Times New Roman" w:eastAsia="Times New Roman" w:hAnsi="Times New Roman"/>
          <w:sz w:val="26"/>
          <w:szCs w:val="26"/>
          <w:lang w:eastAsia="ru-RU"/>
        </w:rPr>
        <w:t>; иных данных о личности и имущественном положении  суду не представлено</w:t>
      </w:r>
      <w:r w:rsidRPr="00CF159A" w:rsidR="005007D4">
        <w:rPr>
          <w:rFonts w:ascii="Times New Roman" w:eastAsia="Times New Roman" w:hAnsi="Times New Roman"/>
          <w:sz w:val="26"/>
          <w:szCs w:val="26"/>
          <w:lang w:eastAsia="ru-RU"/>
        </w:rPr>
        <w:t xml:space="preserve"> (л.д.17)</w:t>
      </w:r>
      <w:r w:rsidRPr="00CF159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F159A">
        <w:rPr>
          <w:rFonts w:ascii="Times New Roman" w:hAnsi="Times New Roman"/>
          <w:sz w:val="26"/>
          <w:szCs w:val="26"/>
        </w:rPr>
        <w:t xml:space="preserve"> </w:t>
      </w:r>
    </w:p>
    <w:p w:rsidR="00910E2C" w:rsidRPr="00CF159A" w:rsidP="00910E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159A">
        <w:rPr>
          <w:rFonts w:ascii="Times New Roman" w:eastAsia="Times New Roman" w:hAnsi="Times New Roman"/>
          <w:sz w:val="26"/>
          <w:szCs w:val="26"/>
          <w:lang w:eastAsia="ru-RU"/>
        </w:rPr>
        <w:t>Обстоятельств</w:t>
      </w:r>
      <w:r w:rsidRPr="00CF159A" w:rsidR="005007D4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CF159A">
        <w:rPr>
          <w:rFonts w:ascii="Times New Roman" w:eastAsia="Times New Roman" w:hAnsi="Times New Roman"/>
          <w:sz w:val="26"/>
          <w:szCs w:val="26"/>
          <w:lang w:eastAsia="ru-RU"/>
        </w:rPr>
        <w:t>, отягчающи</w:t>
      </w:r>
      <w:r w:rsidRPr="00CF159A" w:rsidR="005007D4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CF159A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административную ответственность, </w:t>
      </w:r>
      <w:r w:rsidRPr="00CF159A" w:rsidR="005007D4">
        <w:rPr>
          <w:rFonts w:ascii="Times New Roman" w:eastAsia="Times New Roman" w:hAnsi="Times New Roman"/>
          <w:sz w:val="26"/>
          <w:szCs w:val="26"/>
          <w:lang w:eastAsia="ru-RU"/>
        </w:rPr>
        <w:t xml:space="preserve">является повторное нарушение ПДД РФ, в течение года; </w:t>
      </w:r>
      <w:r w:rsidRPr="00CF159A">
        <w:rPr>
          <w:rFonts w:ascii="Times New Roman" w:eastAsia="Times New Roman" w:hAnsi="Times New Roman"/>
          <w:sz w:val="26"/>
          <w:szCs w:val="26"/>
          <w:lang w:eastAsia="ru-RU"/>
        </w:rPr>
        <w:t xml:space="preserve">к обстоятельствам смягчающим суд относит: признание вины, раскаяние в содеянном, </w:t>
      </w:r>
      <w:r w:rsidRPr="00CF159A" w:rsidR="005007D4">
        <w:rPr>
          <w:rFonts w:ascii="Times New Roman" w:eastAsia="Times New Roman" w:hAnsi="Times New Roman"/>
          <w:sz w:val="26"/>
          <w:szCs w:val="26"/>
          <w:lang w:eastAsia="ru-RU"/>
        </w:rPr>
        <w:t>наличие на иждивении несовершеннолетнего ребенка</w:t>
      </w:r>
      <w:r w:rsidRPr="00CF159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10E2C" w:rsidRPr="00CF159A" w:rsidP="00910E2C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лишения права управления транспортным средством, со штрафом, исходя из минимальной санкции ч.1 ст. 12.26 КоАП РФ. </w:t>
      </w:r>
    </w:p>
    <w:p w:rsidR="00910E2C" w:rsidRPr="00CF159A" w:rsidP="00910E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>На основании изложенного и руководствуясь ст. ст. 4.1.- 4.3; ч. 1 ст. 12.26, 23.1, 29.4-29.7, 29.10, 30.1-30.3 КоАП РФ, мировой судья,</w:t>
      </w:r>
    </w:p>
    <w:p w:rsidR="00910E2C" w:rsidRPr="00CF159A" w:rsidP="00910E2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10E2C" w:rsidRPr="00CF159A" w:rsidP="00910E2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F159A">
        <w:rPr>
          <w:rFonts w:ascii="Times New Roman" w:hAnsi="Times New Roman"/>
          <w:b/>
          <w:sz w:val="26"/>
          <w:szCs w:val="26"/>
        </w:rPr>
        <w:t>ПОСТАНОВИЛ:</w:t>
      </w:r>
    </w:p>
    <w:p w:rsidR="00910E2C" w:rsidRPr="00CF159A" w:rsidP="00910E2C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910E2C" w:rsidRPr="00CF159A" w:rsidP="00910E2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 xml:space="preserve">Признать </w:t>
      </w:r>
      <w:r w:rsidRPr="00CF159A" w:rsidR="0016710C">
        <w:rPr>
          <w:rFonts w:ascii="Times New Roman" w:hAnsi="Times New Roman"/>
          <w:b/>
          <w:sz w:val="26"/>
          <w:szCs w:val="26"/>
        </w:rPr>
        <w:t xml:space="preserve">Агеева </w:t>
      </w:r>
      <w:r w:rsidR="001810D2">
        <w:rPr>
          <w:rFonts w:ascii="Times New Roman" w:hAnsi="Times New Roman"/>
          <w:b/>
          <w:sz w:val="26"/>
          <w:szCs w:val="26"/>
        </w:rPr>
        <w:t>И.И.</w:t>
      </w:r>
      <w:r w:rsidRPr="00CF159A" w:rsidR="0016710C">
        <w:rPr>
          <w:rFonts w:ascii="Times New Roman" w:hAnsi="Times New Roman"/>
          <w:b/>
          <w:sz w:val="26"/>
          <w:szCs w:val="26"/>
        </w:rPr>
        <w:t xml:space="preserve"> </w:t>
      </w:r>
      <w:r w:rsidRPr="00CF159A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ч.1 ст.12.26. Кодекса Российской Федерации об административных правонарушениях, и назначить ему наказание в виде </w:t>
      </w:r>
      <w:r w:rsidR="001810D2">
        <w:rPr>
          <w:rFonts w:ascii="Times New Roman" w:hAnsi="Times New Roman"/>
          <w:sz w:val="26"/>
          <w:szCs w:val="26"/>
        </w:rPr>
        <w:t>/изъято/</w:t>
      </w:r>
    </w:p>
    <w:p w:rsidR="00910E2C" w:rsidRPr="00CF159A" w:rsidP="00910E2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 xml:space="preserve">В соответствие со </w:t>
      </w:r>
      <w:hyperlink r:id="rId6" w:history="1">
        <w:r w:rsidRPr="00CF159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32.7</w:t>
        </w:r>
        <w:r w:rsidRPr="00CF159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uk-UA"/>
          </w:rPr>
          <w:t>.</w:t>
        </w:r>
        <w:r w:rsidRPr="00CF159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КоАП РФ, </w:t>
        </w:r>
      </w:hyperlink>
      <w:r w:rsidRPr="00CF159A">
        <w:rPr>
          <w:rFonts w:ascii="Times New Roman" w:hAnsi="Times New Roman"/>
          <w:sz w:val="26"/>
          <w:szCs w:val="26"/>
        </w:rPr>
        <w:t xml:space="preserve"> течение срока лишения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910E2C" w:rsidRPr="00CF159A" w:rsidP="001810D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 xml:space="preserve">Реквизиты для оплаты штрафа: </w:t>
      </w:r>
      <w:r w:rsidR="001810D2">
        <w:rPr>
          <w:rFonts w:ascii="Times New Roman" w:hAnsi="Times New Roman"/>
          <w:sz w:val="26"/>
          <w:szCs w:val="26"/>
        </w:rPr>
        <w:t>/изъято/</w:t>
      </w:r>
    </w:p>
    <w:p w:rsidR="00910E2C" w:rsidRPr="00CF159A" w:rsidP="001810D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 xml:space="preserve">Адрес взыскателя: </w:t>
      </w:r>
      <w:r w:rsidR="001810D2">
        <w:rPr>
          <w:rFonts w:ascii="Times New Roman" w:hAnsi="Times New Roman"/>
          <w:sz w:val="26"/>
          <w:szCs w:val="26"/>
        </w:rPr>
        <w:t>/изъято/</w:t>
      </w:r>
    </w:p>
    <w:p w:rsidR="00910E2C" w:rsidRPr="00CF159A" w:rsidP="00910E2C">
      <w:pPr>
        <w:pStyle w:val="a"/>
        <w:ind w:firstLine="567"/>
        <w:rPr>
          <w:sz w:val="26"/>
          <w:szCs w:val="26"/>
          <w:lang w:val="uk-UA"/>
        </w:rPr>
      </w:pPr>
      <w:r w:rsidRPr="00CF159A">
        <w:rPr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 w:rsidRPr="00CF159A">
        <w:rPr>
          <w:color w:val="000000"/>
          <w:sz w:val="26"/>
          <w:szCs w:val="26"/>
          <w:lang w:val="uk-UA"/>
        </w:rPr>
        <w:t xml:space="preserve">, не </w:t>
      </w:r>
      <w:r w:rsidRPr="00CF159A">
        <w:rPr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РФ.</w:t>
      </w:r>
    </w:p>
    <w:p w:rsidR="00910E2C" w:rsidRPr="00CF159A" w:rsidP="00910E2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910E2C" w:rsidRPr="00CF159A" w:rsidP="00910E2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CF159A">
        <w:rPr>
          <w:rFonts w:ascii="Times New Roman" w:hAnsi="Times New Roman"/>
          <w:sz w:val="26"/>
          <w:szCs w:val="26"/>
        </w:rPr>
        <w:t xml:space="preserve"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                        </w:t>
      </w:r>
    </w:p>
    <w:p w:rsidR="001810D2" w:rsidRPr="00832C90" w:rsidP="001810D2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судья( подпись) С.С. Урюпина</w:t>
      </w:r>
    </w:p>
    <w:p w:rsidR="001810D2" w:rsidRPr="00832C90" w:rsidP="001810D2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1810D2" w:rsidRPr="00832C90" w:rsidP="001810D2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1810D2" w:rsidRPr="00832C90" w:rsidP="001810D2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1810D2" w:rsidRPr="00832C90" w:rsidP="001810D2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 xml:space="preserve">Помощник судьи __________ В.В. </w:t>
      </w:r>
      <w:r>
        <w:rPr>
          <w:rFonts w:ascii="Times New Roman" w:hAnsi="Times New Roman"/>
        </w:rPr>
        <w:t>Морозова</w:t>
      </w:r>
    </w:p>
    <w:p w:rsidR="001810D2" w:rsidRPr="00832C90" w:rsidP="001810D2">
      <w:pPr>
        <w:spacing w:line="240" w:lineRule="auto"/>
        <w:contextualSpacing/>
        <w:rPr>
          <w:rFonts w:ascii="Times New Roman" w:hAnsi="Times New Roman"/>
        </w:rPr>
      </w:pPr>
    </w:p>
    <w:p w:rsidR="001810D2" w:rsidRPr="00832C90" w:rsidP="001810D2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1810D2" w:rsidRPr="00832C90" w:rsidP="001810D2">
      <w:pPr>
        <w:spacing w:line="240" w:lineRule="auto"/>
        <w:contextualSpacing/>
        <w:rPr>
          <w:rFonts w:ascii="Times New Roman" w:hAnsi="Times New Roman"/>
        </w:rPr>
      </w:pPr>
    </w:p>
    <w:p w:rsidR="001810D2" w:rsidRPr="00832C90" w:rsidP="001810D2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1810D2" w:rsidRPr="00832C90" w:rsidP="001810D2">
      <w:pPr>
        <w:spacing w:line="240" w:lineRule="auto"/>
        <w:contextualSpacing/>
        <w:rPr>
          <w:rFonts w:ascii="Times New Roman" w:hAnsi="Times New Roman"/>
        </w:rPr>
      </w:pPr>
    </w:p>
    <w:p w:rsidR="001810D2" w:rsidP="001810D2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«_</w:t>
      </w:r>
      <w:r>
        <w:rPr>
          <w:rFonts w:ascii="Times New Roman" w:hAnsi="Times New Roman"/>
        </w:rPr>
        <w:t>11</w:t>
      </w:r>
      <w:r w:rsidRPr="00832C90">
        <w:rPr>
          <w:rFonts w:ascii="Times New Roman" w:hAnsi="Times New Roman"/>
        </w:rPr>
        <w:t>_» __</w:t>
      </w:r>
      <w:r>
        <w:rPr>
          <w:rFonts w:ascii="Times New Roman" w:hAnsi="Times New Roman"/>
        </w:rPr>
        <w:t>февраля</w:t>
      </w:r>
      <w:r w:rsidRPr="00832C90">
        <w:rPr>
          <w:rFonts w:ascii="Times New Roman" w:hAnsi="Times New Roman"/>
        </w:rPr>
        <w:t>_ 20</w:t>
      </w:r>
      <w:r>
        <w:rPr>
          <w:rFonts w:ascii="Times New Roman" w:hAnsi="Times New Roman"/>
        </w:rPr>
        <w:t>20</w:t>
      </w:r>
      <w:r w:rsidRPr="00832C90">
        <w:rPr>
          <w:rFonts w:ascii="Times New Roman" w:hAnsi="Times New Roman"/>
        </w:rPr>
        <w:t xml:space="preserve"> г.</w:t>
      </w:r>
    </w:p>
    <w:p w:rsidR="00BC3418"/>
    <w:sectPr w:rsidSect="001810D2">
      <w:headerReference w:type="default" r:id="rId7"/>
      <w:pgSz w:w="11906" w:h="16838"/>
      <w:pgMar w:top="56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1591"/>
      <w:docPartObj>
        <w:docPartGallery w:val="Page Numbers (Margins)"/>
        <w:docPartUnique/>
      </w:docPartObj>
    </w:sdtPr>
    <w:sdtContent>
      <w:p w:rsidR="00242E7C">
        <w:pPr>
          <w:pStyle w:val="Header"/>
        </w:pPr>
        <w:r>
          <w:rPr>
            <w:noProof/>
            <w:lang w:eastAsia="zh-TW"/>
          </w:rPr>
          <w:pict>
            <v:rect id="_x0000_s2049" style="width:60pt;height:70.5pt;margin-top:0;margin-left:0;mso-position-horizontal:center;mso-position-horizontal-relative:right-margin-area;mso-position-vertical:center;mso-position-vertical-relative:page;position:absolute;z-index:251658240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36259156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242E7C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MERGEFORMAT </w:instrText>
                        </w:r>
                        <w:r>
                          <w:fldChar w:fldCharType="separate"/>
                        </w:r>
                        <w:r w:rsidRPr="001810D2" w:rsidR="001810D2">
                          <w:rPr>
                            <w:rFonts w:asciiTheme="majorHAnsi" w:hAnsiTheme="majorHAnsi"/>
                            <w:noProof/>
                            <w:sz w:val="48"/>
                            <w:szCs w:val="44"/>
                          </w:rPr>
                          <w:t>5</w:t>
                        </w:r>
                        <w:r w:rsidRPr="001810D2" w:rsidR="001810D2">
                          <w:rPr>
                            <w:rFonts w:asciiTheme="majorHAnsi" w:hAnsiTheme="majorHAnsi"/>
                            <w:noProof/>
                            <w:sz w:val="48"/>
                            <w:szCs w:val="4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0E2C"/>
    <w:rsid w:val="000572A0"/>
    <w:rsid w:val="001517A3"/>
    <w:rsid w:val="0016710C"/>
    <w:rsid w:val="001810D2"/>
    <w:rsid w:val="001B501C"/>
    <w:rsid w:val="001C0CB9"/>
    <w:rsid w:val="00242E7C"/>
    <w:rsid w:val="002C2029"/>
    <w:rsid w:val="0034635F"/>
    <w:rsid w:val="00394620"/>
    <w:rsid w:val="005007D4"/>
    <w:rsid w:val="005C20E8"/>
    <w:rsid w:val="006B7536"/>
    <w:rsid w:val="007560FF"/>
    <w:rsid w:val="00832C90"/>
    <w:rsid w:val="008B01ED"/>
    <w:rsid w:val="00910E2C"/>
    <w:rsid w:val="00BC3418"/>
    <w:rsid w:val="00CD76E5"/>
    <w:rsid w:val="00CF159A"/>
    <w:rsid w:val="00DA29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E2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0E2C"/>
    <w:rPr>
      <w:color w:val="0000FF"/>
      <w:u w:val="single"/>
    </w:rPr>
  </w:style>
  <w:style w:type="paragraph" w:customStyle="1" w:styleId="a">
    <w:name w:val="Обычный текст"/>
    <w:basedOn w:val="Normal"/>
    <w:rsid w:val="00910E2C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910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910E2C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910E2C"/>
  </w:style>
  <w:style w:type="character" w:customStyle="1" w:styleId="snippetequal">
    <w:name w:val="snippet_equal"/>
    <w:basedOn w:val="DefaultParagraphFont"/>
    <w:rsid w:val="00910E2C"/>
  </w:style>
  <w:style w:type="character" w:customStyle="1" w:styleId="a1">
    <w:name w:val="Гипертекстовая ссылка"/>
    <w:basedOn w:val="DefaultParagraphFont"/>
    <w:uiPriority w:val="99"/>
    <w:rsid w:val="005C20E8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B388C41A511B17062F1C9B16486750408BC3092B31CBE16A7551103A4F19040274909D8CE45o6wDP" TargetMode="External" /><Relationship Id="rId5" Type="http://schemas.openxmlformats.org/officeDocument/2006/relationships/hyperlink" Target="file:///C:\Temp\~NS6BB94\&#1055;&#1088;&#1080;&#1082;&#1072;&#1079;%20&#1052;&#1080;&#1085;&#1080;&#1089;&#1090;&#1077;&#1088;&#1089;&#1090;&#1074;&#1072;%20&#1079;&#1076;&#1088;&#1072;&#1074;&#1086;&#1086;&#1093;&#1088;&#1072;&#1085;&#1077;&#1085;&#1080;&#1103;%20&#1056;&#1060;%20&#1086;&#1090;%2018%20&#1076;&#1077;&#1082;&#1072;&#1073;&#1088;&#1103;%202015%20&#1075;....%20(&#1092;&#1088;&#1072;&#1075;&#1084;&#1077;&#1085;&#1090;).rtf" TargetMode="External" /><Relationship Id="rId6" Type="http://schemas.openxmlformats.org/officeDocument/2006/relationships/hyperlink" Target="https://rospravosudie.com/law/%D0%A1%D1%82%D0%B0%D1%82%D1%8C%D1%8F_32.7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