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1AC" w:rsidRPr="00A74A74" w:rsidP="005E0EAA">
      <w:pPr>
        <w:pStyle w:val="Title"/>
        <w:ind w:left="6372"/>
        <w:jc w:val="left"/>
        <w:outlineLvl w:val="0"/>
      </w:pPr>
      <w:r>
        <w:t xml:space="preserve">          </w:t>
      </w:r>
      <w:r w:rsidRPr="00A74A74">
        <w:t>Дело № 5-51-</w:t>
      </w:r>
      <w:r>
        <w:t>2</w:t>
      </w:r>
      <w:r w:rsidR="00641619">
        <w:t>1/2020</w:t>
      </w:r>
    </w:p>
    <w:p w:rsidR="00AA21AC" w:rsidRPr="00A74A74" w:rsidP="005E0EAA">
      <w:pPr>
        <w:pStyle w:val="Title"/>
        <w:ind w:left="6372" w:firstLine="708"/>
        <w:outlineLvl w:val="0"/>
      </w:pPr>
    </w:p>
    <w:p w:rsidR="00AA21AC" w:rsidRPr="00A74A74" w:rsidP="005E0EAA">
      <w:pPr>
        <w:pStyle w:val="Title"/>
        <w:outlineLvl w:val="0"/>
      </w:pPr>
      <w:r w:rsidRPr="00A74A74">
        <w:t>ПОСТАНОВЛЕНИЕ</w:t>
      </w:r>
    </w:p>
    <w:p w:rsidR="00AA21AC" w:rsidRPr="00A74A74" w:rsidP="005E0EAA">
      <w:pPr>
        <w:pStyle w:val="Title"/>
        <w:outlineLvl w:val="0"/>
      </w:pPr>
      <w:r w:rsidRPr="00A74A74">
        <w:t>по делу об административном правонарушении</w:t>
      </w:r>
    </w:p>
    <w:p w:rsidR="00AA21AC" w:rsidRPr="00A74A74" w:rsidP="005E0EAA">
      <w:pPr>
        <w:pStyle w:val="Title"/>
      </w:pPr>
    </w:p>
    <w:p w:rsidR="00AA21AC" w:rsidRPr="00A74A74" w:rsidP="005E0EAA">
      <w:r>
        <w:t>07 февраля 2020</w:t>
      </w:r>
      <w:r w:rsidRPr="00A74A74">
        <w:t xml:space="preserve"> года</w:t>
      </w:r>
      <w:r w:rsidRPr="00A74A74">
        <w:tab/>
        <w:t xml:space="preserve">                                             </w:t>
      </w:r>
      <w:r w:rsidRPr="00A74A74">
        <w:tab/>
        <w:t xml:space="preserve">         </w:t>
      </w:r>
      <w:r w:rsidRPr="00A74A74">
        <w:tab/>
      </w:r>
      <w:r w:rsidRPr="00A74A74">
        <w:tab/>
      </w:r>
      <w:r w:rsidRPr="00A74A74">
        <w:tab/>
      </w:r>
      <w:r>
        <w:t xml:space="preserve">           </w:t>
      </w:r>
      <w:r w:rsidRPr="00A74A74">
        <w:t>г. Керчь</w:t>
      </w:r>
    </w:p>
    <w:p w:rsidR="00AA21AC" w:rsidRPr="00A74A74" w:rsidP="005E0EAA">
      <w:pPr>
        <w:ind w:firstLine="708"/>
        <w:jc w:val="both"/>
      </w:pPr>
    </w:p>
    <w:p w:rsidR="00AA21AC" w:rsidP="005E0EAA">
      <w:pPr>
        <w:ind w:firstLine="708"/>
        <w:jc w:val="both"/>
      </w:pPr>
      <w:r>
        <w:t>Мировой судья судебного участка № 51 Керченского судебного района (городской округ Керчь) Республики Крым (по адресу:</w:t>
      </w:r>
      <w:r>
        <w:t xml:space="preserve"> </w:t>
      </w:r>
      <w:r>
        <w:t xml:space="preserve">Республика Крым, г. Керчь, ул. Фурманова, 9), Урюпина С.С., </w:t>
      </w:r>
    </w:p>
    <w:p w:rsidR="00AA21AC" w:rsidRPr="00A74A74" w:rsidP="005E0EAA">
      <w:pPr>
        <w:pStyle w:val="NoSpacing"/>
        <w:ind w:firstLine="708"/>
        <w:jc w:val="both"/>
      </w:pPr>
      <w:r>
        <w:t xml:space="preserve">с участием </w:t>
      </w:r>
      <w:r w:rsidRPr="00A74A74">
        <w:t>лица</w:t>
      </w:r>
      <w:r>
        <w:t>,</w:t>
      </w:r>
      <w:r w:rsidRPr="00A74A74">
        <w:t xml:space="preserve"> привлекаемого к административной ответственности, </w:t>
      </w:r>
    </w:p>
    <w:p w:rsidR="00AA21AC" w:rsidP="005E0EAA">
      <w:pPr>
        <w:pStyle w:val="NoSpacing"/>
        <w:ind w:firstLine="708"/>
        <w:jc w:val="both"/>
      </w:pPr>
      <w:r w:rsidRPr="00A74A74">
        <w:t>рассмотрев административное дело</w:t>
      </w:r>
      <w:r>
        <w:t>, поступившее из УМВД России по г. Керчи,</w:t>
      </w:r>
      <w:r w:rsidRPr="00A74A74">
        <w:t xml:space="preserve"> в отношении: </w:t>
      </w:r>
    </w:p>
    <w:p w:rsidR="00AA21AC" w:rsidP="005E0EAA">
      <w:pPr>
        <w:pStyle w:val="NoSpacing"/>
        <w:ind w:left="2832"/>
        <w:jc w:val="both"/>
      </w:pPr>
      <w:r>
        <w:rPr>
          <w:b/>
        </w:rPr>
        <w:t>Грибачёвой</w:t>
      </w:r>
      <w:r>
        <w:rPr>
          <w:b/>
        </w:rPr>
        <w:t xml:space="preserve"> </w:t>
      </w:r>
      <w:r w:rsidR="00D4028D">
        <w:rPr>
          <w:b/>
        </w:rPr>
        <w:t>Т.Н.</w:t>
      </w:r>
      <w:r>
        <w:rPr>
          <w:b/>
        </w:rPr>
        <w:t xml:space="preserve">, </w:t>
      </w:r>
      <w:r w:rsidR="00D4028D">
        <w:t>/изъято/</w:t>
      </w:r>
      <w:r>
        <w:t xml:space="preserve">,  </w:t>
      </w:r>
    </w:p>
    <w:p w:rsidR="00AA21AC" w:rsidRPr="00A74A74" w:rsidP="005E0EAA">
      <w:pPr>
        <w:pStyle w:val="NoSpacing"/>
        <w:ind w:left="708" w:firstLine="708"/>
        <w:jc w:val="both"/>
        <w:rPr>
          <w:iCs/>
        </w:rPr>
      </w:pPr>
      <w:r w:rsidRPr="00A74A74">
        <w:t xml:space="preserve">привлекаемой к </w:t>
      </w:r>
      <w:r w:rsidRPr="00A74A74">
        <w:rPr>
          <w:iCs/>
        </w:rPr>
        <w:t>административной ответственности по ст. 14.2</w:t>
      </w:r>
      <w:r>
        <w:rPr>
          <w:iCs/>
        </w:rPr>
        <w:t>.</w:t>
      </w:r>
      <w:r w:rsidRPr="00A74A74">
        <w:rPr>
          <w:iCs/>
        </w:rPr>
        <w:t xml:space="preserve"> </w:t>
      </w:r>
      <w:r w:rsidRPr="00A74A74">
        <w:rPr>
          <w:iCs/>
        </w:rPr>
        <w:t>Ко</w:t>
      </w:r>
      <w:r>
        <w:rPr>
          <w:iCs/>
        </w:rPr>
        <w:t>АП</w:t>
      </w:r>
      <w:r>
        <w:rPr>
          <w:iCs/>
        </w:rPr>
        <w:t xml:space="preserve"> РФ</w:t>
      </w:r>
      <w:r w:rsidRPr="00A74A74">
        <w:rPr>
          <w:iCs/>
        </w:rPr>
        <w:t>,</w:t>
      </w:r>
    </w:p>
    <w:p w:rsidR="00AA21AC" w:rsidRPr="00A74A74" w:rsidP="005E0EAA">
      <w:pPr>
        <w:pStyle w:val="NoSpacing"/>
        <w:ind w:firstLine="708"/>
        <w:jc w:val="both"/>
        <w:rPr>
          <w:b/>
          <w:bCs/>
        </w:rPr>
      </w:pPr>
    </w:p>
    <w:p w:rsidR="00AA21AC" w:rsidRPr="00A74A74" w:rsidP="005E0EAA">
      <w:pPr>
        <w:jc w:val="center"/>
        <w:outlineLvl w:val="0"/>
        <w:rPr>
          <w:b/>
          <w:bCs/>
        </w:rPr>
      </w:pPr>
      <w:r w:rsidRPr="00A74A74">
        <w:rPr>
          <w:b/>
          <w:bCs/>
        </w:rPr>
        <w:t>УСТАНОВИЛ:</w:t>
      </w:r>
    </w:p>
    <w:p w:rsidR="00AA21AC" w:rsidRPr="00A74A74" w:rsidP="005E0EAA">
      <w:pPr>
        <w:jc w:val="center"/>
        <w:rPr>
          <w:b/>
          <w:bCs/>
        </w:rPr>
      </w:pPr>
    </w:p>
    <w:p w:rsidR="00AA21AC" w:rsidRPr="00A74A74" w:rsidP="005E0EAA">
      <w:pPr>
        <w:pStyle w:val="NoSpacing"/>
        <w:ind w:firstLine="708"/>
        <w:jc w:val="both"/>
      </w:pPr>
      <w:r>
        <w:t>Грибачёва</w:t>
      </w:r>
      <w:r>
        <w:t xml:space="preserve"> Т.Н., </w:t>
      </w:r>
      <w:r w:rsidRPr="00A74A74">
        <w:t xml:space="preserve">привлекается к административной ответственности по ст. 14.2. </w:t>
      </w:r>
      <w:r w:rsidRPr="00A74A74">
        <w:t>Ко</w:t>
      </w:r>
      <w:r>
        <w:t>АП</w:t>
      </w:r>
      <w:r>
        <w:t xml:space="preserve"> РФ</w:t>
      </w:r>
      <w:r w:rsidRPr="00A74A74">
        <w:t>.</w:t>
      </w:r>
    </w:p>
    <w:p w:rsidR="00AA21AC" w:rsidRPr="00A74A74" w:rsidP="005E0EAA">
      <w:pPr>
        <w:pStyle w:val="NoSpacing"/>
        <w:ind w:firstLine="708"/>
        <w:jc w:val="both"/>
        <w:rPr>
          <w:rFonts w:eastAsiaTheme="minorEastAsia"/>
        </w:rPr>
      </w:pPr>
      <w:r w:rsidRPr="00A74A74">
        <w:t>Согласно протокол</w:t>
      </w:r>
      <w:r>
        <w:t>у</w:t>
      </w:r>
      <w:r w:rsidRPr="00A74A74">
        <w:t xml:space="preserve"> об административном правонарушении №РК </w:t>
      </w:r>
      <w:r w:rsidR="00D4028D">
        <w:t>/изъято/</w:t>
      </w:r>
      <w:r w:rsidRPr="00A74A74">
        <w:t xml:space="preserve">от </w:t>
      </w:r>
      <w:r w:rsidR="00641619">
        <w:t>03.12.</w:t>
      </w:r>
      <w:r w:rsidRPr="00A74A74">
        <w:t>201</w:t>
      </w:r>
      <w:r>
        <w:t>9</w:t>
      </w:r>
      <w:r w:rsidRPr="00A74A74">
        <w:t xml:space="preserve"> года (л.д. 2), </w:t>
      </w:r>
      <w:r>
        <w:t>Грибачёва</w:t>
      </w:r>
      <w:r>
        <w:t xml:space="preserve"> Т.Н.,</w:t>
      </w:r>
      <w:r w:rsidR="00906A33">
        <w:t xml:space="preserve"> 02.12.</w:t>
      </w:r>
      <w:r>
        <w:t>20</w:t>
      </w:r>
      <w:r w:rsidR="00906A33">
        <w:t>10</w:t>
      </w:r>
      <w:r>
        <w:t xml:space="preserve"> </w:t>
      </w:r>
      <w:r w:rsidRPr="00A74A74">
        <w:t xml:space="preserve">года в 23 часа </w:t>
      </w:r>
      <w:r w:rsidR="00906A33">
        <w:t>50</w:t>
      </w:r>
      <w:r w:rsidRPr="00A74A74">
        <w:t xml:space="preserve"> минут, находясь на своем рабочем месте в </w:t>
      </w:r>
      <w:r w:rsidR="00906A33">
        <w:t>магазине</w:t>
      </w:r>
      <w:r>
        <w:t xml:space="preserve"> «</w:t>
      </w:r>
      <w:r w:rsidR="00D4028D">
        <w:t>/изъято/</w:t>
      </w:r>
      <w:r>
        <w:t>»</w:t>
      </w:r>
      <w:r w:rsidRPr="00A74A74">
        <w:t>, по адресу: г. Керчь, ул</w:t>
      </w:r>
      <w:r w:rsidRPr="00A74A74">
        <w:t>.</w:t>
      </w:r>
      <w:r w:rsidR="00906A33">
        <w:t>П</w:t>
      </w:r>
      <w:r w:rsidR="00906A33">
        <w:t>обеды, д.</w:t>
      </w:r>
      <w:r w:rsidR="00D4028D">
        <w:t>/изъято/</w:t>
      </w:r>
      <w:r>
        <w:t xml:space="preserve">, </w:t>
      </w:r>
      <w:r w:rsidRPr="00A74A74">
        <w:t xml:space="preserve">осуществила розничную реализацию </w:t>
      </w:r>
      <w:r w:rsidR="00906A33">
        <w:t xml:space="preserve">бутылки пива «Жигулевское» объемом 0,5 л, </w:t>
      </w:r>
      <w:r w:rsidRPr="00A74A74">
        <w:t xml:space="preserve">чем нарушила ч.9 ст. 16 ФЗ </w:t>
      </w:r>
      <w:hyperlink r:id="rId4" w:history="1">
        <w:r w:rsidRPr="00A74A74">
          <w:rPr>
            <w:rStyle w:val="a1"/>
            <w:rFonts w:eastAsiaTheme="minorEastAsia"/>
          </w:rPr>
          <w:t xml:space="preserve"> от 22 ноября 1995 г. </w:t>
        </w:r>
        <w:r w:rsidRPr="00A74A74">
          <w:rPr>
            <w:rStyle w:val="a1"/>
            <w:rFonts w:eastAsiaTheme="minorEastAsia"/>
          </w:rPr>
          <w:t>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</w:t>
        </w:r>
      </w:hyperlink>
      <w:r w:rsidRPr="00A74A74">
        <w:t xml:space="preserve">, и ч.1 ст. 6 Закона Республики Крым </w:t>
      </w:r>
      <w:r w:rsidRPr="00A74A74">
        <w:rPr>
          <w:rFonts w:eastAsiaTheme="minorEastAsia"/>
        </w:rPr>
        <w:t xml:space="preserve"> от 6.11.2014 </w:t>
      </w:r>
      <w:r w:rsidRPr="00A74A74">
        <w:rPr>
          <w:rFonts w:eastAsiaTheme="minorEastAsia"/>
        </w:rPr>
        <w:t>г.N</w:t>
      </w:r>
      <w:r w:rsidRPr="00A74A74">
        <w:rPr>
          <w:rFonts w:eastAsiaTheme="minorEastAsia"/>
        </w:rPr>
        <w:t> 3-ЗРК/2014 "О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</w:t>
      </w:r>
      <w:r w:rsidRPr="00A74A74">
        <w:rPr>
          <w:rFonts w:eastAsiaTheme="minorEastAsia"/>
        </w:rPr>
        <w:t xml:space="preserve"> </w:t>
      </w:r>
      <w:r w:rsidRPr="00A74A74">
        <w:rPr>
          <w:rFonts w:eastAsiaTheme="minorEastAsia"/>
        </w:rPr>
        <w:t>установлении</w:t>
      </w:r>
      <w:r w:rsidRPr="00A74A74">
        <w:rPr>
          <w:rFonts w:eastAsiaTheme="minorEastAsia"/>
        </w:rPr>
        <w:t xml:space="preserve"> ограничений их реализации на территории Республики Крым"</w:t>
      </w:r>
      <w:r w:rsidR="00906A33">
        <w:rPr>
          <w:rFonts w:eastAsiaTheme="minorEastAsia"/>
        </w:rPr>
        <w:t>.</w:t>
      </w:r>
    </w:p>
    <w:p w:rsidR="00906A33" w:rsidP="005E0EAA">
      <w:pPr>
        <w:pStyle w:val="NoSpacing"/>
        <w:ind w:firstLine="708"/>
        <w:jc w:val="both"/>
      </w:pPr>
      <w:r w:rsidRPr="00A74A74">
        <w:t>В судебно</w:t>
      </w:r>
      <w:r>
        <w:t>м</w:t>
      </w:r>
      <w:r w:rsidRPr="00A74A74">
        <w:t xml:space="preserve"> заседани</w:t>
      </w:r>
      <w:r>
        <w:t>и</w:t>
      </w:r>
      <w:r w:rsidRPr="00A74A74">
        <w:t xml:space="preserve">  </w:t>
      </w:r>
      <w:r>
        <w:t>Грибачёва</w:t>
      </w:r>
      <w:r>
        <w:t xml:space="preserve"> Т.Н.,</w:t>
      </w:r>
      <w:r>
        <w:t xml:space="preserve"> полностью признала свою вину, в содеянном раскаялась.</w:t>
      </w:r>
    </w:p>
    <w:p w:rsidR="00AA21AC" w:rsidRPr="00A74A74" w:rsidP="005E0EAA">
      <w:pPr>
        <w:pStyle w:val="NoSpacing"/>
        <w:ind w:firstLine="708"/>
        <w:jc w:val="both"/>
      </w:pPr>
      <w:r w:rsidRPr="00A74A74">
        <w:t xml:space="preserve">Согласно ст. 14.2. </w:t>
      </w:r>
      <w:r>
        <w:rPr>
          <w:iCs/>
        </w:rPr>
        <w:t>КоАП</w:t>
      </w:r>
      <w:r>
        <w:rPr>
          <w:iCs/>
        </w:rPr>
        <w:t xml:space="preserve"> РФ</w:t>
      </w:r>
      <w:r>
        <w:t>,</w:t>
      </w:r>
      <w:r w:rsidRPr="00A74A74">
        <w:t xml:space="preserve">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AA21AC" w:rsidP="005E0EAA">
      <w:pPr>
        <w:pStyle w:val="NoSpacing"/>
        <w:ind w:firstLine="708"/>
        <w:jc w:val="both"/>
      </w:pPr>
      <w:r w:rsidRPr="00A74A74">
        <w:t xml:space="preserve">В соответствии с </w:t>
      </w:r>
      <w:r>
        <w:t xml:space="preserve">абзацем 1 пункта </w:t>
      </w:r>
      <w:r w:rsidRPr="00A74A74">
        <w:t>9 ст. 16 ФЗ № 171 от 22.11.1995 года</w:t>
      </w:r>
      <w:r>
        <w:t>, н</w:t>
      </w:r>
      <w:r w:rsidRPr="008863B2">
        <w:t xml:space="preserve">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8863B2">
        <w:t>пуаре</w:t>
      </w:r>
      <w:r w:rsidRPr="008863B2">
        <w:t>, медовухи, осуществляемой индивидуальными предпринимателями, при оказании такими организациями</w:t>
      </w:r>
      <w:r w:rsidRPr="008863B2">
        <w:t>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  <w:r w:rsidRPr="00A74A74">
        <w:t xml:space="preserve"> </w:t>
      </w:r>
    </w:p>
    <w:p w:rsidR="00AA21AC" w:rsidP="005E0EAA">
      <w:pPr>
        <w:pStyle w:val="NoSpacing"/>
        <w:ind w:firstLine="708"/>
        <w:jc w:val="both"/>
        <w:rPr>
          <w:rFonts w:eastAsiaTheme="minorEastAsia"/>
        </w:rPr>
      </w:pPr>
      <w:r w:rsidRPr="00A74A74">
        <w:t xml:space="preserve">Частью 1 ст. 6 закона Республики Крым </w:t>
      </w:r>
      <w:r w:rsidRPr="00A74A74">
        <w:rPr>
          <w:rFonts w:eastAsiaTheme="minorEastAsia"/>
        </w:rPr>
        <w:t>от 6 ноября 2014 г. N 3-ЗРК/2014</w:t>
      </w:r>
      <w:r w:rsidRPr="00A74A74">
        <w:rPr>
          <w:rFonts w:eastAsiaTheme="minorEastAsia"/>
        </w:rPr>
        <w:br/>
        <w:t xml:space="preserve">"О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Крым" установлено, </w:t>
      </w:r>
      <w:r w:rsidRPr="00A74A74">
        <w:rPr>
          <w:rFonts w:eastAsiaTheme="minorEastAsia"/>
        </w:rPr>
        <w:t xml:space="preserve">что </w:t>
      </w:r>
      <w:r>
        <w:rPr>
          <w:rFonts w:eastAsiaTheme="minorEastAsia"/>
        </w:rPr>
        <w:t>н</w:t>
      </w:r>
      <w:r w:rsidRPr="007C3E9B">
        <w:rPr>
          <w:rFonts w:eastAsiaTheme="minorEastAsia"/>
        </w:rPr>
        <w:t>е допускается розничная продажа алкогольной продукции с 8 часов до 10 часов по местному времени, за исключением розничной</w:t>
      </w:r>
      <w:r w:rsidRPr="007C3E9B">
        <w:rPr>
          <w:rFonts w:eastAsiaTheme="minorEastAsia"/>
        </w:rPr>
        <w:t xml:space="preserve"> продажи алкогольной продукции, осуществляемой организациями, и розничной продажи пива и пивных напитков, сидра, </w:t>
      </w:r>
      <w:r w:rsidRPr="007C3E9B">
        <w:rPr>
          <w:rFonts w:eastAsiaTheme="minorEastAsia"/>
        </w:rPr>
        <w:t>пуаре</w:t>
      </w:r>
      <w:r w:rsidRPr="007C3E9B">
        <w:rPr>
          <w:rFonts w:eastAsiaTheme="minorEastAsia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AA21AC" w:rsidP="005E0EAA">
      <w:pPr>
        <w:pStyle w:val="NoSpacing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Таким образом, розничная продажа алкогольной продукции в период времени с 23 часов до 10 часов на территории Республики Крым запрещена, кроме как розничной продажи алкогольной продукции, осуществляемой организациями, и розничной продажи пива и пивных напитков, сидра, </w:t>
      </w:r>
      <w:r>
        <w:rPr>
          <w:rFonts w:eastAsiaTheme="minorEastAsia"/>
        </w:rPr>
        <w:t>пуаре</w:t>
      </w:r>
      <w:r>
        <w:rPr>
          <w:rFonts w:eastAsiaTheme="minorEastAsia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</w:t>
      </w:r>
      <w:r>
        <w:rPr>
          <w:rFonts w:eastAsiaTheme="minorEastAsia"/>
        </w:rPr>
        <w:t xml:space="preserve"> торговли.</w:t>
      </w:r>
    </w:p>
    <w:p w:rsidR="00AA21AC" w:rsidRPr="00A74A74" w:rsidP="005E0EAA">
      <w:pPr>
        <w:pStyle w:val="NoSpacing"/>
        <w:ind w:firstLine="708"/>
        <w:jc w:val="both"/>
      </w:pPr>
      <w:r w:rsidRPr="007C3E9B">
        <w:rPr>
          <w:rFonts w:eastAsiaTheme="minorEastAsia"/>
        </w:rPr>
        <w:t xml:space="preserve"> </w:t>
      </w:r>
      <w:r>
        <w:rPr>
          <w:rFonts w:eastAsiaTheme="minorEastAsia"/>
        </w:rPr>
        <w:t>При этом розничная продажа напитков в кафе и иными предприятиями  общественного питания, предусматривает их розлив. Торговля на вынос запрещена.</w:t>
      </w:r>
    </w:p>
    <w:p w:rsidR="00AA21AC" w:rsidRPr="00A74A74" w:rsidP="005E0EAA">
      <w:pPr>
        <w:pStyle w:val="NoSpacing"/>
        <w:ind w:firstLine="708"/>
        <w:jc w:val="both"/>
      </w:pPr>
      <w:r w:rsidRPr="00A74A74">
        <w:t>В соответствии со ст.26.11</w:t>
      </w:r>
      <w:r>
        <w:t>.</w:t>
      </w:r>
      <w:r w:rsidRPr="007C3E9B">
        <w:rPr>
          <w:iCs/>
        </w:rPr>
        <w:t xml:space="preserve"> </w:t>
      </w:r>
      <w:r>
        <w:rPr>
          <w:iCs/>
        </w:rPr>
        <w:t>КоАП</w:t>
      </w:r>
      <w:r>
        <w:rPr>
          <w:iCs/>
        </w:rPr>
        <w:t xml:space="preserve"> РФ, </w:t>
      </w:r>
      <w:r w:rsidRPr="00A74A74">
        <w:t>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A21AC" w:rsidRPr="00A74A74" w:rsidP="005E0EAA">
      <w:pPr>
        <w:pStyle w:val="NoSpacing"/>
        <w:ind w:firstLine="708"/>
        <w:jc w:val="both"/>
      </w:pPr>
      <w:r w:rsidRPr="00A74A74">
        <w:t>Изучив материалы дела в их совокупности, суд пришел к следующему.</w:t>
      </w:r>
    </w:p>
    <w:p w:rsidR="00AA21AC" w:rsidRPr="00A74A74" w:rsidP="005E0EAA">
      <w:pPr>
        <w:pStyle w:val="NoSpacing"/>
        <w:ind w:firstLine="708"/>
        <w:jc w:val="both"/>
      </w:pPr>
      <w:r w:rsidRPr="00A74A74">
        <w:t xml:space="preserve">Факт осуществления </w:t>
      </w:r>
      <w:r>
        <w:t>Грибачёвой</w:t>
      </w:r>
      <w:r>
        <w:t xml:space="preserve"> Т.Н.,</w:t>
      </w:r>
      <w:r w:rsidR="003C5D01">
        <w:t xml:space="preserve"> </w:t>
      </w:r>
      <w:r w:rsidRPr="00A74A74">
        <w:t xml:space="preserve">продажи алкогольной продукции (пива) </w:t>
      </w:r>
      <w:r>
        <w:t xml:space="preserve">на вынос </w:t>
      </w:r>
      <w:r w:rsidRPr="00A74A74">
        <w:t xml:space="preserve">в </w:t>
      </w:r>
      <w:r>
        <w:t>кафе</w:t>
      </w:r>
      <w:r w:rsidRPr="00A74A74">
        <w:t>, в период времени, когда такая продажа запрещена в силу закона, подтверждается материалами дела.</w:t>
      </w:r>
    </w:p>
    <w:p w:rsidR="00AA21AC" w:rsidRPr="00A74A74" w:rsidP="005E0EAA">
      <w:pPr>
        <w:pStyle w:val="NoSpacing"/>
        <w:ind w:firstLine="708"/>
        <w:jc w:val="both"/>
      </w:pPr>
      <w:r w:rsidRPr="00A74A74">
        <w:t xml:space="preserve">Так, в своих письменных объяснениях </w:t>
      </w:r>
      <w:r>
        <w:t>Грибачёва</w:t>
      </w:r>
      <w:r>
        <w:t xml:space="preserve"> Т.Н.,</w:t>
      </w:r>
      <w:r w:rsidR="003C5D01">
        <w:t xml:space="preserve"> </w:t>
      </w:r>
      <w:r w:rsidRPr="00A74A74">
        <w:t>указала (</w:t>
      </w:r>
      <w:r w:rsidRPr="00A74A74">
        <w:t>л</w:t>
      </w:r>
      <w:r w:rsidRPr="00A74A74">
        <w:t xml:space="preserve">.д. </w:t>
      </w:r>
      <w:r w:rsidR="003C5D01">
        <w:t>12</w:t>
      </w:r>
      <w:r w:rsidRPr="00A74A74">
        <w:t xml:space="preserve">), «..работаю </w:t>
      </w:r>
      <w:r w:rsidR="003C5D01">
        <w:t xml:space="preserve">продавцом в круглосуточном магазине </w:t>
      </w:r>
      <w:r>
        <w:t>«</w:t>
      </w:r>
      <w:r w:rsidR="00D4028D">
        <w:t>/изъято/</w:t>
      </w:r>
      <w:r w:rsidR="003C5D01">
        <w:t xml:space="preserve">» </w:t>
      </w:r>
      <w:r w:rsidRPr="00A74A74">
        <w:t xml:space="preserve">… в ночное время ко мне подошел молодой мужчина и купил </w:t>
      </w:r>
      <w:r w:rsidR="003C5D01">
        <w:t>1</w:t>
      </w:r>
      <w:r>
        <w:t xml:space="preserve"> </w:t>
      </w:r>
      <w:r w:rsidRPr="00A74A74">
        <w:t>бутылк</w:t>
      </w:r>
      <w:r w:rsidR="003C5D01">
        <w:t>у пива «Жигулевское</w:t>
      </w:r>
      <w:r w:rsidRPr="00A74A74">
        <w:t xml:space="preserve">» объемом 0,5 л… на часы я не смотрела, сколько времени не знала…». </w:t>
      </w:r>
    </w:p>
    <w:p w:rsidR="00B63558" w:rsidP="005E0EAA">
      <w:pPr>
        <w:pStyle w:val="NoSpacing"/>
        <w:ind w:firstLine="708"/>
        <w:jc w:val="both"/>
      </w:pPr>
      <w:r w:rsidRPr="00A74A74">
        <w:t>Помимо признательных показаний, лица, привлекаемого к административной ответственности, данные обстоятельства подтверждаются объяснениями свидетел</w:t>
      </w:r>
      <w:r>
        <w:t>я</w:t>
      </w:r>
      <w:r w:rsidRPr="00A74A74">
        <w:t xml:space="preserve"> </w:t>
      </w:r>
      <w:r w:rsidR="00D4028D">
        <w:t>/изъято/</w:t>
      </w:r>
      <w:r>
        <w:t xml:space="preserve">., </w:t>
      </w:r>
      <w:r>
        <w:t>(л.д.1</w:t>
      </w:r>
      <w:r>
        <w:t>1</w:t>
      </w:r>
      <w:r>
        <w:t xml:space="preserve">), </w:t>
      </w:r>
      <w:r w:rsidRPr="00A74A74">
        <w:t>из которых следует, что « …</w:t>
      </w:r>
      <w:r>
        <w:t>02.12.</w:t>
      </w:r>
      <w:r w:rsidRPr="00A74A74">
        <w:t>201</w:t>
      </w:r>
      <w:r>
        <w:t>9</w:t>
      </w:r>
      <w:r w:rsidRPr="00A74A74">
        <w:t xml:space="preserve"> года в 23 часа </w:t>
      </w:r>
      <w:r>
        <w:t>50</w:t>
      </w:r>
      <w:r w:rsidRPr="00A74A74">
        <w:t xml:space="preserve"> минут </w:t>
      </w:r>
      <w:r>
        <w:t xml:space="preserve">он купил в </w:t>
      </w:r>
      <w:r>
        <w:t>магазине</w:t>
      </w:r>
      <w:r>
        <w:t xml:space="preserve"> «</w:t>
      </w:r>
      <w:r w:rsidR="00D4028D">
        <w:t>/изъято/</w:t>
      </w:r>
      <w:r>
        <w:t>» 1</w:t>
      </w:r>
      <w:r>
        <w:t xml:space="preserve"> бутылк</w:t>
      </w:r>
      <w:r>
        <w:t>у</w:t>
      </w:r>
      <w:r>
        <w:t xml:space="preserve"> пива «</w:t>
      </w:r>
      <w:r>
        <w:t>Жигулевское</w:t>
      </w:r>
      <w:r>
        <w:t xml:space="preserve">» </w:t>
      </w:r>
      <w:r>
        <w:t xml:space="preserve">объемом </w:t>
      </w:r>
      <w:r>
        <w:t>0,5 л</w:t>
      </w:r>
      <w:r>
        <w:t>, за 60 рублей»</w:t>
      </w:r>
      <w:r>
        <w:t xml:space="preserve">; рапортом </w:t>
      </w:r>
      <w:r>
        <w:t>начальника отделения ИАЗ УМВД России по г. Керчи</w:t>
      </w:r>
      <w:r>
        <w:t xml:space="preserve"> (л.д.3), </w:t>
      </w:r>
      <w:r>
        <w:t xml:space="preserve">где </w:t>
      </w:r>
      <w:r>
        <w:t>он указывает</w:t>
      </w:r>
      <w:r>
        <w:t>,</w:t>
      </w:r>
      <w:r>
        <w:t xml:space="preserve"> что им обнаружен факт административного правонарушения; протоколом осмотра места правонарушения и </w:t>
      </w:r>
      <w:r>
        <w:t>фототаблицей</w:t>
      </w:r>
      <w:r>
        <w:t xml:space="preserve"> к нему (л.д.</w:t>
      </w:r>
      <w:r>
        <w:t>4-9</w:t>
      </w:r>
      <w:r>
        <w:t xml:space="preserve">), </w:t>
      </w:r>
      <w:r>
        <w:t>на</w:t>
      </w:r>
      <w:r>
        <w:t xml:space="preserve"> которой видно как гр. </w:t>
      </w:r>
      <w:r w:rsidR="00D4028D">
        <w:t>/изъято/</w:t>
      </w:r>
      <w:r>
        <w:t>, выходит из магазина «</w:t>
      </w:r>
      <w:r w:rsidR="00D4028D">
        <w:t>/изъято/</w:t>
      </w:r>
      <w:r>
        <w:t>» с бутылкой пива; протоколом изъятия вещей и документов (</w:t>
      </w:r>
      <w:r>
        <w:t>л</w:t>
      </w:r>
      <w:r>
        <w:t>.д.10), согласно которому была изъята бутылка пива «Жигулевское»</w:t>
      </w:r>
      <w:r w:rsidR="0065308D">
        <w:t>, которое затем была передана директору магазина «</w:t>
      </w:r>
      <w:r w:rsidR="00D4028D">
        <w:t>/изъято/</w:t>
      </w:r>
      <w:r w:rsidR="0065308D">
        <w:t xml:space="preserve">» </w:t>
      </w:r>
      <w:r w:rsidR="00D4028D">
        <w:t>/изъято/</w:t>
      </w:r>
      <w:r w:rsidR="0065308D">
        <w:t>под расписку</w:t>
      </w:r>
      <w:r>
        <w:t>.</w:t>
      </w:r>
    </w:p>
    <w:p w:rsidR="00AA21AC" w:rsidRPr="00A74A74" w:rsidP="005E0EAA">
      <w:pPr>
        <w:pStyle w:val="NoSpacing"/>
        <w:ind w:firstLine="708"/>
        <w:jc w:val="both"/>
      </w:pPr>
      <w:r w:rsidRPr="00A74A74">
        <w:t xml:space="preserve">При таких обстоятельствах, суд приходит к выводу о том, что действия </w:t>
      </w:r>
      <w:r>
        <w:t>Грибачёвой</w:t>
      </w:r>
      <w:r>
        <w:t xml:space="preserve"> Т.Н.,</w:t>
      </w:r>
      <w:r w:rsidR="0065308D">
        <w:t xml:space="preserve"> </w:t>
      </w:r>
      <w:r w:rsidRPr="00A74A74">
        <w:t xml:space="preserve">по ст. 14.2. </w:t>
      </w:r>
      <w:r w:rsidRPr="00A74A74">
        <w:t>Ко</w:t>
      </w:r>
      <w:r>
        <w:t>АП</w:t>
      </w:r>
      <w:r>
        <w:t xml:space="preserve"> РФ</w:t>
      </w:r>
      <w:r w:rsidRPr="00A74A74">
        <w:t xml:space="preserve">, как незаконная продажа товаров (иных вещей), свободная реализация которых запрещена или ограничена законодательством – </w:t>
      </w:r>
      <w:r w:rsidRPr="00A74A74">
        <w:t>квалифицированы</w:t>
      </w:r>
      <w:r w:rsidRPr="00A74A74">
        <w:t xml:space="preserve"> верно; а её вина в совершении данного правонарушения полностью доказана.</w:t>
      </w:r>
    </w:p>
    <w:p w:rsidR="00AA21AC" w:rsidRPr="00A74A74" w:rsidP="005E0EAA">
      <w:pPr>
        <w:pStyle w:val="NoSpacing"/>
        <w:ind w:firstLine="708"/>
        <w:jc w:val="both"/>
      </w:pPr>
      <w:r w:rsidRPr="00A74A74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A21AC" w:rsidP="005E0EAA">
      <w:pPr>
        <w:pStyle w:val="NoSpacing"/>
        <w:ind w:firstLine="708"/>
        <w:jc w:val="both"/>
      </w:pPr>
      <w:r w:rsidRPr="00A74A74">
        <w:t xml:space="preserve">Данное правонарушение совершенно </w:t>
      </w:r>
      <w:r w:rsidRPr="00A74A74">
        <w:t>при</w:t>
      </w:r>
      <w:r w:rsidRPr="00A74A74">
        <w:t xml:space="preserve"> наличие </w:t>
      </w:r>
      <w:r>
        <w:t xml:space="preserve">косвенного </w:t>
      </w:r>
      <w:r w:rsidRPr="00A74A74">
        <w:t xml:space="preserve">  умысла.</w:t>
      </w:r>
    </w:p>
    <w:p w:rsidR="00AA21AC" w:rsidRPr="00A74A74" w:rsidP="005E0EAA">
      <w:pPr>
        <w:pStyle w:val="NoSpacing"/>
        <w:ind w:firstLine="708"/>
        <w:jc w:val="both"/>
      </w:pPr>
      <w:r w:rsidRPr="00A74A74">
        <w:t xml:space="preserve">Из данных о личности и имущественном положении </w:t>
      </w:r>
      <w:r>
        <w:t>Грибачёвой</w:t>
      </w:r>
      <w:r>
        <w:t xml:space="preserve"> Т.Н.,</w:t>
      </w:r>
      <w:r w:rsidR="0065308D">
        <w:t xml:space="preserve"> </w:t>
      </w:r>
      <w:r w:rsidR="00D4028D">
        <w:t>/изъято/</w:t>
      </w:r>
      <w:r w:rsidR="0065308D">
        <w:t>; иных данных о личности и имущественном положении суду не предоставлено</w:t>
      </w:r>
      <w:r w:rsidRPr="00A74A74">
        <w:t>.</w:t>
      </w:r>
    </w:p>
    <w:p w:rsidR="00AA21AC" w:rsidRPr="00A74A74" w:rsidP="005E0EAA">
      <w:pPr>
        <w:pStyle w:val="NoSpacing"/>
        <w:ind w:firstLine="708"/>
        <w:jc w:val="both"/>
      </w:pPr>
      <w:r w:rsidRPr="00A74A74">
        <w:t>Обстоятельств отягчающих административную ответственность – судом не установлено; к обстоятельствам смягчающим суд относит признание вины, раскаяние в содеянном, совершение административного правонарушения впервые</w:t>
      </w:r>
      <w:r w:rsidR="0065308D">
        <w:t>, наличие на иждивении малолетнего ребенка</w:t>
      </w:r>
      <w:r w:rsidRPr="00A74A74">
        <w:t xml:space="preserve">. </w:t>
      </w:r>
    </w:p>
    <w:p w:rsidR="00AA21AC" w:rsidRPr="00A74A74" w:rsidP="005E0EAA">
      <w:pPr>
        <w:pStyle w:val="NoSpacing"/>
        <w:ind w:firstLine="708"/>
        <w:jc w:val="both"/>
      </w:pPr>
      <w:r w:rsidRPr="00A74A74"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ст. 14.2. </w:t>
      </w:r>
      <w:r w:rsidRPr="00A74A74">
        <w:t>Ко</w:t>
      </w:r>
      <w:r>
        <w:t>АП</w:t>
      </w:r>
      <w:r>
        <w:t xml:space="preserve"> РФ</w:t>
      </w:r>
      <w:r w:rsidRPr="00A74A74">
        <w:t xml:space="preserve">, без конфискации. </w:t>
      </w:r>
    </w:p>
    <w:p w:rsidR="00AA21AC" w:rsidRPr="00A74A74" w:rsidP="005E0EAA">
      <w:pPr>
        <w:pStyle w:val="NoSpacing"/>
        <w:ind w:firstLine="708"/>
        <w:jc w:val="both"/>
      </w:pPr>
      <w:r w:rsidRPr="00A74A74">
        <w:t>На основании изложенного и руководствуясь ст. ст. 4.1., 4.2., 4.3; ст. 14.2; 23.1, 29.4-29.7, 29.10, 30.1-30.3 Кодекса РФ об АП, мировой  судья,</w:t>
      </w:r>
    </w:p>
    <w:p w:rsidR="00AA21AC" w:rsidRPr="00A74A74" w:rsidP="005E0EAA">
      <w:pPr>
        <w:pStyle w:val="Heading1"/>
        <w:contextualSpacing/>
        <w:jc w:val="both"/>
        <w:rPr>
          <w:rFonts w:ascii="Times New Roman" w:hAnsi="Times New Roman" w:cs="Times New Roman"/>
          <w:b w:val="0"/>
        </w:rPr>
      </w:pPr>
    </w:p>
    <w:p w:rsidR="00AA21AC" w:rsidRPr="00A74A74" w:rsidP="005E0EAA">
      <w:pPr>
        <w:pStyle w:val="Heading1"/>
        <w:contextualSpacing/>
        <w:rPr>
          <w:rFonts w:ascii="Times New Roman" w:hAnsi="Times New Roman" w:cs="Times New Roman"/>
        </w:rPr>
      </w:pPr>
      <w:r w:rsidRPr="00A74A74">
        <w:rPr>
          <w:rFonts w:ascii="Times New Roman" w:hAnsi="Times New Roman" w:cs="Times New Roman"/>
        </w:rPr>
        <w:t>ПОСТАНОВИЛ:</w:t>
      </w:r>
    </w:p>
    <w:p w:rsidR="00AA21AC" w:rsidRPr="00A74A74" w:rsidP="005E0EAA">
      <w:pPr>
        <w:pStyle w:val="Heading1"/>
        <w:ind w:firstLine="708"/>
        <w:contextualSpacing/>
        <w:jc w:val="left"/>
        <w:rPr>
          <w:rFonts w:ascii="Times New Roman" w:hAnsi="Times New Roman" w:cs="Times New Roman"/>
          <w:b w:val="0"/>
        </w:rPr>
      </w:pPr>
    </w:p>
    <w:p w:rsidR="00AA21AC" w:rsidP="00D4028D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641619">
        <w:rPr>
          <w:rFonts w:ascii="Times New Roman" w:hAnsi="Times New Roman" w:cs="Times New Roman"/>
          <w:b w:val="0"/>
        </w:rPr>
        <w:t xml:space="preserve">Признать </w:t>
      </w:r>
      <w:r w:rsidRPr="0065308D" w:rsidR="00641619">
        <w:rPr>
          <w:rFonts w:ascii="Times New Roman" w:hAnsi="Times New Roman" w:cs="Times New Roman"/>
        </w:rPr>
        <w:t>Грибачёву</w:t>
      </w:r>
      <w:r w:rsidRPr="00641619" w:rsidR="00641619">
        <w:rPr>
          <w:rFonts w:ascii="Times New Roman" w:hAnsi="Times New Roman" w:cs="Times New Roman"/>
          <w:b w:val="0"/>
        </w:rPr>
        <w:t xml:space="preserve"> </w:t>
      </w:r>
      <w:r w:rsidR="00D4028D">
        <w:rPr>
          <w:rFonts w:ascii="Times New Roman" w:hAnsi="Times New Roman" w:cs="Times New Roman"/>
        </w:rPr>
        <w:t>Т.Н.</w:t>
      </w:r>
      <w:r w:rsidR="00641619">
        <w:rPr>
          <w:b w:val="0"/>
        </w:rPr>
        <w:t xml:space="preserve"> </w:t>
      </w:r>
      <w:r w:rsidRPr="00A74A74">
        <w:rPr>
          <w:rFonts w:ascii="Times New Roman" w:hAnsi="Times New Roman" w:cs="Times New Roman"/>
          <w:b w:val="0"/>
        </w:rPr>
        <w:t>виновной в совершении административного правонарушени</w:t>
      </w:r>
      <w:r>
        <w:rPr>
          <w:rFonts w:ascii="Times New Roman" w:hAnsi="Times New Roman" w:cs="Times New Roman"/>
          <w:b w:val="0"/>
        </w:rPr>
        <w:t xml:space="preserve">я предусмотренного ст. 14.2.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</w:t>
      </w:r>
      <w:r w:rsidRPr="00A74A74">
        <w:rPr>
          <w:rFonts w:ascii="Times New Roman" w:hAnsi="Times New Roman" w:cs="Times New Roman"/>
          <w:b w:val="0"/>
        </w:rPr>
        <w:t xml:space="preserve"> и </w:t>
      </w:r>
      <w:r w:rsidRPr="00A74A74">
        <w:rPr>
          <w:rFonts w:ascii="Times New Roman" w:hAnsi="Times New Roman" w:cs="Times New Roman"/>
          <w:b w:val="0"/>
        </w:rPr>
        <w:t xml:space="preserve">назначить  наказание в виде </w:t>
      </w:r>
      <w:r w:rsidR="00D4028D">
        <w:t>/изъято</w:t>
      </w:r>
      <w:r w:rsidR="00D4028D">
        <w:t>/</w:t>
      </w:r>
    </w:p>
    <w:p w:rsidR="004D4843" w:rsidP="00D4028D">
      <w:pPr>
        <w:ind w:firstLine="708"/>
      </w:pPr>
      <w:r>
        <w:t xml:space="preserve">Штраф должен быть уплачен по реквизитам: </w:t>
      </w:r>
      <w:r w:rsidR="00D4028D">
        <w:t>/изъято/</w:t>
      </w:r>
    </w:p>
    <w:p w:rsidR="005E0EAA" w:rsidRPr="004D4843" w:rsidP="00D4028D">
      <w:r>
        <w:tab/>
        <w:t xml:space="preserve">Адрес взыскателя: </w:t>
      </w:r>
      <w:r w:rsidR="00D4028D">
        <w:t>/изъято/</w:t>
      </w:r>
    </w:p>
    <w:p w:rsidR="00AA21AC" w:rsidRPr="00A74A74" w:rsidP="005E0EAA">
      <w:pPr>
        <w:pStyle w:val="NoSpacing"/>
        <w:jc w:val="both"/>
        <w:rPr>
          <w:lang w:val="uk-UA"/>
        </w:rPr>
      </w:pPr>
      <w:r w:rsidRPr="00A74A74">
        <w:t xml:space="preserve">     </w:t>
      </w:r>
      <w:r w:rsidRPr="00A74A74">
        <w:rPr>
          <w:lang w:val="uk-UA"/>
        </w:rPr>
        <w:t>Административный</w:t>
      </w:r>
      <w:r w:rsidRPr="00A74A74">
        <w:rPr>
          <w:lang w:val="uk-UA"/>
        </w:rPr>
        <w:t xml:space="preserve"> штраф </w:t>
      </w:r>
      <w:r w:rsidRPr="00A74A74">
        <w:rPr>
          <w:lang w:val="uk-UA"/>
        </w:rPr>
        <w:t>должен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быть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уплачен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лицом</w:t>
      </w:r>
      <w:r w:rsidRPr="00A74A74">
        <w:rPr>
          <w:lang w:val="uk-UA"/>
        </w:rPr>
        <w:t xml:space="preserve">, </w:t>
      </w:r>
      <w:r w:rsidRPr="00A74A74">
        <w:rPr>
          <w:lang w:val="uk-UA"/>
        </w:rPr>
        <w:t>привлеченным</w:t>
      </w:r>
      <w:r w:rsidRPr="00A74A74">
        <w:rPr>
          <w:lang w:val="uk-UA"/>
        </w:rPr>
        <w:t xml:space="preserve"> к </w:t>
      </w:r>
      <w:r w:rsidRPr="00A74A74">
        <w:rPr>
          <w:lang w:val="uk-UA"/>
        </w:rPr>
        <w:t>административной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ответственности</w:t>
      </w:r>
      <w:r w:rsidRPr="00A74A74">
        <w:rPr>
          <w:lang w:val="uk-UA"/>
        </w:rPr>
        <w:t xml:space="preserve">, не </w:t>
      </w:r>
      <w:r w:rsidRPr="00A74A74">
        <w:rPr>
          <w:lang w:val="uk-UA"/>
        </w:rPr>
        <w:t>позднее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шестидесяти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дней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со</w:t>
      </w:r>
      <w:r w:rsidRPr="00A74A74">
        <w:rPr>
          <w:lang w:val="uk-UA"/>
        </w:rPr>
        <w:t xml:space="preserve"> дня </w:t>
      </w:r>
      <w:r w:rsidRPr="00A74A74">
        <w:rPr>
          <w:lang w:val="uk-UA"/>
        </w:rPr>
        <w:t>вступления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постановления</w:t>
      </w:r>
      <w:r w:rsidRPr="00A74A74">
        <w:rPr>
          <w:lang w:val="uk-UA"/>
        </w:rPr>
        <w:t xml:space="preserve"> о </w:t>
      </w:r>
      <w:r w:rsidRPr="00A74A74">
        <w:rPr>
          <w:lang w:val="uk-UA"/>
        </w:rPr>
        <w:t>наложении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административного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штрафа</w:t>
      </w:r>
      <w:r w:rsidRPr="00A74A74">
        <w:rPr>
          <w:lang w:val="uk-UA"/>
        </w:rPr>
        <w:t xml:space="preserve"> в </w:t>
      </w:r>
      <w:r w:rsidRPr="00A74A74">
        <w:rPr>
          <w:lang w:val="uk-UA"/>
        </w:rPr>
        <w:t>законную</w:t>
      </w:r>
      <w:r w:rsidRPr="00A74A74">
        <w:rPr>
          <w:lang w:val="uk-UA"/>
        </w:rPr>
        <w:t xml:space="preserve"> силу </w:t>
      </w:r>
      <w:r w:rsidRPr="00A74A74">
        <w:rPr>
          <w:lang w:val="uk-UA"/>
        </w:rPr>
        <w:t>либо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со</w:t>
      </w:r>
      <w:r w:rsidRPr="00A74A74">
        <w:rPr>
          <w:lang w:val="uk-UA"/>
        </w:rPr>
        <w:t xml:space="preserve"> дня </w:t>
      </w:r>
      <w:r w:rsidRPr="00A74A74">
        <w:rPr>
          <w:lang w:val="uk-UA"/>
        </w:rPr>
        <w:t>истечения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срока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отсрочки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или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срока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рассрочки</w:t>
      </w:r>
      <w:r w:rsidRPr="00A74A74">
        <w:rPr>
          <w:lang w:val="uk-UA"/>
        </w:rPr>
        <w:t xml:space="preserve">, </w:t>
      </w:r>
      <w:r w:rsidRPr="00A74A74">
        <w:rPr>
          <w:lang w:val="uk-UA"/>
        </w:rPr>
        <w:t>предусмотренных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статьей</w:t>
      </w:r>
      <w:r w:rsidRPr="00A74A74">
        <w:rPr>
          <w:lang w:val="uk-UA"/>
        </w:rPr>
        <w:t xml:space="preserve"> 31.5 </w:t>
      </w:r>
      <w:r w:rsidRPr="00A74A74">
        <w:rPr>
          <w:lang w:val="uk-UA"/>
        </w:rPr>
        <w:t>КоАП</w:t>
      </w:r>
      <w:r w:rsidRPr="00A74A74">
        <w:rPr>
          <w:lang w:val="uk-UA"/>
        </w:rPr>
        <w:t xml:space="preserve"> РФ.</w:t>
      </w:r>
    </w:p>
    <w:p w:rsidR="00AA21AC" w:rsidRPr="00A74A74" w:rsidP="005E0EAA">
      <w:pPr>
        <w:pStyle w:val="NoSpacing"/>
        <w:ind w:firstLine="708"/>
        <w:jc w:val="both"/>
        <w:rPr>
          <w:b/>
        </w:rPr>
      </w:pPr>
      <w:r w:rsidRPr="00A74A74">
        <w:t xml:space="preserve">В случае отсутствия оплаты может быть возбуждено административное дело в соответствии с </w:t>
      </w:r>
      <w:r w:rsidRPr="00A74A74">
        <w:t>ч</w:t>
      </w:r>
      <w:r w:rsidRPr="00A74A74">
        <w:t xml:space="preserve">. 1 ст. 20.25 </w:t>
      </w:r>
      <w:r w:rsidRPr="00A74A74">
        <w:t>Ко</w:t>
      </w:r>
      <w:r>
        <w:t>АП</w:t>
      </w:r>
      <w:r>
        <w:t xml:space="preserve"> РФ.</w:t>
      </w:r>
    </w:p>
    <w:p w:rsidR="00AA21AC" w:rsidRPr="00A74A74" w:rsidP="005E0EAA">
      <w:pPr>
        <w:pStyle w:val="NoSpacing"/>
        <w:ind w:firstLine="708"/>
        <w:jc w:val="both"/>
        <w:rPr>
          <w:b/>
        </w:rPr>
      </w:pPr>
      <w:r w:rsidRPr="00A74A74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A74A74">
        <w:t>, в течение 10 суток, с момента его получения или вручения.</w:t>
      </w:r>
    </w:p>
    <w:p w:rsidR="00AA21AC" w:rsidP="005E0EAA">
      <w:pPr>
        <w:jc w:val="both"/>
        <w:rPr>
          <w:b/>
          <w:bCs/>
        </w:rPr>
      </w:pPr>
    </w:p>
    <w:p w:rsidR="00D4028D" w:rsidRPr="00832C90" w:rsidP="00D4028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4028D" w:rsidRPr="00832C90" w:rsidP="00D4028D">
      <w:pPr>
        <w:contextualSpacing/>
      </w:pPr>
      <w:r w:rsidRPr="00832C90">
        <w:t>ДЕПЕРСОНИФИКАЦИЮ</w:t>
      </w:r>
    </w:p>
    <w:p w:rsidR="00D4028D" w:rsidRPr="00832C90" w:rsidP="00D4028D">
      <w:pPr>
        <w:contextualSpacing/>
      </w:pPr>
      <w:r w:rsidRPr="00832C90">
        <w:t>Лингвистический контроль</w:t>
      </w:r>
    </w:p>
    <w:p w:rsidR="00D4028D" w:rsidRPr="00832C90" w:rsidP="00D4028D">
      <w:pPr>
        <w:contextualSpacing/>
      </w:pPr>
      <w:r w:rsidRPr="00832C90">
        <w:t>произвел</w:t>
      </w:r>
    </w:p>
    <w:p w:rsidR="00D4028D" w:rsidRPr="00832C90" w:rsidP="00D4028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4028D" w:rsidRPr="00832C90" w:rsidP="00D4028D">
      <w:pPr>
        <w:contextualSpacing/>
      </w:pPr>
    </w:p>
    <w:p w:rsidR="00D4028D" w:rsidRPr="00832C90" w:rsidP="00D4028D">
      <w:pPr>
        <w:contextualSpacing/>
      </w:pPr>
      <w:r w:rsidRPr="00832C90">
        <w:t>СОГЛАСОВАНО</w:t>
      </w:r>
    </w:p>
    <w:p w:rsidR="00D4028D" w:rsidRPr="00832C90" w:rsidP="00D4028D">
      <w:pPr>
        <w:contextualSpacing/>
      </w:pPr>
    </w:p>
    <w:p w:rsidR="00D4028D" w:rsidRPr="00832C90" w:rsidP="00D4028D">
      <w:pPr>
        <w:contextualSpacing/>
      </w:pPr>
      <w:r w:rsidRPr="00832C90">
        <w:t>Судья_________ С.С. Урюпина</w:t>
      </w:r>
    </w:p>
    <w:p w:rsidR="00D4028D" w:rsidRPr="00832C90" w:rsidP="00D4028D">
      <w:pPr>
        <w:contextualSpacing/>
      </w:pPr>
    </w:p>
    <w:p w:rsidR="00D4028D" w:rsidP="00D4028D">
      <w:pPr>
        <w:contextualSpacing/>
      </w:pPr>
      <w:r w:rsidRPr="00832C90">
        <w:t>«_</w:t>
      </w:r>
      <w:r>
        <w:t>11</w:t>
      </w:r>
      <w:r w:rsidRPr="00832C90">
        <w:t>__» __</w:t>
      </w:r>
      <w:r>
        <w:t>февраля</w:t>
      </w:r>
      <w:r w:rsidRPr="00832C90">
        <w:t>__ 20</w:t>
      </w:r>
      <w:r>
        <w:t>20</w:t>
      </w:r>
      <w:r w:rsidRPr="00832C90">
        <w:t xml:space="preserve"> г.</w:t>
      </w:r>
    </w:p>
    <w:p w:rsidR="00630C31"/>
    <w:sectPr w:rsidSect="0074421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AC"/>
    <w:rsid w:val="0010125F"/>
    <w:rsid w:val="003C5D01"/>
    <w:rsid w:val="004D4843"/>
    <w:rsid w:val="005E0EAA"/>
    <w:rsid w:val="00630C31"/>
    <w:rsid w:val="00641619"/>
    <w:rsid w:val="0065308D"/>
    <w:rsid w:val="007C3E9B"/>
    <w:rsid w:val="00832C90"/>
    <w:rsid w:val="008863B2"/>
    <w:rsid w:val="00906A33"/>
    <w:rsid w:val="00A74A74"/>
    <w:rsid w:val="00AA21AC"/>
    <w:rsid w:val="00B63558"/>
    <w:rsid w:val="00D402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A21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A21A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AA21A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A21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qFormat/>
    <w:rsid w:val="00AA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basedOn w:val="DefaultParagraphFont"/>
    <w:link w:val="NoSpacing"/>
    <w:locked/>
    <w:rsid w:val="00A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A21A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489.0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