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0A04" w:rsidRPr="009455FD" w:rsidP="009455FD">
      <w:pPr>
        <w:pStyle w:val="Title"/>
        <w:ind w:left="6372"/>
        <w:jc w:val="left"/>
        <w:rPr>
          <w:sz w:val="26"/>
          <w:szCs w:val="26"/>
        </w:rPr>
      </w:pPr>
      <w:r w:rsidRPr="009455FD">
        <w:rPr>
          <w:sz w:val="26"/>
          <w:szCs w:val="26"/>
        </w:rPr>
        <w:t xml:space="preserve">    </w:t>
      </w:r>
      <w:r w:rsidRPr="009455FD" w:rsidR="00EA4D0D">
        <w:rPr>
          <w:sz w:val="26"/>
          <w:szCs w:val="26"/>
        </w:rPr>
        <w:t xml:space="preserve">   </w:t>
      </w:r>
      <w:r w:rsidRPr="009455FD">
        <w:rPr>
          <w:sz w:val="26"/>
          <w:szCs w:val="26"/>
        </w:rPr>
        <w:t>Дело № 5-51-</w:t>
      </w:r>
      <w:r w:rsidRPr="009455FD" w:rsidR="00EA4D0D">
        <w:rPr>
          <w:sz w:val="26"/>
          <w:szCs w:val="26"/>
          <w:lang w:val="en-US"/>
        </w:rPr>
        <w:t>126</w:t>
      </w:r>
      <w:r w:rsidRPr="009455FD">
        <w:rPr>
          <w:sz w:val="26"/>
          <w:szCs w:val="26"/>
        </w:rPr>
        <w:t>/2020</w:t>
      </w:r>
    </w:p>
    <w:p w:rsidR="00950A04" w:rsidRPr="009455FD" w:rsidP="009455FD">
      <w:pPr>
        <w:pStyle w:val="Title"/>
        <w:ind w:left="6372"/>
        <w:jc w:val="left"/>
        <w:rPr>
          <w:sz w:val="26"/>
          <w:szCs w:val="26"/>
        </w:rPr>
      </w:pPr>
    </w:p>
    <w:p w:rsidR="00950A04" w:rsidRPr="009455FD" w:rsidP="009455FD">
      <w:pPr>
        <w:pStyle w:val="Title"/>
        <w:rPr>
          <w:sz w:val="26"/>
          <w:szCs w:val="26"/>
        </w:rPr>
      </w:pPr>
      <w:r w:rsidRPr="009455FD">
        <w:rPr>
          <w:sz w:val="26"/>
          <w:szCs w:val="26"/>
        </w:rPr>
        <w:t>ПОСТАНОВЛЕНИЕ</w:t>
      </w:r>
    </w:p>
    <w:p w:rsidR="00950A04" w:rsidRPr="009455FD" w:rsidP="009455FD">
      <w:pPr>
        <w:pStyle w:val="Title"/>
        <w:rPr>
          <w:sz w:val="26"/>
          <w:szCs w:val="26"/>
        </w:rPr>
      </w:pPr>
      <w:r w:rsidRPr="009455FD">
        <w:rPr>
          <w:sz w:val="26"/>
          <w:szCs w:val="26"/>
        </w:rPr>
        <w:t>по делу об административном правонарушении</w:t>
      </w:r>
    </w:p>
    <w:p w:rsidR="00950A04" w:rsidRPr="009455FD" w:rsidP="009455FD">
      <w:pPr>
        <w:pStyle w:val="Title"/>
        <w:rPr>
          <w:sz w:val="26"/>
          <w:szCs w:val="26"/>
        </w:rPr>
      </w:pPr>
    </w:p>
    <w:p w:rsidR="00950A04" w:rsidRPr="009455FD" w:rsidP="009455FD">
      <w:pPr>
        <w:rPr>
          <w:sz w:val="26"/>
          <w:szCs w:val="26"/>
        </w:rPr>
      </w:pPr>
      <w:r w:rsidRPr="009455FD">
        <w:rPr>
          <w:sz w:val="26"/>
          <w:szCs w:val="26"/>
          <w:lang w:val="en-US"/>
        </w:rPr>
        <w:t xml:space="preserve">27 </w:t>
      </w:r>
      <w:r w:rsidRPr="009455FD">
        <w:rPr>
          <w:sz w:val="26"/>
          <w:szCs w:val="26"/>
        </w:rPr>
        <w:t xml:space="preserve">марта </w:t>
      </w:r>
      <w:r w:rsidRPr="009455FD">
        <w:rPr>
          <w:sz w:val="26"/>
          <w:szCs w:val="26"/>
        </w:rPr>
        <w:t xml:space="preserve">2020 года                                                                                             г. Керчь 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298312, Республика Крым, г. Керчь, ул. Фурманова, 9) - Урюпина С.С., 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в отсутствие лица, привлекаемого к административной ответственности,  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9455FD" w:rsidR="00EA4D0D">
        <w:rPr>
          <w:sz w:val="26"/>
          <w:szCs w:val="26"/>
        </w:rPr>
        <w:t>Межрайонной ИФНС России №7 по Республике Крым</w:t>
      </w:r>
      <w:r w:rsidRPr="009455FD">
        <w:rPr>
          <w:sz w:val="26"/>
          <w:szCs w:val="26"/>
        </w:rPr>
        <w:t xml:space="preserve">, в отношении: </w:t>
      </w:r>
      <w:r w:rsidRPr="009455FD">
        <w:rPr>
          <w:sz w:val="26"/>
          <w:szCs w:val="26"/>
        </w:rPr>
        <w:tab/>
      </w:r>
    </w:p>
    <w:p w:rsidR="00950A04" w:rsidRPr="009455FD" w:rsidP="009455FD">
      <w:pPr>
        <w:ind w:left="2124"/>
        <w:jc w:val="both"/>
        <w:rPr>
          <w:sz w:val="26"/>
          <w:szCs w:val="26"/>
        </w:rPr>
      </w:pPr>
      <w:r w:rsidRPr="009455FD">
        <w:rPr>
          <w:b/>
          <w:sz w:val="26"/>
          <w:szCs w:val="26"/>
        </w:rPr>
        <w:t>Сирич</w:t>
      </w:r>
      <w:r w:rsidRPr="009455FD">
        <w:rPr>
          <w:b/>
          <w:sz w:val="26"/>
          <w:szCs w:val="26"/>
        </w:rPr>
        <w:t xml:space="preserve"> </w:t>
      </w:r>
      <w:r w:rsidR="00A9380F">
        <w:rPr>
          <w:b/>
          <w:sz w:val="26"/>
          <w:szCs w:val="26"/>
        </w:rPr>
        <w:t>Л.П.</w:t>
      </w:r>
      <w:r w:rsidRPr="009455FD">
        <w:rPr>
          <w:b/>
          <w:sz w:val="26"/>
          <w:szCs w:val="26"/>
        </w:rPr>
        <w:t xml:space="preserve">, </w:t>
      </w:r>
      <w:r w:rsidR="00A9380F">
        <w:rPr>
          <w:sz w:val="26"/>
          <w:szCs w:val="26"/>
        </w:rPr>
        <w:t>/изъято/</w:t>
      </w:r>
      <w:r w:rsidRPr="009455FD">
        <w:rPr>
          <w:sz w:val="26"/>
          <w:szCs w:val="26"/>
        </w:rPr>
        <w:t xml:space="preserve">, </w:t>
      </w:r>
      <w:r w:rsidRPr="009455FD">
        <w:rPr>
          <w:sz w:val="26"/>
          <w:szCs w:val="26"/>
        </w:rPr>
        <w:t xml:space="preserve">   </w:t>
      </w:r>
    </w:p>
    <w:p w:rsidR="00950A04" w:rsidRPr="009455FD" w:rsidP="009455FD">
      <w:pPr>
        <w:jc w:val="both"/>
        <w:rPr>
          <w:iCs/>
          <w:sz w:val="26"/>
          <w:szCs w:val="26"/>
        </w:rPr>
      </w:pPr>
      <w:r w:rsidRPr="009455FD">
        <w:rPr>
          <w:sz w:val="26"/>
          <w:szCs w:val="26"/>
        </w:rPr>
        <w:t>привлекаемо</w:t>
      </w:r>
      <w:r w:rsidRPr="009455FD" w:rsidR="00EA4D0D">
        <w:rPr>
          <w:sz w:val="26"/>
          <w:szCs w:val="26"/>
        </w:rPr>
        <w:t>й</w:t>
      </w:r>
      <w:r w:rsidRPr="009455FD">
        <w:rPr>
          <w:sz w:val="26"/>
          <w:szCs w:val="26"/>
        </w:rPr>
        <w:t xml:space="preserve"> к административной ответственности по </w:t>
      </w:r>
      <w:r w:rsidRPr="009455FD">
        <w:rPr>
          <w:iCs/>
          <w:sz w:val="26"/>
          <w:szCs w:val="26"/>
        </w:rPr>
        <w:t>ч</w:t>
      </w:r>
      <w:r w:rsidRPr="009455FD">
        <w:rPr>
          <w:iCs/>
          <w:sz w:val="26"/>
          <w:szCs w:val="26"/>
        </w:rPr>
        <w:t xml:space="preserve">.1 ст. 14.1 </w:t>
      </w:r>
      <w:r w:rsidR="009455FD">
        <w:rPr>
          <w:iCs/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Pr="009455FD">
        <w:rPr>
          <w:iCs/>
          <w:sz w:val="26"/>
          <w:szCs w:val="26"/>
        </w:rPr>
        <w:t>КоАП</w:t>
      </w:r>
      <w:r w:rsidRPr="009455FD">
        <w:rPr>
          <w:iCs/>
          <w:sz w:val="26"/>
          <w:szCs w:val="26"/>
        </w:rPr>
        <w:t xml:space="preserve"> РФ</w:t>
      </w:r>
      <w:r w:rsidR="009455FD">
        <w:rPr>
          <w:iCs/>
          <w:sz w:val="26"/>
          <w:szCs w:val="26"/>
        </w:rPr>
        <w:t>)</w:t>
      </w:r>
      <w:r w:rsidRPr="009455FD">
        <w:rPr>
          <w:iCs/>
          <w:sz w:val="26"/>
          <w:szCs w:val="26"/>
        </w:rPr>
        <w:t xml:space="preserve">, </w:t>
      </w:r>
    </w:p>
    <w:p w:rsidR="00950A04" w:rsidRPr="009455FD" w:rsidP="009455FD">
      <w:pPr>
        <w:jc w:val="center"/>
        <w:rPr>
          <w:b/>
          <w:bCs/>
          <w:sz w:val="26"/>
          <w:szCs w:val="26"/>
        </w:rPr>
      </w:pPr>
    </w:p>
    <w:p w:rsidR="00950A04" w:rsidRPr="009455FD" w:rsidP="009455FD">
      <w:pPr>
        <w:jc w:val="center"/>
        <w:rPr>
          <w:b/>
          <w:bCs/>
          <w:sz w:val="26"/>
          <w:szCs w:val="26"/>
        </w:rPr>
      </w:pPr>
      <w:r w:rsidRPr="009455FD">
        <w:rPr>
          <w:b/>
          <w:bCs/>
          <w:sz w:val="26"/>
          <w:szCs w:val="26"/>
        </w:rPr>
        <w:t>УСТАНОВИЛ:</w:t>
      </w:r>
    </w:p>
    <w:p w:rsidR="00950A04" w:rsidRPr="009455FD" w:rsidP="009455FD">
      <w:pPr>
        <w:jc w:val="center"/>
        <w:rPr>
          <w:b/>
          <w:bCs/>
          <w:sz w:val="26"/>
          <w:szCs w:val="26"/>
        </w:rPr>
      </w:pPr>
    </w:p>
    <w:p w:rsidR="00950A04" w:rsidRPr="009455FD" w:rsidP="009455F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Сирич</w:t>
      </w:r>
      <w:r>
        <w:rPr>
          <w:sz w:val="26"/>
          <w:szCs w:val="26"/>
        </w:rPr>
        <w:t xml:space="preserve"> Л.П.,</w:t>
      </w:r>
      <w:r w:rsidRPr="009455FD">
        <w:rPr>
          <w:sz w:val="26"/>
          <w:szCs w:val="26"/>
        </w:rPr>
        <w:t xml:space="preserve"> привлекается к административной ответственности по </w:t>
      </w:r>
      <w:r w:rsidRPr="009455FD">
        <w:rPr>
          <w:sz w:val="26"/>
          <w:szCs w:val="26"/>
        </w:rPr>
        <w:t>ч</w:t>
      </w:r>
      <w:r w:rsidRPr="009455FD">
        <w:rPr>
          <w:sz w:val="26"/>
          <w:szCs w:val="26"/>
        </w:rPr>
        <w:t xml:space="preserve">. 1 ст. 14.1. </w:t>
      </w:r>
      <w:r w:rsidRPr="009455FD">
        <w:rPr>
          <w:sz w:val="26"/>
          <w:szCs w:val="26"/>
        </w:rPr>
        <w:t>КоАП</w:t>
      </w:r>
      <w:r w:rsidRPr="009455FD">
        <w:rPr>
          <w:sz w:val="26"/>
          <w:szCs w:val="26"/>
        </w:rPr>
        <w:t xml:space="preserve"> РФ</w:t>
      </w:r>
      <w:r w:rsidRPr="009455FD">
        <w:rPr>
          <w:bCs/>
          <w:sz w:val="26"/>
          <w:szCs w:val="26"/>
        </w:rPr>
        <w:t>.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>Согласно, протоколу об административном правонарушении №</w:t>
      </w:r>
      <w:r w:rsidR="00A9380F">
        <w:rPr>
          <w:sz w:val="26"/>
          <w:szCs w:val="26"/>
        </w:rPr>
        <w:t>/изъято/</w:t>
      </w:r>
      <w:r w:rsidRPr="009455FD">
        <w:rPr>
          <w:sz w:val="26"/>
          <w:szCs w:val="26"/>
        </w:rPr>
        <w:t xml:space="preserve">от </w:t>
      </w:r>
      <w:r w:rsidR="004F2323">
        <w:rPr>
          <w:sz w:val="26"/>
          <w:szCs w:val="26"/>
        </w:rPr>
        <w:t>03.03.2020</w:t>
      </w:r>
      <w:r w:rsidRPr="009455FD">
        <w:rPr>
          <w:sz w:val="26"/>
          <w:szCs w:val="26"/>
        </w:rPr>
        <w:t xml:space="preserve"> года (</w:t>
      </w:r>
      <w:r w:rsidRPr="009455FD">
        <w:rPr>
          <w:sz w:val="26"/>
          <w:szCs w:val="26"/>
        </w:rPr>
        <w:t>л</w:t>
      </w:r>
      <w:r w:rsidRPr="009455FD">
        <w:rPr>
          <w:sz w:val="26"/>
          <w:szCs w:val="26"/>
        </w:rPr>
        <w:t>.д.</w:t>
      </w:r>
      <w:r w:rsidR="004F2323">
        <w:rPr>
          <w:sz w:val="26"/>
          <w:szCs w:val="26"/>
        </w:rPr>
        <w:t>1-</w:t>
      </w:r>
      <w:r w:rsidRPr="009455FD">
        <w:rPr>
          <w:sz w:val="26"/>
          <w:szCs w:val="26"/>
        </w:rPr>
        <w:t xml:space="preserve">2), </w:t>
      </w:r>
      <w:r w:rsidR="009455FD">
        <w:rPr>
          <w:sz w:val="26"/>
          <w:szCs w:val="26"/>
        </w:rPr>
        <w:t>Сирич</w:t>
      </w:r>
      <w:r w:rsidR="009455FD">
        <w:rPr>
          <w:sz w:val="26"/>
          <w:szCs w:val="26"/>
        </w:rPr>
        <w:t xml:space="preserve"> Л.П.,</w:t>
      </w:r>
      <w:r w:rsidRPr="009455FD">
        <w:rPr>
          <w:sz w:val="26"/>
          <w:szCs w:val="26"/>
        </w:rPr>
        <w:t xml:space="preserve"> </w:t>
      </w:r>
      <w:r w:rsidR="004F2323">
        <w:rPr>
          <w:sz w:val="26"/>
          <w:szCs w:val="26"/>
        </w:rPr>
        <w:t>03.03.</w:t>
      </w:r>
      <w:r w:rsidRPr="009455FD">
        <w:rPr>
          <w:sz w:val="26"/>
          <w:szCs w:val="26"/>
        </w:rPr>
        <w:t>20</w:t>
      </w:r>
      <w:r w:rsidR="004F2323">
        <w:rPr>
          <w:sz w:val="26"/>
          <w:szCs w:val="26"/>
        </w:rPr>
        <w:t>20</w:t>
      </w:r>
      <w:r w:rsidRPr="009455FD">
        <w:rPr>
          <w:sz w:val="26"/>
          <w:szCs w:val="26"/>
        </w:rPr>
        <w:t xml:space="preserve"> года, в 10 часов </w:t>
      </w:r>
      <w:r w:rsidR="004F2323">
        <w:rPr>
          <w:sz w:val="26"/>
          <w:szCs w:val="26"/>
        </w:rPr>
        <w:t>15</w:t>
      </w:r>
      <w:r w:rsidRPr="009455FD">
        <w:rPr>
          <w:sz w:val="26"/>
          <w:szCs w:val="26"/>
        </w:rPr>
        <w:t xml:space="preserve"> минут по адресу: Республика Крым г. Керчь ул. Орджоникидзе, </w:t>
      </w:r>
      <w:r w:rsidR="004F2323">
        <w:rPr>
          <w:sz w:val="26"/>
          <w:szCs w:val="26"/>
        </w:rPr>
        <w:t>возле д.</w:t>
      </w:r>
      <w:r w:rsidR="00A9380F">
        <w:rPr>
          <w:sz w:val="26"/>
          <w:szCs w:val="26"/>
        </w:rPr>
        <w:t>/изъято/</w:t>
      </w:r>
      <w:r w:rsidRPr="009455FD">
        <w:rPr>
          <w:sz w:val="26"/>
          <w:szCs w:val="26"/>
        </w:rPr>
        <w:t>, осуществлял</w:t>
      </w:r>
      <w:r w:rsidR="004F2323">
        <w:rPr>
          <w:sz w:val="26"/>
          <w:szCs w:val="26"/>
        </w:rPr>
        <w:t>а</w:t>
      </w:r>
      <w:r w:rsidRPr="009455FD">
        <w:rPr>
          <w:sz w:val="26"/>
          <w:szCs w:val="26"/>
        </w:rPr>
        <w:t xml:space="preserve">  розничную продажу </w:t>
      </w:r>
      <w:r w:rsidR="004F2323">
        <w:rPr>
          <w:sz w:val="26"/>
          <w:szCs w:val="26"/>
        </w:rPr>
        <w:t>продовольственных товаров</w:t>
      </w:r>
      <w:r w:rsidR="00A90AFB">
        <w:rPr>
          <w:sz w:val="26"/>
          <w:szCs w:val="26"/>
        </w:rPr>
        <w:t xml:space="preserve"> печенья по цене </w:t>
      </w:r>
      <w:r w:rsidR="00A9380F">
        <w:rPr>
          <w:sz w:val="26"/>
          <w:szCs w:val="26"/>
        </w:rPr>
        <w:t>/изъято/</w:t>
      </w:r>
      <w:r w:rsidR="00A90AFB">
        <w:rPr>
          <w:sz w:val="26"/>
          <w:szCs w:val="26"/>
        </w:rPr>
        <w:t xml:space="preserve"> рубля за упаковку</w:t>
      </w:r>
      <w:r w:rsidRPr="009455FD">
        <w:rPr>
          <w:sz w:val="26"/>
          <w:szCs w:val="26"/>
        </w:rPr>
        <w:t>; с целью получения прибыли;</w:t>
      </w:r>
      <w:r w:rsidR="00A90AFB">
        <w:rPr>
          <w:sz w:val="26"/>
          <w:szCs w:val="26"/>
        </w:rPr>
        <w:t xml:space="preserve"> при этом занимается этой деятельностью с сентября 2019 года по настоящее время,</w:t>
      </w:r>
      <w:r w:rsidRPr="009455FD">
        <w:rPr>
          <w:sz w:val="26"/>
          <w:szCs w:val="26"/>
        </w:rPr>
        <w:t xml:space="preserve"> не являясь индивидуальным предпринимателем.</w:t>
      </w:r>
    </w:p>
    <w:p w:rsidR="00950A04" w:rsidRPr="009455FD" w:rsidP="009455FD">
      <w:pPr>
        <w:ind w:firstLine="709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Копию данного протокола </w:t>
      </w:r>
      <w:r w:rsidR="009455FD">
        <w:rPr>
          <w:sz w:val="26"/>
          <w:szCs w:val="26"/>
        </w:rPr>
        <w:t>Сирич</w:t>
      </w:r>
      <w:r w:rsidR="009455FD">
        <w:rPr>
          <w:sz w:val="26"/>
          <w:szCs w:val="26"/>
        </w:rPr>
        <w:t xml:space="preserve"> Л.П.,</w:t>
      </w:r>
      <w:r w:rsidRPr="009455FD">
        <w:rPr>
          <w:sz w:val="26"/>
          <w:szCs w:val="26"/>
        </w:rPr>
        <w:t xml:space="preserve"> получил</w:t>
      </w:r>
      <w:r w:rsidR="00A90AFB">
        <w:rPr>
          <w:sz w:val="26"/>
          <w:szCs w:val="26"/>
        </w:rPr>
        <w:t>а</w:t>
      </w:r>
      <w:r w:rsidRPr="009455FD">
        <w:rPr>
          <w:sz w:val="26"/>
          <w:szCs w:val="26"/>
        </w:rPr>
        <w:t>, замечаний и дополнений не имел</w:t>
      </w:r>
      <w:r w:rsidR="00A90AFB">
        <w:rPr>
          <w:sz w:val="26"/>
          <w:szCs w:val="26"/>
        </w:rPr>
        <w:t>а</w:t>
      </w:r>
      <w:r w:rsidRPr="009455FD">
        <w:rPr>
          <w:sz w:val="26"/>
          <w:szCs w:val="26"/>
        </w:rPr>
        <w:t>.</w:t>
      </w:r>
    </w:p>
    <w:p w:rsidR="00A90AFB" w:rsidP="009455FD">
      <w:pPr>
        <w:ind w:firstLine="709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В судебное заседание </w:t>
      </w:r>
      <w:r w:rsidR="009455FD">
        <w:rPr>
          <w:sz w:val="26"/>
          <w:szCs w:val="26"/>
        </w:rPr>
        <w:t>Сирич</w:t>
      </w:r>
      <w:r w:rsidR="009455FD">
        <w:rPr>
          <w:sz w:val="26"/>
          <w:szCs w:val="26"/>
        </w:rPr>
        <w:t xml:space="preserve"> Л.П.,</w:t>
      </w:r>
      <w:r w:rsidRPr="009455FD">
        <w:rPr>
          <w:sz w:val="26"/>
          <w:szCs w:val="26"/>
        </w:rPr>
        <w:t xml:space="preserve"> не явил</w:t>
      </w:r>
      <w:r>
        <w:rPr>
          <w:sz w:val="26"/>
          <w:szCs w:val="26"/>
        </w:rPr>
        <w:t>ась. Согласно телефонограммы 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.д.16)</w:t>
      </w:r>
      <w:r w:rsidRPr="009455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вину в совершении административного правонарушения, предусмотренного ч.1 ст. 14.1.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признает полностью, проси</w:t>
      </w:r>
      <w:r w:rsidR="007E56C8">
        <w:rPr>
          <w:sz w:val="26"/>
          <w:szCs w:val="26"/>
        </w:rPr>
        <w:t>ла</w:t>
      </w:r>
      <w:r>
        <w:rPr>
          <w:sz w:val="26"/>
          <w:szCs w:val="26"/>
        </w:rPr>
        <w:t xml:space="preserve"> о рассмотрении дела в её отсутствие.</w:t>
      </w:r>
    </w:p>
    <w:p w:rsidR="00950A04" w:rsidRPr="009455FD" w:rsidP="009455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Иных х</w:t>
      </w:r>
      <w:r w:rsidRPr="009455FD">
        <w:rPr>
          <w:sz w:val="26"/>
          <w:szCs w:val="26"/>
        </w:rPr>
        <w:t xml:space="preserve">одатайств, влияющих на рассмотрение дела по существу, от </w:t>
      </w:r>
      <w:r>
        <w:rPr>
          <w:sz w:val="26"/>
          <w:szCs w:val="26"/>
        </w:rPr>
        <w:t>Сирич</w:t>
      </w:r>
      <w:r>
        <w:rPr>
          <w:sz w:val="26"/>
          <w:szCs w:val="26"/>
        </w:rPr>
        <w:t xml:space="preserve"> Л.П.,</w:t>
      </w:r>
      <w:r w:rsidRPr="009455FD">
        <w:rPr>
          <w:sz w:val="26"/>
          <w:szCs w:val="26"/>
        </w:rPr>
        <w:t xml:space="preserve"> не поступило.</w:t>
      </w:r>
    </w:p>
    <w:p w:rsidR="00950A04" w:rsidRPr="009455FD" w:rsidP="009455FD">
      <w:pPr>
        <w:ind w:firstLine="540"/>
        <w:jc w:val="both"/>
        <w:rPr>
          <w:sz w:val="26"/>
          <w:szCs w:val="26"/>
        </w:rPr>
      </w:pPr>
      <w:r w:rsidRPr="009455FD"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950A04" w:rsidRPr="009455FD" w:rsidP="009455F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Изучив материалы дела, суд приходит к выводу, что вина </w:t>
      </w:r>
      <w:r w:rsidR="00A90AFB">
        <w:rPr>
          <w:sz w:val="26"/>
          <w:szCs w:val="26"/>
        </w:rPr>
        <w:t>Сирич</w:t>
      </w:r>
      <w:r w:rsidR="00A90AFB">
        <w:rPr>
          <w:sz w:val="26"/>
          <w:szCs w:val="26"/>
        </w:rPr>
        <w:t xml:space="preserve"> Л.П., </w:t>
      </w:r>
      <w:r w:rsidRPr="009455FD">
        <w:rPr>
          <w:sz w:val="26"/>
          <w:szCs w:val="26"/>
        </w:rPr>
        <w:t xml:space="preserve">в совершении инкриминируемого </w:t>
      </w:r>
      <w:r w:rsidR="00A90AFB">
        <w:rPr>
          <w:sz w:val="26"/>
          <w:szCs w:val="26"/>
        </w:rPr>
        <w:t>ей</w:t>
      </w:r>
      <w:r w:rsidRPr="009455FD">
        <w:rPr>
          <w:sz w:val="26"/>
          <w:szCs w:val="26"/>
        </w:rPr>
        <w:t xml:space="preserve"> административного правонарушения, полностью доказана материалами дела, а е</w:t>
      </w:r>
      <w:r w:rsidR="00A90AFB">
        <w:rPr>
          <w:sz w:val="26"/>
          <w:szCs w:val="26"/>
        </w:rPr>
        <w:t>ё</w:t>
      </w:r>
      <w:r w:rsidRPr="009455FD">
        <w:rPr>
          <w:sz w:val="26"/>
          <w:szCs w:val="26"/>
        </w:rPr>
        <w:t xml:space="preserve"> действия по ч.1 ст. 14.1 </w:t>
      </w:r>
      <w:r w:rsidRPr="009455FD">
        <w:rPr>
          <w:sz w:val="26"/>
          <w:szCs w:val="26"/>
        </w:rPr>
        <w:t>КоАП</w:t>
      </w:r>
      <w:r w:rsidRPr="009455FD">
        <w:rPr>
          <w:sz w:val="26"/>
          <w:szCs w:val="26"/>
        </w:rPr>
        <w:t xml:space="preserve"> РФ, </w:t>
      </w:r>
      <w:r w:rsidRPr="009455FD">
        <w:rPr>
          <w:sz w:val="26"/>
          <w:szCs w:val="26"/>
        </w:rPr>
        <w:t>квалифицированы</w:t>
      </w:r>
      <w:r w:rsidRPr="009455FD">
        <w:rPr>
          <w:sz w:val="26"/>
          <w:szCs w:val="26"/>
        </w:rPr>
        <w:t xml:space="preserve"> верно. 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Согласно </w:t>
      </w:r>
      <w:r w:rsidRPr="009455FD">
        <w:rPr>
          <w:sz w:val="26"/>
          <w:szCs w:val="26"/>
        </w:rPr>
        <w:t>ч</w:t>
      </w:r>
      <w:r w:rsidRPr="009455FD">
        <w:rPr>
          <w:sz w:val="26"/>
          <w:szCs w:val="26"/>
        </w:rPr>
        <w:t xml:space="preserve">.1 ст. 14.1. </w:t>
      </w:r>
      <w:r w:rsidRPr="009455FD">
        <w:rPr>
          <w:sz w:val="26"/>
          <w:szCs w:val="26"/>
        </w:rPr>
        <w:t>КоАП</w:t>
      </w:r>
      <w:r w:rsidRPr="009455FD">
        <w:rPr>
          <w:sz w:val="26"/>
          <w:szCs w:val="26"/>
        </w:rPr>
        <w:t xml:space="preserve"> РФ, административным правонарушением признается осуществление </w:t>
      </w:r>
      <w:hyperlink r:id="rId4" w:history="1">
        <w:r w:rsidRPr="009455FD">
          <w:rPr>
            <w:rStyle w:val="Hyperlink"/>
            <w:sz w:val="26"/>
            <w:szCs w:val="26"/>
            <w:u w:val="none"/>
          </w:rPr>
          <w:t>предпринимательской деятельности</w:t>
        </w:r>
      </w:hyperlink>
      <w:r w:rsidRPr="009455FD">
        <w:rPr>
          <w:sz w:val="26"/>
          <w:szCs w:val="26"/>
        </w:rPr>
        <w:t xml:space="preserve"> без </w:t>
      </w:r>
      <w:hyperlink r:id="rId5" w:history="1">
        <w:r w:rsidRPr="009455FD">
          <w:rPr>
            <w:rStyle w:val="Hyperlink"/>
            <w:sz w:val="26"/>
            <w:szCs w:val="26"/>
            <w:u w:val="none"/>
          </w:rPr>
          <w:t>государственной регистрации</w:t>
        </w:r>
      </w:hyperlink>
      <w:r w:rsidRPr="009455FD">
        <w:rPr>
          <w:sz w:val="26"/>
          <w:szCs w:val="26"/>
        </w:rPr>
        <w:t xml:space="preserve"> в качестве индивидуального предпринимателя или без </w:t>
      </w:r>
      <w:hyperlink r:id="rId6" w:history="1">
        <w:r w:rsidRPr="009455FD">
          <w:rPr>
            <w:rStyle w:val="Hyperlink"/>
            <w:sz w:val="26"/>
            <w:szCs w:val="26"/>
            <w:u w:val="none"/>
          </w:rPr>
          <w:t>государственной регистрации</w:t>
        </w:r>
      </w:hyperlink>
      <w:r w:rsidRPr="009455FD">
        <w:rPr>
          <w:sz w:val="26"/>
          <w:szCs w:val="26"/>
        </w:rPr>
        <w:t xml:space="preserve"> в качестве юридического лица.</w:t>
      </w:r>
    </w:p>
    <w:p w:rsidR="00950A04" w:rsidRPr="009455FD" w:rsidP="009455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В силу названной </w:t>
      </w:r>
      <w:hyperlink r:id="rId7" w:history="1">
        <w:r w:rsidRPr="009455FD">
          <w:rPr>
            <w:rStyle w:val="Hyperlink"/>
            <w:sz w:val="26"/>
            <w:szCs w:val="26"/>
            <w:u w:val="none"/>
          </w:rPr>
          <w:t>нормы</w:t>
        </w:r>
      </w:hyperlink>
      <w:r w:rsidRPr="009455FD">
        <w:rPr>
          <w:sz w:val="26"/>
          <w:szCs w:val="26"/>
        </w:rPr>
        <w:t xml:space="preserve"> предпринимательской деятельностью является,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950A04" w:rsidRPr="009455FD" w:rsidP="00945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455FD">
        <w:rPr>
          <w:rFonts w:eastAsiaTheme="minorHAnsi"/>
          <w:sz w:val="26"/>
          <w:szCs w:val="26"/>
          <w:lang w:eastAsia="en-US"/>
        </w:rPr>
        <w:t>В соответствии с абзацем 3 ч.1 ст. 2 Гражданского кодекса РФ,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  <w:r w:rsidRPr="009455FD">
        <w:rPr>
          <w:rFonts w:eastAsiaTheme="minorHAnsi"/>
          <w:sz w:val="26"/>
          <w:szCs w:val="26"/>
          <w:lang w:eastAsia="en-US"/>
        </w:rPr>
        <w:t xml:space="preserve"> Лица, осуществляющие предпринимательскую деятельность, должны быть зарегистрированы в этом качестве в установленном </w:t>
      </w:r>
      <w:hyperlink r:id="rId8" w:history="1">
        <w:r w:rsidRPr="009455FD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законом</w:t>
        </w:r>
      </w:hyperlink>
      <w:r w:rsidRPr="009455FD">
        <w:rPr>
          <w:rFonts w:eastAsiaTheme="minorHAnsi"/>
          <w:sz w:val="26"/>
          <w:szCs w:val="26"/>
          <w:lang w:eastAsia="en-US"/>
        </w:rPr>
        <w:t xml:space="preserve"> порядке, если </w:t>
      </w:r>
      <w:hyperlink r:id="rId9" w:history="1">
        <w:r w:rsidRPr="009455FD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иное</w:t>
        </w:r>
      </w:hyperlink>
      <w:r w:rsidRPr="009455FD">
        <w:rPr>
          <w:rFonts w:eastAsiaTheme="minorHAnsi"/>
          <w:sz w:val="26"/>
          <w:szCs w:val="26"/>
          <w:lang w:eastAsia="en-US"/>
        </w:rPr>
        <w:t xml:space="preserve"> не предусмотрено настоящим Кодексом.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>Частью 1 ст. 23 Гражданского кодекса РФ установлено, что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>Пункт второй ст</w:t>
      </w:r>
      <w:r w:rsidR="00A90AFB">
        <w:rPr>
          <w:sz w:val="26"/>
          <w:szCs w:val="26"/>
        </w:rPr>
        <w:t xml:space="preserve">атьи </w:t>
      </w:r>
      <w:r w:rsidRPr="009455FD">
        <w:rPr>
          <w:sz w:val="26"/>
          <w:szCs w:val="26"/>
        </w:rPr>
        <w:t xml:space="preserve">23 </w:t>
      </w:r>
      <w:r w:rsidR="00A90AFB">
        <w:rPr>
          <w:sz w:val="26"/>
          <w:szCs w:val="26"/>
        </w:rPr>
        <w:t>Гражданского кодекса РФ,</w:t>
      </w:r>
      <w:r w:rsidRPr="009455FD">
        <w:rPr>
          <w:sz w:val="26"/>
          <w:szCs w:val="26"/>
        </w:rPr>
        <w:t xml:space="preserve"> устанавливает, исключения, т.е. виды деятельности для которых регистрация в качестве индивидуального предпринимателя не является обязательной; к ним в силу п.70 ст. 217  "Налогового кодекса Российской Федерации (часть </w:t>
      </w:r>
      <w:r w:rsidRPr="009455FD">
        <w:rPr>
          <w:sz w:val="26"/>
          <w:szCs w:val="26"/>
          <w:lang w:val="en-US"/>
        </w:rPr>
        <w:t>II</w:t>
      </w:r>
      <w:r w:rsidRPr="009455FD">
        <w:rPr>
          <w:sz w:val="26"/>
          <w:szCs w:val="26"/>
        </w:rPr>
        <w:t>)" от 05.08.2000 N 117-ФЗ (ред. от 30.07.2019)70)  относят доходы: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>- по присмотру и уходу за детьми, больными лицами, лицами, достигшими возраста 80 лет, а также иными лицами, нуждающимися в постоянном постороннем уходе по заключению медицинской организации;</w:t>
      </w:r>
    </w:p>
    <w:p w:rsidR="00950A04" w:rsidRPr="009455FD" w:rsidP="009455FD">
      <w:pPr>
        <w:ind w:firstLine="539"/>
        <w:jc w:val="both"/>
        <w:rPr>
          <w:sz w:val="26"/>
          <w:szCs w:val="26"/>
        </w:rPr>
      </w:pPr>
      <w:r w:rsidRPr="009455FD">
        <w:rPr>
          <w:sz w:val="26"/>
          <w:szCs w:val="26"/>
        </w:rPr>
        <w:t>- по репетиторству;</w:t>
      </w:r>
    </w:p>
    <w:p w:rsidR="00950A04" w:rsidRPr="009455FD" w:rsidP="009455FD">
      <w:pPr>
        <w:spacing w:after="1"/>
        <w:ind w:firstLine="539"/>
        <w:contextualSpacing/>
        <w:jc w:val="both"/>
        <w:rPr>
          <w:sz w:val="26"/>
          <w:szCs w:val="26"/>
        </w:rPr>
      </w:pPr>
      <w:r w:rsidRPr="009455FD">
        <w:rPr>
          <w:sz w:val="26"/>
          <w:szCs w:val="26"/>
        </w:rPr>
        <w:t>- по уборке жилых помещений, ведению домашнего хозяйства.</w:t>
      </w:r>
    </w:p>
    <w:p w:rsidR="00950A04" w:rsidRPr="009455FD" w:rsidP="009455FD">
      <w:pPr>
        <w:spacing w:before="240" w:after="1"/>
        <w:ind w:firstLine="539"/>
        <w:contextualSpacing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Законом субъекта Российской Федерации могут быть установлены также иные виды услуг для личных, домашних и (или) иных подобных нужд, </w:t>
      </w:r>
      <w:r w:rsidRPr="009455FD">
        <w:rPr>
          <w:sz w:val="26"/>
          <w:szCs w:val="26"/>
        </w:rPr>
        <w:t>доходы</w:t>
      </w:r>
      <w:r w:rsidRPr="009455FD">
        <w:rPr>
          <w:sz w:val="26"/>
          <w:szCs w:val="26"/>
        </w:rPr>
        <w:t xml:space="preserve"> от оказания которых освобождаются от налогообложения в соответствии с настоящим пунктом.</w:t>
      </w:r>
    </w:p>
    <w:p w:rsidR="00950A04" w:rsidRPr="009455FD" w:rsidP="009455FD">
      <w:pPr>
        <w:spacing w:before="240" w:after="1"/>
        <w:ind w:firstLine="539"/>
        <w:contextualSpacing/>
        <w:jc w:val="both"/>
        <w:rPr>
          <w:sz w:val="26"/>
          <w:szCs w:val="26"/>
        </w:rPr>
      </w:pPr>
      <w:r w:rsidRPr="009455FD">
        <w:rPr>
          <w:sz w:val="26"/>
          <w:szCs w:val="26"/>
        </w:rPr>
        <w:t>Положения настоящего пункта распространяются на физических лиц, уведомивших налоговый орган в соответствии с пунктом 7.3 статьи 83 настоящего Кодекса и не привлекающих наемных работников для оказания указанных в настоящем пункте услуг.</w:t>
      </w:r>
    </w:p>
    <w:p w:rsidR="00950A04" w:rsidRPr="009455FD" w:rsidP="009455FD">
      <w:pPr>
        <w:spacing w:before="240" w:after="1"/>
        <w:ind w:firstLine="539"/>
        <w:contextualSpacing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Таким образом, вид деятельности по розничной реализации </w:t>
      </w:r>
      <w:r w:rsidR="00D960EF">
        <w:rPr>
          <w:sz w:val="26"/>
          <w:szCs w:val="26"/>
        </w:rPr>
        <w:t>продовольственных товаров</w:t>
      </w:r>
      <w:r w:rsidRPr="009455FD">
        <w:rPr>
          <w:sz w:val="26"/>
          <w:szCs w:val="26"/>
        </w:rPr>
        <w:t>, не является исключением и для осуществления этого вида деятельности необходимо сначала зарегистрироваться в качестве индивидуального предпринимателя.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Факт осуществления </w:t>
      </w:r>
      <w:r w:rsidR="00D960EF">
        <w:rPr>
          <w:sz w:val="26"/>
          <w:szCs w:val="26"/>
        </w:rPr>
        <w:t>Сирич</w:t>
      </w:r>
      <w:r w:rsidR="00D960EF">
        <w:rPr>
          <w:sz w:val="26"/>
          <w:szCs w:val="26"/>
        </w:rPr>
        <w:t xml:space="preserve"> Л.П.,</w:t>
      </w:r>
      <w:r w:rsidRPr="009455FD" w:rsidR="00D960EF">
        <w:rPr>
          <w:sz w:val="26"/>
          <w:szCs w:val="26"/>
        </w:rPr>
        <w:t xml:space="preserve"> </w:t>
      </w:r>
      <w:r w:rsidRPr="009455FD">
        <w:rPr>
          <w:sz w:val="26"/>
          <w:szCs w:val="26"/>
        </w:rPr>
        <w:t>предпринимательской деятельности, без государственной регистрации в качестве индивидуального предпринимателя подтверждается материалами дела: е</w:t>
      </w:r>
      <w:r w:rsidR="00D960EF">
        <w:rPr>
          <w:sz w:val="26"/>
          <w:szCs w:val="26"/>
        </w:rPr>
        <w:t>ё</w:t>
      </w:r>
      <w:r w:rsidRPr="009455FD">
        <w:rPr>
          <w:sz w:val="26"/>
          <w:szCs w:val="26"/>
        </w:rPr>
        <w:t xml:space="preserve"> личными объяснениями (л.д.</w:t>
      </w:r>
      <w:r w:rsidR="00D960EF">
        <w:rPr>
          <w:sz w:val="26"/>
          <w:szCs w:val="26"/>
        </w:rPr>
        <w:t>2; 3</w:t>
      </w:r>
      <w:r w:rsidRPr="009455FD">
        <w:rPr>
          <w:sz w:val="26"/>
          <w:szCs w:val="26"/>
        </w:rPr>
        <w:t>) в которых он</w:t>
      </w:r>
      <w:r w:rsidR="00D960EF">
        <w:rPr>
          <w:sz w:val="26"/>
          <w:szCs w:val="26"/>
        </w:rPr>
        <w:t>а</w:t>
      </w:r>
      <w:r w:rsidRPr="009455FD">
        <w:rPr>
          <w:sz w:val="26"/>
          <w:szCs w:val="26"/>
        </w:rPr>
        <w:t xml:space="preserve"> указал</w:t>
      </w:r>
      <w:r w:rsidR="00D960EF">
        <w:rPr>
          <w:sz w:val="26"/>
          <w:szCs w:val="26"/>
        </w:rPr>
        <w:t>а</w:t>
      </w:r>
      <w:r w:rsidRPr="009455FD">
        <w:rPr>
          <w:sz w:val="26"/>
          <w:szCs w:val="26"/>
        </w:rPr>
        <w:t xml:space="preserve">, что «…являюсь </w:t>
      </w:r>
      <w:r w:rsidRPr="009455FD">
        <w:rPr>
          <w:sz w:val="26"/>
          <w:szCs w:val="26"/>
        </w:rPr>
        <w:t>безработн</w:t>
      </w:r>
      <w:r w:rsidR="00D960EF">
        <w:rPr>
          <w:sz w:val="26"/>
          <w:szCs w:val="26"/>
        </w:rPr>
        <w:t>ой</w:t>
      </w:r>
      <w:r w:rsidRPr="009455FD">
        <w:rPr>
          <w:sz w:val="26"/>
          <w:szCs w:val="26"/>
        </w:rPr>
        <w:t xml:space="preserve"> …занимаюсь </w:t>
      </w:r>
      <w:r w:rsidR="00D960EF">
        <w:rPr>
          <w:sz w:val="26"/>
          <w:szCs w:val="26"/>
        </w:rPr>
        <w:t xml:space="preserve">продажей </w:t>
      </w:r>
      <w:r w:rsidRPr="009455FD">
        <w:rPr>
          <w:sz w:val="26"/>
          <w:szCs w:val="26"/>
        </w:rPr>
        <w:t>…с целью получения прибыли….</w:t>
      </w:r>
      <w:r w:rsidR="00D960EF">
        <w:rPr>
          <w:sz w:val="26"/>
          <w:szCs w:val="26"/>
        </w:rPr>
        <w:t xml:space="preserve">ежедневная прибыль </w:t>
      </w:r>
      <w:r w:rsidR="00A9380F">
        <w:rPr>
          <w:sz w:val="26"/>
          <w:szCs w:val="26"/>
        </w:rPr>
        <w:t>/изъято/</w:t>
      </w:r>
      <w:r w:rsidR="00D960EF">
        <w:rPr>
          <w:sz w:val="26"/>
          <w:szCs w:val="26"/>
        </w:rPr>
        <w:t>рублей</w:t>
      </w:r>
      <w:r w:rsidRPr="009455FD">
        <w:rPr>
          <w:sz w:val="26"/>
          <w:szCs w:val="26"/>
        </w:rPr>
        <w:t>… вину признаю…</w:t>
      </w:r>
      <w:r w:rsidR="00D960EF">
        <w:rPr>
          <w:sz w:val="26"/>
          <w:szCs w:val="26"/>
        </w:rPr>
        <w:t>предпринимателем не являюсь</w:t>
      </w:r>
      <w:r w:rsidRPr="009455FD">
        <w:rPr>
          <w:sz w:val="26"/>
          <w:szCs w:val="26"/>
        </w:rPr>
        <w:t>».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Данные обстоятельства подтверждаются </w:t>
      </w:r>
      <w:r w:rsidR="00D960EF">
        <w:rPr>
          <w:sz w:val="26"/>
          <w:szCs w:val="26"/>
        </w:rPr>
        <w:t xml:space="preserve">отчетом и служебной запиской (л.д.4;5) специалиста 1 разряда отдела оперативного контроля Межрайонной ИФНС </w:t>
      </w:r>
      <w:r w:rsidR="00D960EF">
        <w:rPr>
          <w:sz w:val="26"/>
          <w:szCs w:val="26"/>
        </w:rPr>
        <w:t>Россиии</w:t>
      </w:r>
      <w:r w:rsidR="00D960EF">
        <w:rPr>
          <w:sz w:val="26"/>
          <w:szCs w:val="26"/>
        </w:rPr>
        <w:t xml:space="preserve"> №7 по Республике Крым, согласно </w:t>
      </w:r>
      <w:r w:rsidR="00D960EF">
        <w:rPr>
          <w:sz w:val="26"/>
          <w:szCs w:val="26"/>
        </w:rPr>
        <w:t>которых</w:t>
      </w:r>
      <w:r w:rsidR="00A14E25">
        <w:rPr>
          <w:sz w:val="26"/>
          <w:szCs w:val="26"/>
        </w:rPr>
        <w:t>,</w:t>
      </w:r>
      <w:r w:rsidR="00D960EF">
        <w:rPr>
          <w:sz w:val="26"/>
          <w:szCs w:val="26"/>
        </w:rPr>
        <w:t xml:space="preserve"> ею был выявлен факт осуществления </w:t>
      </w:r>
      <w:r w:rsidR="00D960EF">
        <w:rPr>
          <w:sz w:val="26"/>
          <w:szCs w:val="26"/>
        </w:rPr>
        <w:t>Сирич</w:t>
      </w:r>
      <w:r w:rsidR="00D960EF">
        <w:rPr>
          <w:sz w:val="26"/>
          <w:szCs w:val="26"/>
        </w:rPr>
        <w:t xml:space="preserve"> Л.П. предпринимательской деятельности, без регистрации в качестве</w:t>
      </w:r>
      <w:r w:rsidRPr="00D960EF" w:rsidR="00D960EF">
        <w:rPr>
          <w:sz w:val="26"/>
          <w:szCs w:val="26"/>
        </w:rPr>
        <w:t xml:space="preserve"> </w:t>
      </w:r>
      <w:r w:rsidR="00D960EF">
        <w:rPr>
          <w:sz w:val="26"/>
          <w:szCs w:val="26"/>
        </w:rPr>
        <w:t>индивидуального предпринимателя</w:t>
      </w:r>
      <w:r w:rsidR="00A14E25">
        <w:rPr>
          <w:sz w:val="26"/>
          <w:szCs w:val="26"/>
        </w:rPr>
        <w:t xml:space="preserve">; а также фотографией на которой видно, что </w:t>
      </w:r>
      <w:r w:rsidR="00A14E25">
        <w:rPr>
          <w:sz w:val="26"/>
          <w:szCs w:val="26"/>
        </w:rPr>
        <w:t>Сирич</w:t>
      </w:r>
      <w:r w:rsidR="00A14E25">
        <w:rPr>
          <w:sz w:val="26"/>
          <w:szCs w:val="26"/>
        </w:rPr>
        <w:t xml:space="preserve"> Л.П., осуществляет торговлю в стационарном павильоне (л.д.8)</w:t>
      </w:r>
      <w:r w:rsidRPr="009455FD">
        <w:rPr>
          <w:sz w:val="26"/>
          <w:szCs w:val="26"/>
        </w:rPr>
        <w:t>.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Согласно </w:t>
      </w:r>
      <w:r w:rsidR="00A14E25">
        <w:rPr>
          <w:sz w:val="26"/>
          <w:szCs w:val="26"/>
        </w:rPr>
        <w:t xml:space="preserve">выписки </w:t>
      </w:r>
      <w:r w:rsidRPr="009455FD">
        <w:rPr>
          <w:sz w:val="26"/>
          <w:szCs w:val="26"/>
        </w:rPr>
        <w:t xml:space="preserve">федеральной налоговой службы </w:t>
      </w:r>
      <w:r w:rsidR="009455FD">
        <w:rPr>
          <w:sz w:val="26"/>
          <w:szCs w:val="26"/>
        </w:rPr>
        <w:t>Сирич</w:t>
      </w:r>
      <w:r w:rsidR="009455FD">
        <w:rPr>
          <w:sz w:val="26"/>
          <w:szCs w:val="26"/>
        </w:rPr>
        <w:t xml:space="preserve"> Л.П.,</w:t>
      </w:r>
      <w:r w:rsidRPr="009455FD">
        <w:rPr>
          <w:sz w:val="26"/>
          <w:szCs w:val="26"/>
        </w:rPr>
        <w:t xml:space="preserve"> </w:t>
      </w:r>
      <w:r w:rsidR="00A14E25">
        <w:rPr>
          <w:sz w:val="26"/>
          <w:szCs w:val="26"/>
        </w:rPr>
        <w:t>ранее в период времени с 01.01.2015 года по 26.07.2019 года являлась индивидуальным предпринимателем, однако 26.07.2019 года была снята с учета, ввиду прекращения деятельности (</w:t>
      </w:r>
      <w:r w:rsidR="00A14E25">
        <w:rPr>
          <w:sz w:val="26"/>
          <w:szCs w:val="26"/>
        </w:rPr>
        <w:t>л</w:t>
      </w:r>
      <w:r w:rsidR="00A14E25">
        <w:rPr>
          <w:sz w:val="26"/>
          <w:szCs w:val="26"/>
        </w:rPr>
        <w:t>.д.7</w:t>
      </w:r>
      <w:r w:rsidRPr="009455FD">
        <w:rPr>
          <w:sz w:val="26"/>
          <w:szCs w:val="26"/>
        </w:rPr>
        <w:t xml:space="preserve">). 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В связи с данными обстоятельствами в отношении </w:t>
      </w:r>
      <w:r w:rsidR="00A14E25">
        <w:rPr>
          <w:sz w:val="26"/>
          <w:szCs w:val="26"/>
        </w:rPr>
        <w:t>Сирич</w:t>
      </w:r>
      <w:r w:rsidR="00A14E25">
        <w:rPr>
          <w:sz w:val="26"/>
          <w:szCs w:val="26"/>
        </w:rPr>
        <w:t xml:space="preserve"> Л.П.,</w:t>
      </w:r>
      <w:r w:rsidRPr="009455FD" w:rsidR="00A14E25">
        <w:rPr>
          <w:sz w:val="26"/>
          <w:szCs w:val="26"/>
        </w:rPr>
        <w:t xml:space="preserve"> </w:t>
      </w:r>
      <w:r w:rsidRPr="009455FD">
        <w:rPr>
          <w:sz w:val="26"/>
          <w:szCs w:val="26"/>
        </w:rPr>
        <w:t>был составлен протоколом об административном правонарушении (</w:t>
      </w:r>
      <w:r w:rsidRPr="009455FD">
        <w:rPr>
          <w:sz w:val="26"/>
          <w:szCs w:val="26"/>
        </w:rPr>
        <w:t>л</w:t>
      </w:r>
      <w:r w:rsidRPr="009455FD">
        <w:rPr>
          <w:sz w:val="26"/>
          <w:szCs w:val="26"/>
        </w:rPr>
        <w:t>.д. 2).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Сам </w:t>
      </w:r>
      <w:r w:rsidR="00A9380F">
        <w:rPr>
          <w:sz w:val="26"/>
          <w:szCs w:val="26"/>
        </w:rPr>
        <w:t>/изъято/</w:t>
      </w:r>
      <w:r w:rsidRPr="009455FD">
        <w:rPr>
          <w:sz w:val="26"/>
          <w:szCs w:val="26"/>
        </w:rPr>
        <w:t>с нарушением был полностью согласен (</w:t>
      </w:r>
      <w:r w:rsidRPr="009455FD">
        <w:rPr>
          <w:sz w:val="26"/>
          <w:szCs w:val="26"/>
        </w:rPr>
        <w:t>л</w:t>
      </w:r>
      <w:r w:rsidRPr="009455FD">
        <w:rPr>
          <w:sz w:val="26"/>
          <w:szCs w:val="26"/>
        </w:rPr>
        <w:t>.д.2; 6).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Все материалы дела в их совокупности последовательны, согласуются между собой и доказывают наличие вины </w:t>
      </w:r>
      <w:r w:rsidR="00A9380F">
        <w:rPr>
          <w:sz w:val="26"/>
          <w:szCs w:val="26"/>
        </w:rPr>
        <w:t>/изъято/</w:t>
      </w:r>
      <w:r w:rsidRPr="009455FD">
        <w:rPr>
          <w:sz w:val="26"/>
          <w:szCs w:val="26"/>
        </w:rPr>
        <w:t xml:space="preserve">., в совершении административного правонарушения, предусмотренного </w:t>
      </w:r>
      <w:r w:rsidRPr="009455FD">
        <w:rPr>
          <w:sz w:val="26"/>
          <w:szCs w:val="26"/>
        </w:rPr>
        <w:t>ч</w:t>
      </w:r>
      <w:r w:rsidRPr="009455FD">
        <w:rPr>
          <w:sz w:val="26"/>
          <w:szCs w:val="26"/>
        </w:rPr>
        <w:t xml:space="preserve">.1 ст. 14.1. </w:t>
      </w:r>
      <w:r w:rsidRPr="009455FD">
        <w:rPr>
          <w:sz w:val="26"/>
          <w:szCs w:val="26"/>
        </w:rPr>
        <w:t>КоАП</w:t>
      </w:r>
      <w:r w:rsidRPr="009455FD">
        <w:rPr>
          <w:sz w:val="26"/>
          <w:szCs w:val="26"/>
        </w:rPr>
        <w:t xml:space="preserve"> РФ.</w:t>
      </w:r>
    </w:p>
    <w:p w:rsidR="00950A04" w:rsidRPr="009455FD" w:rsidP="009455FD">
      <w:pPr>
        <w:ind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950A04" w:rsidRPr="009455FD" w:rsidP="009455FD">
      <w:pPr>
        <w:ind w:firstLine="540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  Данное правонарушение совершенно </w:t>
      </w:r>
      <w:r w:rsidRPr="009455FD">
        <w:rPr>
          <w:sz w:val="26"/>
          <w:szCs w:val="26"/>
        </w:rPr>
        <w:t>при</w:t>
      </w:r>
      <w:r w:rsidRPr="009455FD">
        <w:rPr>
          <w:sz w:val="26"/>
          <w:szCs w:val="26"/>
        </w:rPr>
        <w:t xml:space="preserve"> наличие прямого  умысла.  </w:t>
      </w:r>
    </w:p>
    <w:p w:rsidR="00950A04" w:rsidRPr="009455FD" w:rsidP="009455FD">
      <w:pPr>
        <w:ind w:firstLine="540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  Из данных о личности, судом установлено, что </w:t>
      </w:r>
      <w:r w:rsidR="009455FD">
        <w:rPr>
          <w:sz w:val="26"/>
          <w:szCs w:val="26"/>
        </w:rPr>
        <w:t>Сирич</w:t>
      </w:r>
      <w:r w:rsidR="009455FD">
        <w:rPr>
          <w:sz w:val="26"/>
          <w:szCs w:val="26"/>
        </w:rPr>
        <w:t xml:space="preserve"> Л.П.,</w:t>
      </w:r>
      <w:r w:rsidRPr="009455FD">
        <w:rPr>
          <w:sz w:val="26"/>
          <w:szCs w:val="26"/>
        </w:rPr>
        <w:t xml:space="preserve">  </w:t>
      </w:r>
      <w:r w:rsidR="00A9380F">
        <w:rPr>
          <w:sz w:val="26"/>
          <w:szCs w:val="26"/>
        </w:rPr>
        <w:t>/изъято/</w:t>
      </w:r>
      <w:r w:rsidRPr="009455FD">
        <w:rPr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950A04" w:rsidRPr="009455FD" w:rsidP="009455FD">
      <w:pPr>
        <w:ind w:firstLine="540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Обстоятельств отягчающих административную ответственность – судом по делу не установлено; к обстоятельствам смягчающим суд относит: признание вины, раскаяние в </w:t>
      </w:r>
      <w:r w:rsidRPr="009455FD">
        <w:rPr>
          <w:sz w:val="26"/>
          <w:szCs w:val="26"/>
        </w:rPr>
        <w:t>содеянном</w:t>
      </w:r>
      <w:r w:rsidRPr="009455FD">
        <w:rPr>
          <w:sz w:val="26"/>
          <w:szCs w:val="26"/>
        </w:rPr>
        <w:t xml:space="preserve">, </w:t>
      </w:r>
      <w:r w:rsidR="00A14E25">
        <w:rPr>
          <w:sz w:val="26"/>
          <w:szCs w:val="26"/>
        </w:rPr>
        <w:t>совершение административного правонарушения впервые</w:t>
      </w:r>
      <w:r w:rsidRPr="009455FD">
        <w:rPr>
          <w:sz w:val="26"/>
          <w:szCs w:val="26"/>
        </w:rPr>
        <w:t xml:space="preserve">. </w:t>
      </w:r>
    </w:p>
    <w:p w:rsidR="00950A04" w:rsidRPr="009455FD" w:rsidP="009455FD">
      <w:pPr>
        <w:ind w:firstLine="709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минимальной санкции </w:t>
      </w:r>
      <w:r w:rsidRPr="009455FD">
        <w:rPr>
          <w:sz w:val="26"/>
          <w:szCs w:val="26"/>
        </w:rPr>
        <w:t>ч</w:t>
      </w:r>
      <w:r w:rsidRPr="009455FD">
        <w:rPr>
          <w:sz w:val="26"/>
          <w:szCs w:val="26"/>
        </w:rPr>
        <w:t xml:space="preserve">.1 ст. 14.1. </w:t>
      </w:r>
      <w:r w:rsidRPr="009455FD">
        <w:rPr>
          <w:sz w:val="26"/>
          <w:szCs w:val="26"/>
        </w:rPr>
        <w:t>КоАП</w:t>
      </w:r>
      <w:r w:rsidRPr="009455FD">
        <w:rPr>
          <w:sz w:val="26"/>
          <w:szCs w:val="26"/>
        </w:rPr>
        <w:t xml:space="preserve"> РФ. </w:t>
      </w:r>
    </w:p>
    <w:p w:rsidR="00950A04" w:rsidRPr="009455FD" w:rsidP="009455FD">
      <w:pPr>
        <w:ind w:firstLine="709"/>
        <w:jc w:val="both"/>
        <w:rPr>
          <w:sz w:val="26"/>
          <w:szCs w:val="26"/>
        </w:rPr>
      </w:pPr>
      <w:r w:rsidRPr="009455FD">
        <w:rPr>
          <w:sz w:val="26"/>
          <w:szCs w:val="26"/>
        </w:rPr>
        <w:t xml:space="preserve">На основании изложенного и руководствуясь ст. ст. 4.1., 4.2., 4.3; ч.1 ст. 14.1; 23.1, 29.4-29.7, 29.10, 30.1-30.3 </w:t>
      </w:r>
      <w:r w:rsidRPr="009455FD">
        <w:rPr>
          <w:sz w:val="26"/>
          <w:szCs w:val="26"/>
        </w:rPr>
        <w:t>КоАП</w:t>
      </w:r>
      <w:r w:rsidRPr="009455FD">
        <w:rPr>
          <w:sz w:val="26"/>
          <w:szCs w:val="26"/>
        </w:rPr>
        <w:t xml:space="preserve"> РФ, мировой судья,</w:t>
      </w:r>
    </w:p>
    <w:p w:rsidR="00950A04" w:rsidRPr="009455FD" w:rsidP="009455FD">
      <w:pPr>
        <w:jc w:val="center"/>
        <w:rPr>
          <w:b/>
          <w:sz w:val="26"/>
          <w:szCs w:val="26"/>
        </w:rPr>
      </w:pPr>
    </w:p>
    <w:p w:rsidR="00950A04" w:rsidRPr="009455FD" w:rsidP="009455FD">
      <w:pPr>
        <w:jc w:val="center"/>
        <w:outlineLvl w:val="0"/>
        <w:rPr>
          <w:b/>
          <w:sz w:val="26"/>
          <w:szCs w:val="26"/>
        </w:rPr>
      </w:pPr>
      <w:r w:rsidRPr="009455FD">
        <w:rPr>
          <w:b/>
          <w:sz w:val="26"/>
          <w:szCs w:val="26"/>
        </w:rPr>
        <w:t>ПОСТАНОВИЛ:</w:t>
      </w:r>
    </w:p>
    <w:p w:rsidR="00950A04" w:rsidRPr="009455FD" w:rsidP="009455FD">
      <w:pPr>
        <w:jc w:val="center"/>
        <w:rPr>
          <w:b/>
          <w:sz w:val="26"/>
          <w:szCs w:val="26"/>
        </w:rPr>
      </w:pPr>
    </w:p>
    <w:p w:rsidR="00950A04" w:rsidRPr="009455FD" w:rsidP="00A9380F">
      <w:pPr>
        <w:ind w:firstLine="709"/>
        <w:jc w:val="both"/>
        <w:rPr>
          <w:sz w:val="26"/>
          <w:szCs w:val="26"/>
        </w:rPr>
      </w:pPr>
      <w:r w:rsidRPr="009455FD">
        <w:rPr>
          <w:b/>
          <w:sz w:val="26"/>
          <w:szCs w:val="26"/>
        </w:rPr>
        <w:t>Сирич</w:t>
      </w:r>
      <w:r w:rsidRPr="009455FD">
        <w:rPr>
          <w:b/>
          <w:sz w:val="26"/>
          <w:szCs w:val="26"/>
        </w:rPr>
        <w:t xml:space="preserve"> </w:t>
      </w:r>
      <w:r w:rsidR="00A9380F">
        <w:rPr>
          <w:b/>
          <w:sz w:val="26"/>
          <w:szCs w:val="26"/>
        </w:rPr>
        <w:t>Л.П.</w:t>
      </w:r>
      <w:r w:rsidRPr="009455FD">
        <w:rPr>
          <w:b/>
          <w:sz w:val="26"/>
          <w:szCs w:val="26"/>
        </w:rPr>
        <w:t xml:space="preserve"> </w:t>
      </w:r>
      <w:r w:rsidRPr="009455FD">
        <w:rPr>
          <w:sz w:val="26"/>
          <w:szCs w:val="26"/>
        </w:rPr>
        <w:t>признать виновн</w:t>
      </w:r>
      <w:r w:rsidRPr="009455FD">
        <w:rPr>
          <w:sz w:val="26"/>
          <w:szCs w:val="26"/>
        </w:rPr>
        <w:t>ой</w:t>
      </w:r>
      <w:r w:rsidRPr="009455FD">
        <w:rPr>
          <w:sz w:val="26"/>
          <w:szCs w:val="26"/>
        </w:rPr>
        <w:t xml:space="preserve"> в совершении административного правонарушения предусмотренного </w:t>
      </w:r>
      <w:r w:rsidRPr="009455FD">
        <w:rPr>
          <w:sz w:val="26"/>
          <w:szCs w:val="26"/>
        </w:rPr>
        <w:t>ч</w:t>
      </w:r>
      <w:r w:rsidRPr="009455FD">
        <w:rPr>
          <w:sz w:val="26"/>
          <w:szCs w:val="26"/>
        </w:rPr>
        <w:t xml:space="preserve">.1 ст.14.1. </w:t>
      </w:r>
      <w:r w:rsidRPr="009455FD">
        <w:rPr>
          <w:sz w:val="26"/>
          <w:szCs w:val="26"/>
        </w:rPr>
        <w:t>КоАП</w:t>
      </w:r>
      <w:r w:rsidRPr="009455FD">
        <w:rPr>
          <w:sz w:val="26"/>
          <w:szCs w:val="26"/>
        </w:rPr>
        <w:t xml:space="preserve"> РФ и </w:t>
      </w:r>
      <w:r w:rsidRPr="009455FD">
        <w:rPr>
          <w:sz w:val="26"/>
          <w:szCs w:val="26"/>
        </w:rPr>
        <w:t>назначить е</w:t>
      </w:r>
      <w:r w:rsidRPr="009455FD" w:rsidR="009455FD">
        <w:rPr>
          <w:sz w:val="26"/>
          <w:szCs w:val="26"/>
        </w:rPr>
        <w:t>й</w:t>
      </w:r>
      <w:r w:rsidRPr="009455FD">
        <w:rPr>
          <w:sz w:val="26"/>
          <w:szCs w:val="26"/>
        </w:rPr>
        <w:t xml:space="preserve"> наказание </w:t>
      </w:r>
      <w:r w:rsidR="00A9380F">
        <w:rPr>
          <w:sz w:val="26"/>
          <w:szCs w:val="26"/>
        </w:rPr>
        <w:t>/изъято</w:t>
      </w:r>
      <w:r w:rsidR="00A9380F">
        <w:rPr>
          <w:sz w:val="26"/>
          <w:szCs w:val="26"/>
        </w:rPr>
        <w:t>/</w:t>
      </w:r>
      <w:r w:rsidRPr="009455FD">
        <w:rPr>
          <w:sz w:val="26"/>
          <w:szCs w:val="26"/>
        </w:rPr>
        <w:t xml:space="preserve">Штраф подлежит оплате по реквизитам: </w:t>
      </w:r>
      <w:r w:rsidR="00A9380F">
        <w:rPr>
          <w:sz w:val="26"/>
          <w:szCs w:val="26"/>
        </w:rPr>
        <w:t>/изъято/</w:t>
      </w:r>
      <w:r w:rsidRPr="009455FD">
        <w:rPr>
          <w:sz w:val="26"/>
          <w:szCs w:val="26"/>
        </w:rPr>
        <w:t xml:space="preserve">Адрес взыскателя: </w:t>
      </w:r>
      <w:r w:rsidR="00A9380F">
        <w:rPr>
          <w:sz w:val="26"/>
          <w:szCs w:val="26"/>
        </w:rPr>
        <w:t>/изъято/</w:t>
      </w:r>
      <w:r w:rsidRPr="009455FD">
        <w:rPr>
          <w:sz w:val="26"/>
          <w:szCs w:val="26"/>
        </w:rPr>
        <w:t>.</w:t>
      </w:r>
    </w:p>
    <w:p w:rsidR="00950A04" w:rsidRPr="009455FD" w:rsidP="009455FD">
      <w:pPr>
        <w:pStyle w:val="a0"/>
        <w:ind w:firstLine="708"/>
        <w:rPr>
          <w:sz w:val="26"/>
          <w:szCs w:val="26"/>
          <w:lang w:val="uk-UA"/>
        </w:rPr>
      </w:pPr>
      <w:r w:rsidRPr="009455FD"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9455FD">
        <w:rPr>
          <w:color w:val="000000"/>
          <w:sz w:val="26"/>
          <w:szCs w:val="26"/>
          <w:lang w:val="uk-UA"/>
        </w:rPr>
        <w:t xml:space="preserve">, не </w:t>
      </w:r>
      <w:r w:rsidRPr="009455FD">
        <w:rPr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9455FD">
        <w:rPr>
          <w:sz w:val="26"/>
          <w:szCs w:val="26"/>
        </w:rPr>
        <w:t>КоАП</w:t>
      </w:r>
      <w:r w:rsidRPr="009455FD">
        <w:rPr>
          <w:sz w:val="26"/>
          <w:szCs w:val="26"/>
        </w:rPr>
        <w:t xml:space="preserve"> РФ.</w:t>
      </w:r>
    </w:p>
    <w:p w:rsidR="00950A04" w:rsidRPr="009455FD" w:rsidP="009455FD">
      <w:pPr>
        <w:pStyle w:val="BodyTextIndent2"/>
        <w:spacing w:line="240" w:lineRule="auto"/>
        <w:ind w:left="0" w:firstLine="708"/>
        <w:jc w:val="both"/>
        <w:rPr>
          <w:sz w:val="26"/>
          <w:szCs w:val="26"/>
        </w:rPr>
      </w:pPr>
      <w:r w:rsidRPr="009455FD">
        <w:rPr>
          <w:sz w:val="26"/>
          <w:szCs w:val="26"/>
        </w:rPr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A9380F" w:rsidRPr="00832C90" w:rsidP="00A9380F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A9380F" w:rsidRPr="00832C90" w:rsidP="00A9380F">
      <w:pPr>
        <w:contextualSpacing/>
      </w:pPr>
      <w:r w:rsidRPr="00832C90">
        <w:t>ДЕПЕРСОНИФИКАЦИЮ</w:t>
      </w:r>
    </w:p>
    <w:p w:rsidR="00A9380F" w:rsidRPr="00832C90" w:rsidP="00A9380F">
      <w:pPr>
        <w:contextualSpacing/>
      </w:pPr>
      <w:r w:rsidRPr="00832C90">
        <w:t>Лингвистический контроль</w:t>
      </w:r>
    </w:p>
    <w:p w:rsidR="00A9380F" w:rsidRPr="00832C90" w:rsidP="00A9380F">
      <w:pPr>
        <w:contextualSpacing/>
      </w:pPr>
      <w:r w:rsidRPr="00832C90">
        <w:t>произвел</w:t>
      </w:r>
    </w:p>
    <w:p w:rsidR="00A9380F" w:rsidRPr="00832C90" w:rsidP="00A9380F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A9380F" w:rsidRPr="00832C90" w:rsidP="00A9380F">
      <w:pPr>
        <w:contextualSpacing/>
      </w:pPr>
    </w:p>
    <w:p w:rsidR="00A9380F" w:rsidRPr="00832C90" w:rsidP="00A9380F">
      <w:pPr>
        <w:contextualSpacing/>
      </w:pPr>
      <w:r w:rsidRPr="00832C90">
        <w:t>СОГЛАСОВАНО</w:t>
      </w:r>
    </w:p>
    <w:p w:rsidR="00A9380F" w:rsidRPr="00832C90" w:rsidP="00A9380F">
      <w:pPr>
        <w:contextualSpacing/>
      </w:pPr>
    </w:p>
    <w:p w:rsidR="00A9380F" w:rsidRPr="00832C90" w:rsidP="00A9380F">
      <w:pPr>
        <w:contextualSpacing/>
      </w:pPr>
      <w:r w:rsidRPr="00832C90">
        <w:t>Судья_________ С.С. Урюпина</w:t>
      </w:r>
    </w:p>
    <w:p w:rsidR="00A9380F" w:rsidRPr="00832C90" w:rsidP="00A9380F">
      <w:pPr>
        <w:contextualSpacing/>
      </w:pPr>
    </w:p>
    <w:p w:rsidR="00A9380F" w:rsidP="00A9380F">
      <w:pPr>
        <w:contextualSpacing/>
      </w:pPr>
      <w:r w:rsidRPr="00832C90">
        <w:t>«_</w:t>
      </w:r>
      <w:r>
        <w:t>06</w:t>
      </w:r>
      <w:r w:rsidRPr="00832C90">
        <w:t xml:space="preserve">__» </w:t>
      </w:r>
      <w:r w:rsidRPr="00832C90">
        <w:t>__</w:t>
      </w:r>
      <w:r>
        <w:t>апреля</w:t>
      </w:r>
      <w:r w:rsidRPr="00832C90">
        <w:t>_ 20</w:t>
      </w:r>
      <w:r>
        <w:t>20</w:t>
      </w:r>
      <w:r w:rsidRPr="00832C90">
        <w:t xml:space="preserve"> г.</w:t>
      </w:r>
    </w:p>
    <w:p w:rsidR="007C4E44" w:rsidRPr="009455FD">
      <w:pPr>
        <w:rPr>
          <w:sz w:val="26"/>
          <w:szCs w:val="26"/>
        </w:rPr>
      </w:pPr>
    </w:p>
    <w:sectPr w:rsidSect="00A9380F">
      <w:pgSz w:w="11906" w:h="16838"/>
      <w:pgMar w:top="142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A04"/>
    <w:rsid w:val="0042197B"/>
    <w:rsid w:val="004F2323"/>
    <w:rsid w:val="00717DB2"/>
    <w:rsid w:val="007C4E44"/>
    <w:rsid w:val="007E56C8"/>
    <w:rsid w:val="00832C90"/>
    <w:rsid w:val="008429FE"/>
    <w:rsid w:val="009455FD"/>
    <w:rsid w:val="00950A04"/>
    <w:rsid w:val="00A14E25"/>
    <w:rsid w:val="00A90AFB"/>
    <w:rsid w:val="00A9380F"/>
    <w:rsid w:val="00CB5543"/>
    <w:rsid w:val="00D960EF"/>
    <w:rsid w:val="00EA4D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50A0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50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50A0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50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950A04"/>
    <w:rPr>
      <w:color w:val="0000FF"/>
      <w:u w:val="single"/>
    </w:rPr>
  </w:style>
  <w:style w:type="paragraph" w:customStyle="1" w:styleId="a0">
    <w:name w:val="Обычный текст"/>
    <w:basedOn w:val="Normal"/>
    <w:rsid w:val="00950A04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519F225A26460ADC463CFC1BAD30CFFA717825E340E3F6FDD43A6DD37285AA92BE95A9D4D22508c3w7G" TargetMode="External" /><Relationship Id="rId5" Type="http://schemas.openxmlformats.org/officeDocument/2006/relationships/hyperlink" Target="consultantplus://offline/ref=F3519F225A26460ADC463CFC1BAD30CFFA717825E340E3F6FDD43A6DD37285AA92BE95A9D4D2240Bc3w8G" TargetMode="External" /><Relationship Id="rId6" Type="http://schemas.openxmlformats.org/officeDocument/2006/relationships/hyperlink" Target="consultantplus://offline/ref=F3519F225A26460ADC463CFC1BAD30CFFA717D24E344E3F6FDD43A6DD37285AA92BE95A9D4D22400c3wEG" TargetMode="External" /><Relationship Id="rId7" Type="http://schemas.openxmlformats.org/officeDocument/2006/relationships/hyperlink" Target="consultantplus://offline/ref=908D3E82D59EF6F07C3AE9D51DE9E05E48D29612D005AD8F114C120A8560C3843A2533E5F097F24B31v2G" TargetMode="External" /><Relationship Id="rId8" Type="http://schemas.openxmlformats.org/officeDocument/2006/relationships/hyperlink" Target="consultantplus://offline/ref=7E7632583142273FAD3A0F10F0770800271BDBEB83EFF879A6CCD04777DA0BCEADF0809CC6B13372B0F3245140Z3b5I" TargetMode="External" /><Relationship Id="rId9" Type="http://schemas.openxmlformats.org/officeDocument/2006/relationships/hyperlink" Target="consultantplus://offline/ref=7E7632583142273FAD3A0F10F07708002719D6EC84E0F879A6CCD04777DA0BCEBFF0D890C4BE2871B2B9771514319EED359D923102EE3CZ2b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