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A2DCA" w:rsidRPr="006E4858" w:rsidP="0077492F">
      <w:pPr>
        <w:pStyle w:val="Title"/>
        <w:ind w:left="6372"/>
        <w:contextualSpacing/>
        <w:jc w:val="left"/>
        <w:outlineLvl w:val="0"/>
        <w:rPr>
          <w:sz w:val="26"/>
          <w:szCs w:val="26"/>
        </w:rPr>
      </w:pPr>
      <w:r w:rsidRPr="006E4858">
        <w:rPr>
          <w:sz w:val="26"/>
          <w:szCs w:val="26"/>
        </w:rPr>
        <w:t>Дело №5-</w:t>
      </w:r>
      <w:r w:rsidR="00D87B85">
        <w:rPr>
          <w:sz w:val="26"/>
          <w:szCs w:val="26"/>
        </w:rPr>
        <w:t>51</w:t>
      </w:r>
      <w:r w:rsidRPr="006E4858">
        <w:rPr>
          <w:sz w:val="26"/>
          <w:szCs w:val="26"/>
        </w:rPr>
        <w:t>-</w:t>
      </w:r>
      <w:r w:rsidR="00D87B85">
        <w:rPr>
          <w:sz w:val="26"/>
          <w:szCs w:val="26"/>
        </w:rPr>
        <w:t>138</w:t>
      </w:r>
      <w:r w:rsidRPr="006E4858">
        <w:rPr>
          <w:sz w:val="26"/>
          <w:szCs w:val="26"/>
        </w:rPr>
        <w:t>/</w:t>
      </w:r>
      <w:r w:rsidRPr="006E4858" w:rsidR="004F04C5">
        <w:rPr>
          <w:sz w:val="26"/>
          <w:szCs w:val="26"/>
        </w:rPr>
        <w:t>202</w:t>
      </w:r>
      <w:r w:rsidR="00D87B85">
        <w:rPr>
          <w:sz w:val="26"/>
          <w:szCs w:val="26"/>
        </w:rPr>
        <w:t>1</w:t>
      </w:r>
    </w:p>
    <w:p w:rsidR="00AA2DCA" w:rsidRPr="006E4858" w:rsidP="006E4858">
      <w:pPr>
        <w:pStyle w:val="Title"/>
        <w:contextualSpacing/>
        <w:outlineLvl w:val="0"/>
        <w:rPr>
          <w:sz w:val="26"/>
          <w:szCs w:val="26"/>
        </w:rPr>
      </w:pPr>
      <w:r w:rsidRPr="006E4858">
        <w:rPr>
          <w:sz w:val="26"/>
          <w:szCs w:val="26"/>
        </w:rPr>
        <w:t>ПОСТАНОВЛЕНИЕ</w:t>
      </w:r>
    </w:p>
    <w:p w:rsidR="00AA2DCA" w:rsidRPr="006E4858" w:rsidP="006E4858">
      <w:pPr>
        <w:pStyle w:val="Title"/>
        <w:contextualSpacing/>
        <w:outlineLvl w:val="0"/>
        <w:rPr>
          <w:sz w:val="26"/>
          <w:szCs w:val="26"/>
        </w:rPr>
      </w:pPr>
      <w:r w:rsidRPr="006E4858">
        <w:rPr>
          <w:sz w:val="26"/>
          <w:szCs w:val="26"/>
        </w:rPr>
        <w:t>по делу об административном правонарушении</w:t>
      </w:r>
    </w:p>
    <w:p w:rsidR="00AA2DCA" w:rsidRPr="006E4858" w:rsidP="006E4858">
      <w:pPr>
        <w:pStyle w:val="Title"/>
        <w:contextualSpacing/>
        <w:rPr>
          <w:sz w:val="26"/>
          <w:szCs w:val="26"/>
        </w:rPr>
      </w:pPr>
    </w:p>
    <w:p w:rsidR="00AA2DCA" w:rsidRPr="006E4858" w:rsidP="006E4858">
      <w:pPr>
        <w:spacing w:line="240" w:lineRule="auto"/>
        <w:contextualSpacing/>
        <w:rPr>
          <w:rFonts w:ascii="Times New Roman" w:hAnsi="Times New Roman" w:cs="Times New Roman"/>
          <w:sz w:val="26"/>
          <w:szCs w:val="26"/>
        </w:rPr>
      </w:pPr>
      <w:r>
        <w:rPr>
          <w:rFonts w:ascii="Times New Roman" w:hAnsi="Times New Roman" w:cs="Times New Roman"/>
          <w:sz w:val="26"/>
          <w:szCs w:val="26"/>
        </w:rPr>
        <w:t>23</w:t>
      </w:r>
      <w:r w:rsidR="008B30DB">
        <w:rPr>
          <w:rFonts w:ascii="Times New Roman" w:hAnsi="Times New Roman" w:cs="Times New Roman"/>
          <w:sz w:val="26"/>
          <w:szCs w:val="26"/>
        </w:rPr>
        <w:t xml:space="preserve"> </w:t>
      </w:r>
      <w:r>
        <w:rPr>
          <w:rFonts w:ascii="Times New Roman" w:hAnsi="Times New Roman" w:cs="Times New Roman"/>
          <w:sz w:val="26"/>
          <w:szCs w:val="26"/>
        </w:rPr>
        <w:t>июня</w:t>
      </w:r>
      <w:r w:rsidR="008B30DB">
        <w:rPr>
          <w:rFonts w:ascii="Times New Roman" w:hAnsi="Times New Roman" w:cs="Times New Roman"/>
          <w:sz w:val="26"/>
          <w:szCs w:val="26"/>
        </w:rPr>
        <w:t xml:space="preserve"> </w:t>
      </w:r>
      <w:r w:rsidRPr="006E4858" w:rsidR="004F04C5">
        <w:rPr>
          <w:rFonts w:ascii="Times New Roman" w:hAnsi="Times New Roman" w:cs="Times New Roman"/>
          <w:sz w:val="26"/>
          <w:szCs w:val="26"/>
        </w:rPr>
        <w:t>202</w:t>
      </w:r>
      <w:r>
        <w:rPr>
          <w:rFonts w:ascii="Times New Roman" w:hAnsi="Times New Roman" w:cs="Times New Roman"/>
          <w:sz w:val="26"/>
          <w:szCs w:val="26"/>
        </w:rPr>
        <w:t>1</w:t>
      </w:r>
      <w:r w:rsidRPr="006E4858" w:rsidR="004F04C5">
        <w:rPr>
          <w:rFonts w:ascii="Times New Roman" w:hAnsi="Times New Roman" w:cs="Times New Roman"/>
          <w:sz w:val="26"/>
          <w:szCs w:val="26"/>
        </w:rPr>
        <w:t xml:space="preserve"> </w:t>
      </w:r>
      <w:r w:rsidRPr="006E4858">
        <w:rPr>
          <w:rFonts w:ascii="Times New Roman" w:hAnsi="Times New Roman" w:cs="Times New Roman"/>
          <w:sz w:val="26"/>
          <w:szCs w:val="26"/>
        </w:rPr>
        <w:t>года</w:t>
      </w:r>
      <w:r w:rsidRPr="006E4858">
        <w:rPr>
          <w:rFonts w:ascii="Times New Roman" w:hAnsi="Times New Roman" w:cs="Times New Roman"/>
          <w:sz w:val="26"/>
          <w:szCs w:val="26"/>
        </w:rPr>
        <w:tab/>
      </w:r>
      <w:r w:rsidRPr="006E4858">
        <w:rPr>
          <w:rFonts w:ascii="Times New Roman" w:hAnsi="Times New Roman" w:cs="Times New Roman"/>
          <w:sz w:val="26"/>
          <w:szCs w:val="26"/>
        </w:rPr>
        <w:tab/>
      </w:r>
      <w:r w:rsidRPr="006E4858">
        <w:rPr>
          <w:rFonts w:ascii="Times New Roman" w:hAnsi="Times New Roman" w:cs="Times New Roman"/>
          <w:sz w:val="26"/>
          <w:szCs w:val="26"/>
        </w:rPr>
        <w:tab/>
      </w:r>
      <w:r w:rsidRPr="006E4858">
        <w:rPr>
          <w:rFonts w:ascii="Times New Roman" w:hAnsi="Times New Roman" w:cs="Times New Roman"/>
          <w:sz w:val="26"/>
          <w:szCs w:val="26"/>
        </w:rPr>
        <w:tab/>
      </w:r>
      <w:r w:rsidR="002D7055">
        <w:rPr>
          <w:rFonts w:ascii="Times New Roman" w:hAnsi="Times New Roman" w:cs="Times New Roman"/>
          <w:sz w:val="26"/>
          <w:szCs w:val="26"/>
        </w:rPr>
        <w:tab/>
      </w:r>
      <w:r w:rsidR="002D7055">
        <w:rPr>
          <w:rFonts w:ascii="Times New Roman" w:hAnsi="Times New Roman" w:cs="Times New Roman"/>
          <w:sz w:val="26"/>
          <w:szCs w:val="26"/>
        </w:rPr>
        <w:tab/>
      </w:r>
      <w:r w:rsidR="002D7055">
        <w:rPr>
          <w:rFonts w:ascii="Times New Roman" w:hAnsi="Times New Roman" w:cs="Times New Roman"/>
          <w:sz w:val="26"/>
          <w:szCs w:val="26"/>
        </w:rPr>
        <w:tab/>
      </w:r>
      <w:r w:rsidR="002D7055">
        <w:rPr>
          <w:rFonts w:ascii="Times New Roman" w:hAnsi="Times New Roman" w:cs="Times New Roman"/>
          <w:sz w:val="26"/>
          <w:szCs w:val="26"/>
        </w:rPr>
        <w:tab/>
      </w:r>
      <w:r>
        <w:rPr>
          <w:rFonts w:ascii="Times New Roman" w:hAnsi="Times New Roman" w:cs="Times New Roman"/>
          <w:sz w:val="26"/>
          <w:szCs w:val="26"/>
        </w:rPr>
        <w:t xml:space="preserve">                    </w:t>
      </w:r>
      <w:r w:rsidRPr="006E4858">
        <w:rPr>
          <w:rFonts w:ascii="Times New Roman" w:hAnsi="Times New Roman" w:cs="Times New Roman"/>
          <w:sz w:val="26"/>
          <w:szCs w:val="26"/>
        </w:rPr>
        <w:t xml:space="preserve"> г. Керчь </w:t>
      </w:r>
    </w:p>
    <w:p w:rsidR="00AA2DCA" w:rsidRPr="006E4858" w:rsidP="006E4858">
      <w:pPr>
        <w:pStyle w:val="NoSpacing"/>
        <w:ind w:firstLine="708"/>
        <w:contextualSpacing/>
        <w:jc w:val="both"/>
        <w:rPr>
          <w:sz w:val="26"/>
          <w:szCs w:val="26"/>
        </w:rPr>
      </w:pPr>
      <w:r w:rsidRPr="006E4858">
        <w:rPr>
          <w:sz w:val="26"/>
          <w:szCs w:val="26"/>
        </w:rPr>
        <w:t>Мировой судья судебного участка № 51 Керченского судебного района (городской округ Керчь) Республики Крым</w:t>
      </w:r>
      <w:r w:rsidRPr="006E4858" w:rsidR="004F04C5">
        <w:rPr>
          <w:sz w:val="26"/>
          <w:szCs w:val="26"/>
        </w:rPr>
        <w:t xml:space="preserve"> - Урюпина С.С, </w:t>
      </w:r>
    </w:p>
    <w:p w:rsidR="00AA2DCA" w:rsidRPr="006E4858" w:rsidP="006E4858">
      <w:pPr>
        <w:pStyle w:val="NoSpacing"/>
        <w:ind w:firstLine="708"/>
        <w:contextualSpacing/>
        <w:jc w:val="both"/>
        <w:rPr>
          <w:sz w:val="26"/>
          <w:szCs w:val="26"/>
        </w:rPr>
      </w:pPr>
      <w:r>
        <w:rPr>
          <w:sz w:val="26"/>
          <w:szCs w:val="26"/>
        </w:rPr>
        <w:t>в отсутствие</w:t>
      </w:r>
      <w:r w:rsidRPr="006E4858">
        <w:rPr>
          <w:sz w:val="26"/>
          <w:szCs w:val="26"/>
        </w:rPr>
        <w:t xml:space="preserve"> лица, привлекаемого к административной ответственности, </w:t>
      </w:r>
    </w:p>
    <w:p w:rsidR="00AA2DCA" w:rsidRPr="006E4858" w:rsidP="006E4858">
      <w:pPr>
        <w:pStyle w:val="NoSpacing"/>
        <w:ind w:firstLine="708"/>
        <w:contextualSpacing/>
        <w:jc w:val="both"/>
        <w:rPr>
          <w:sz w:val="26"/>
          <w:szCs w:val="26"/>
        </w:rPr>
      </w:pPr>
      <w:r w:rsidRPr="006E4858">
        <w:rPr>
          <w:sz w:val="26"/>
          <w:szCs w:val="26"/>
        </w:rPr>
        <w:t>рассмотрев дело об административном право</w:t>
      </w:r>
      <w:r w:rsidR="00D87B85">
        <w:rPr>
          <w:sz w:val="26"/>
          <w:szCs w:val="26"/>
        </w:rPr>
        <w:t xml:space="preserve">нарушении </w:t>
      </w:r>
      <w:r w:rsidRPr="006E4858">
        <w:rPr>
          <w:sz w:val="26"/>
          <w:szCs w:val="26"/>
        </w:rPr>
        <w:t xml:space="preserve">в отношении: </w:t>
      </w:r>
    </w:p>
    <w:p w:rsidR="00AA2DCA" w:rsidRPr="006E4858" w:rsidP="006E4858">
      <w:pPr>
        <w:pStyle w:val="NoSpacing"/>
        <w:ind w:left="1416"/>
        <w:contextualSpacing/>
        <w:jc w:val="both"/>
        <w:rPr>
          <w:sz w:val="26"/>
          <w:szCs w:val="26"/>
        </w:rPr>
      </w:pPr>
      <w:r>
        <w:rPr>
          <w:b/>
          <w:sz w:val="26"/>
          <w:szCs w:val="26"/>
        </w:rPr>
        <w:t xml:space="preserve">Лахманюка </w:t>
      </w:r>
      <w:r w:rsidR="0077492F">
        <w:rPr>
          <w:b/>
          <w:sz w:val="26"/>
          <w:szCs w:val="26"/>
        </w:rPr>
        <w:t>А.В.</w:t>
      </w:r>
      <w:r w:rsidRPr="006E4858">
        <w:rPr>
          <w:sz w:val="26"/>
          <w:szCs w:val="26"/>
        </w:rPr>
        <w:t xml:space="preserve">, </w:t>
      </w:r>
      <w:r w:rsidRPr="0077492F" w:rsidR="0077492F">
        <w:rPr>
          <w:b/>
          <w:sz w:val="26"/>
          <w:szCs w:val="26"/>
        </w:rPr>
        <w:t>/изъято/</w:t>
      </w:r>
      <w:r w:rsidRPr="006E4858" w:rsidR="006B077E">
        <w:rPr>
          <w:sz w:val="26"/>
          <w:szCs w:val="26"/>
        </w:rPr>
        <w:t xml:space="preserve"> </w:t>
      </w:r>
    </w:p>
    <w:p w:rsidR="00AA2DCA" w:rsidRPr="006E4858" w:rsidP="006E4858">
      <w:pPr>
        <w:pStyle w:val="NoSpacing"/>
        <w:contextualSpacing/>
        <w:jc w:val="both"/>
        <w:rPr>
          <w:iCs/>
          <w:sz w:val="26"/>
          <w:szCs w:val="26"/>
        </w:rPr>
      </w:pPr>
      <w:r w:rsidRPr="006E4858">
        <w:rPr>
          <w:sz w:val="26"/>
          <w:szCs w:val="26"/>
        </w:rPr>
        <w:t>привлекаемо</w:t>
      </w:r>
      <w:r w:rsidR="00D87B85">
        <w:rPr>
          <w:sz w:val="26"/>
          <w:szCs w:val="26"/>
        </w:rPr>
        <w:t>го</w:t>
      </w:r>
      <w:r w:rsidRPr="006E4858">
        <w:rPr>
          <w:sz w:val="26"/>
          <w:szCs w:val="26"/>
        </w:rPr>
        <w:t xml:space="preserve"> к </w:t>
      </w:r>
      <w:r w:rsidRPr="006E4858">
        <w:rPr>
          <w:iCs/>
          <w:sz w:val="26"/>
          <w:szCs w:val="26"/>
        </w:rPr>
        <w:t>административной ответственности по ч.1 ст.14.17.1 Кодекса Российской Федерации об административных правонарушениях (далее К</w:t>
      </w:r>
      <w:r w:rsidRPr="006E4858" w:rsidR="006B077E">
        <w:rPr>
          <w:iCs/>
          <w:sz w:val="26"/>
          <w:szCs w:val="26"/>
        </w:rPr>
        <w:t>оАП РФ</w:t>
      </w:r>
      <w:r w:rsidRPr="006E4858">
        <w:rPr>
          <w:iCs/>
          <w:sz w:val="26"/>
          <w:szCs w:val="26"/>
        </w:rPr>
        <w:t>),</w:t>
      </w:r>
    </w:p>
    <w:p w:rsidR="00AA2DCA" w:rsidRPr="006E4858" w:rsidP="006E4858">
      <w:pPr>
        <w:pStyle w:val="NoSpacing"/>
        <w:contextualSpacing/>
        <w:jc w:val="both"/>
        <w:rPr>
          <w:b/>
          <w:bCs/>
          <w:sz w:val="26"/>
          <w:szCs w:val="26"/>
        </w:rPr>
      </w:pPr>
    </w:p>
    <w:p w:rsidR="00AA2DCA" w:rsidRPr="006E4858" w:rsidP="006E4858">
      <w:pPr>
        <w:spacing w:line="240" w:lineRule="auto"/>
        <w:contextualSpacing/>
        <w:jc w:val="center"/>
        <w:outlineLvl w:val="0"/>
        <w:rPr>
          <w:rFonts w:ascii="Times New Roman" w:hAnsi="Times New Roman" w:cs="Times New Roman"/>
          <w:b/>
          <w:bCs/>
          <w:sz w:val="26"/>
          <w:szCs w:val="26"/>
        </w:rPr>
      </w:pPr>
      <w:r w:rsidRPr="006E4858">
        <w:rPr>
          <w:rFonts w:ascii="Times New Roman" w:hAnsi="Times New Roman" w:cs="Times New Roman"/>
          <w:b/>
          <w:bCs/>
          <w:sz w:val="26"/>
          <w:szCs w:val="26"/>
        </w:rPr>
        <w:t>УСТАНОВИЛ:</w:t>
      </w:r>
    </w:p>
    <w:p w:rsidR="00AA2DCA" w:rsidRPr="006E4858" w:rsidP="006E4858">
      <w:pPr>
        <w:spacing w:line="240" w:lineRule="auto"/>
        <w:contextualSpacing/>
        <w:jc w:val="center"/>
        <w:rPr>
          <w:rFonts w:ascii="Times New Roman" w:hAnsi="Times New Roman" w:cs="Times New Roman"/>
          <w:b/>
          <w:bCs/>
          <w:sz w:val="26"/>
          <w:szCs w:val="26"/>
        </w:rPr>
      </w:pPr>
    </w:p>
    <w:p w:rsidR="00AA2DCA" w:rsidRPr="006E4858" w:rsidP="006E4858">
      <w:pPr>
        <w:widowControl w:val="0"/>
        <w:autoSpaceDE w:val="0"/>
        <w:autoSpaceDN w:val="0"/>
        <w:adjustRightInd w:val="0"/>
        <w:spacing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Лахманюк А.В. </w:t>
      </w:r>
      <w:r w:rsidRPr="006E4858">
        <w:rPr>
          <w:rFonts w:ascii="Times New Roman" w:hAnsi="Times New Roman" w:cs="Times New Roman"/>
          <w:sz w:val="26"/>
          <w:szCs w:val="26"/>
        </w:rPr>
        <w:t xml:space="preserve">привлекается к административной ответственности по </w:t>
      </w:r>
      <w:r w:rsidRPr="006E4858">
        <w:rPr>
          <w:rFonts w:ascii="Times New Roman" w:hAnsi="Times New Roman" w:cs="Times New Roman"/>
          <w:iCs/>
          <w:sz w:val="26"/>
          <w:szCs w:val="26"/>
        </w:rPr>
        <w:t xml:space="preserve">ч.1 ст.14.17.1 </w:t>
      </w:r>
      <w:r w:rsidRPr="006E4858" w:rsidR="006B077E">
        <w:rPr>
          <w:rFonts w:ascii="Times New Roman" w:hAnsi="Times New Roman" w:cs="Times New Roman"/>
          <w:iCs/>
          <w:sz w:val="26"/>
          <w:szCs w:val="26"/>
        </w:rPr>
        <w:t>КоАП РФ</w:t>
      </w:r>
      <w:r w:rsidRPr="006E4858">
        <w:rPr>
          <w:rFonts w:ascii="Times New Roman" w:hAnsi="Times New Roman" w:cs="Times New Roman"/>
          <w:sz w:val="26"/>
          <w:szCs w:val="26"/>
        </w:rPr>
        <w:t>.</w:t>
      </w:r>
    </w:p>
    <w:p w:rsidR="004F6BAB" w:rsidP="006E4858">
      <w:pPr>
        <w:widowControl w:val="0"/>
        <w:autoSpaceDE w:val="0"/>
        <w:autoSpaceDN w:val="0"/>
        <w:adjustRightInd w:val="0"/>
        <w:spacing w:line="240" w:lineRule="auto"/>
        <w:ind w:firstLine="708"/>
        <w:contextualSpacing/>
        <w:jc w:val="both"/>
        <w:rPr>
          <w:rFonts w:ascii="Times New Roman" w:hAnsi="Times New Roman" w:cs="Times New Roman"/>
          <w:sz w:val="26"/>
          <w:szCs w:val="26"/>
        </w:rPr>
      </w:pPr>
      <w:r w:rsidRPr="006E4858">
        <w:rPr>
          <w:rFonts w:ascii="Times New Roman" w:hAnsi="Times New Roman" w:cs="Times New Roman"/>
          <w:sz w:val="26"/>
          <w:szCs w:val="26"/>
        </w:rPr>
        <w:t>Согласно протоколу об адми</w:t>
      </w:r>
      <w:r w:rsidR="00D87B85">
        <w:rPr>
          <w:rFonts w:ascii="Times New Roman" w:hAnsi="Times New Roman" w:cs="Times New Roman"/>
          <w:sz w:val="26"/>
          <w:szCs w:val="26"/>
        </w:rPr>
        <w:t xml:space="preserve">нистративном правонарушении </w:t>
      </w:r>
      <w:r w:rsidRPr="0077492F" w:rsidR="0077492F">
        <w:rPr>
          <w:b/>
          <w:sz w:val="26"/>
          <w:szCs w:val="26"/>
        </w:rPr>
        <w:t>/изъято/</w:t>
      </w:r>
      <w:r w:rsidRPr="006E4858" w:rsidR="0077492F">
        <w:rPr>
          <w:sz w:val="26"/>
          <w:szCs w:val="26"/>
        </w:rPr>
        <w:t xml:space="preserve"> </w:t>
      </w:r>
      <w:r w:rsidRPr="006E4858">
        <w:rPr>
          <w:rFonts w:ascii="Times New Roman" w:hAnsi="Times New Roman" w:cs="Times New Roman"/>
          <w:sz w:val="26"/>
          <w:szCs w:val="26"/>
        </w:rPr>
        <w:t xml:space="preserve">от </w:t>
      </w:r>
      <w:r w:rsidR="00D87B85">
        <w:rPr>
          <w:rFonts w:ascii="Times New Roman" w:hAnsi="Times New Roman" w:cs="Times New Roman"/>
          <w:sz w:val="26"/>
          <w:szCs w:val="26"/>
        </w:rPr>
        <w:t>31</w:t>
      </w:r>
      <w:r w:rsidR="008B30DB">
        <w:rPr>
          <w:rFonts w:ascii="Times New Roman" w:hAnsi="Times New Roman" w:cs="Times New Roman"/>
          <w:sz w:val="26"/>
          <w:szCs w:val="26"/>
        </w:rPr>
        <w:t>.</w:t>
      </w:r>
      <w:r w:rsidR="00D87B85">
        <w:rPr>
          <w:rFonts w:ascii="Times New Roman" w:hAnsi="Times New Roman" w:cs="Times New Roman"/>
          <w:sz w:val="26"/>
          <w:szCs w:val="26"/>
        </w:rPr>
        <w:t>05</w:t>
      </w:r>
      <w:r w:rsidR="008B30DB">
        <w:rPr>
          <w:rFonts w:ascii="Times New Roman" w:hAnsi="Times New Roman" w:cs="Times New Roman"/>
          <w:sz w:val="26"/>
          <w:szCs w:val="26"/>
        </w:rPr>
        <w:t>.202</w:t>
      </w:r>
      <w:r w:rsidR="00D87B85">
        <w:rPr>
          <w:rFonts w:ascii="Times New Roman" w:hAnsi="Times New Roman" w:cs="Times New Roman"/>
          <w:sz w:val="26"/>
          <w:szCs w:val="26"/>
        </w:rPr>
        <w:t>1</w:t>
      </w:r>
      <w:r w:rsidRPr="006E4858">
        <w:rPr>
          <w:rFonts w:ascii="Times New Roman" w:hAnsi="Times New Roman" w:cs="Times New Roman"/>
          <w:sz w:val="26"/>
          <w:szCs w:val="26"/>
        </w:rPr>
        <w:t xml:space="preserve"> года (л.д.</w:t>
      </w:r>
      <w:r w:rsidR="00D87B85">
        <w:rPr>
          <w:rFonts w:ascii="Times New Roman" w:hAnsi="Times New Roman" w:cs="Times New Roman"/>
          <w:sz w:val="26"/>
          <w:szCs w:val="26"/>
        </w:rPr>
        <w:t xml:space="preserve"> 1</w:t>
      </w:r>
      <w:r>
        <w:rPr>
          <w:rFonts w:ascii="Times New Roman" w:hAnsi="Times New Roman" w:cs="Times New Roman"/>
          <w:sz w:val="26"/>
          <w:szCs w:val="26"/>
        </w:rPr>
        <w:t xml:space="preserve">) </w:t>
      </w:r>
      <w:r w:rsidR="00631BA4">
        <w:rPr>
          <w:rFonts w:ascii="Times New Roman" w:hAnsi="Times New Roman" w:cs="Times New Roman"/>
          <w:sz w:val="26"/>
          <w:szCs w:val="26"/>
        </w:rPr>
        <w:t xml:space="preserve">07.08.2020 года в 21 час. 25 мин. </w:t>
      </w:r>
      <w:r>
        <w:rPr>
          <w:rFonts w:ascii="Times New Roman" w:hAnsi="Times New Roman" w:cs="Times New Roman"/>
          <w:sz w:val="26"/>
          <w:szCs w:val="26"/>
        </w:rPr>
        <w:t>на территории СПК «Степное-1» 5-ая Линия, участок №</w:t>
      </w:r>
      <w:r w:rsidRPr="0077492F" w:rsidR="0077492F">
        <w:rPr>
          <w:b/>
          <w:sz w:val="26"/>
          <w:szCs w:val="26"/>
        </w:rPr>
        <w:t>/изъято/</w:t>
      </w:r>
      <w:r w:rsidRPr="006E4858" w:rsidR="0077492F">
        <w:rPr>
          <w:sz w:val="26"/>
          <w:szCs w:val="26"/>
        </w:rPr>
        <w:t xml:space="preserve"> </w:t>
      </w:r>
      <w:r>
        <w:rPr>
          <w:rFonts w:ascii="Times New Roman" w:hAnsi="Times New Roman" w:cs="Times New Roman"/>
          <w:sz w:val="26"/>
          <w:szCs w:val="26"/>
        </w:rPr>
        <w:t xml:space="preserve">г. Керчи Республики Крым из нежилого помещения, гражданином Лахманюком А.В., являющимся физическим лицом, была реализована алкогольная продукция торговой марки «Финская» объемом 0,5 литров по цене 150,00 рублей за бутылку без разрешительной документации на право реализации алкогольной продукции, чем нарушил абз. 14 ст. 26 ФЗ №171-ФЗ от 22.11.1995 года </w:t>
      </w:r>
      <w:r w:rsidRPr="006E4858">
        <w:rPr>
          <w:rFonts w:ascii="Times New Roman" w:hAnsi="Times New Roman" w:cs="Times New Roman"/>
          <w:sz w:val="26"/>
          <w:szCs w:val="26"/>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Pr>
          <w:rFonts w:ascii="Times New Roman" w:hAnsi="Times New Roman" w:cs="Times New Roman"/>
          <w:sz w:val="26"/>
          <w:szCs w:val="26"/>
        </w:rPr>
        <w:t xml:space="preserve"> (далее ФЗ №171 от 22.11.1995 года)</w:t>
      </w:r>
      <w:r w:rsidRPr="006E4858">
        <w:rPr>
          <w:rFonts w:ascii="Times New Roman" w:hAnsi="Times New Roman" w:cs="Times New Roman"/>
          <w:sz w:val="26"/>
          <w:szCs w:val="26"/>
        </w:rPr>
        <w:t>.</w:t>
      </w:r>
    </w:p>
    <w:p w:rsidR="00AA2DCA" w:rsidRPr="006E4858" w:rsidP="006E4858">
      <w:pPr>
        <w:spacing w:line="240" w:lineRule="auto"/>
        <w:ind w:firstLine="709"/>
        <w:contextualSpacing/>
        <w:jc w:val="both"/>
        <w:rPr>
          <w:rFonts w:ascii="Times New Roman" w:hAnsi="Times New Roman" w:cs="Times New Roman"/>
          <w:sz w:val="26"/>
          <w:szCs w:val="26"/>
        </w:rPr>
      </w:pPr>
      <w:r w:rsidRPr="006E4858">
        <w:rPr>
          <w:rFonts w:ascii="Times New Roman" w:hAnsi="Times New Roman" w:cs="Times New Roman"/>
          <w:sz w:val="26"/>
          <w:szCs w:val="26"/>
        </w:rPr>
        <w:t xml:space="preserve">Копию протокола </w:t>
      </w:r>
      <w:r w:rsidR="004F6BAB">
        <w:rPr>
          <w:rFonts w:ascii="Times New Roman" w:hAnsi="Times New Roman" w:cs="Times New Roman"/>
          <w:sz w:val="26"/>
          <w:szCs w:val="26"/>
        </w:rPr>
        <w:t xml:space="preserve">Лахманюк А.В. </w:t>
      </w:r>
      <w:r w:rsidRPr="006E4858">
        <w:rPr>
          <w:rFonts w:ascii="Times New Roman" w:hAnsi="Times New Roman" w:cs="Times New Roman"/>
          <w:sz w:val="26"/>
          <w:szCs w:val="26"/>
        </w:rPr>
        <w:t>получил, замечаний</w:t>
      </w:r>
      <w:r w:rsidR="004F6BAB">
        <w:rPr>
          <w:rFonts w:ascii="Times New Roman" w:hAnsi="Times New Roman" w:cs="Times New Roman"/>
          <w:sz w:val="26"/>
          <w:szCs w:val="26"/>
        </w:rPr>
        <w:t xml:space="preserve"> и</w:t>
      </w:r>
      <w:r w:rsidRPr="006E4858" w:rsidR="002568D3">
        <w:rPr>
          <w:rFonts w:ascii="Times New Roman" w:hAnsi="Times New Roman" w:cs="Times New Roman"/>
          <w:sz w:val="26"/>
          <w:szCs w:val="26"/>
        </w:rPr>
        <w:t xml:space="preserve"> дополнений</w:t>
      </w:r>
      <w:r w:rsidRPr="006E4858">
        <w:rPr>
          <w:rFonts w:ascii="Times New Roman" w:hAnsi="Times New Roman" w:cs="Times New Roman"/>
          <w:sz w:val="26"/>
          <w:szCs w:val="26"/>
        </w:rPr>
        <w:t xml:space="preserve"> не имел</w:t>
      </w:r>
      <w:r w:rsidR="004F6BAB">
        <w:rPr>
          <w:rFonts w:ascii="Times New Roman" w:hAnsi="Times New Roman" w:cs="Times New Roman"/>
          <w:sz w:val="26"/>
          <w:szCs w:val="26"/>
        </w:rPr>
        <w:t>.</w:t>
      </w:r>
      <w:r w:rsidR="00AA5C63">
        <w:rPr>
          <w:rFonts w:ascii="Times New Roman" w:hAnsi="Times New Roman" w:cs="Times New Roman"/>
          <w:sz w:val="26"/>
          <w:szCs w:val="26"/>
        </w:rPr>
        <w:t xml:space="preserve"> </w:t>
      </w:r>
      <w:r w:rsidR="004F6BAB">
        <w:rPr>
          <w:rFonts w:ascii="Times New Roman" w:hAnsi="Times New Roman" w:cs="Times New Roman"/>
          <w:sz w:val="26"/>
          <w:szCs w:val="26"/>
        </w:rPr>
        <w:t>В</w:t>
      </w:r>
      <w:r w:rsidR="007F22E7">
        <w:rPr>
          <w:rFonts w:ascii="Times New Roman" w:hAnsi="Times New Roman" w:cs="Times New Roman"/>
          <w:sz w:val="26"/>
          <w:szCs w:val="26"/>
        </w:rPr>
        <w:t xml:space="preserve"> протоколе в графе «объяснени</w:t>
      </w:r>
      <w:r w:rsidR="004F6BAB">
        <w:rPr>
          <w:rFonts w:ascii="Times New Roman" w:hAnsi="Times New Roman" w:cs="Times New Roman"/>
          <w:sz w:val="26"/>
          <w:szCs w:val="26"/>
        </w:rPr>
        <w:t>е</w:t>
      </w:r>
      <w:r w:rsidR="007F22E7">
        <w:rPr>
          <w:rFonts w:ascii="Times New Roman" w:hAnsi="Times New Roman" w:cs="Times New Roman"/>
          <w:sz w:val="26"/>
          <w:szCs w:val="26"/>
        </w:rPr>
        <w:t xml:space="preserve">» указал: «с </w:t>
      </w:r>
      <w:r w:rsidR="004F6BAB">
        <w:rPr>
          <w:rFonts w:ascii="Times New Roman" w:hAnsi="Times New Roman" w:cs="Times New Roman"/>
          <w:sz w:val="26"/>
          <w:szCs w:val="26"/>
        </w:rPr>
        <w:t>право</w:t>
      </w:r>
      <w:r w:rsidR="007F22E7">
        <w:rPr>
          <w:rFonts w:ascii="Times New Roman" w:hAnsi="Times New Roman" w:cs="Times New Roman"/>
          <w:sz w:val="26"/>
          <w:szCs w:val="26"/>
        </w:rPr>
        <w:t>нарушением соглас</w:t>
      </w:r>
      <w:r w:rsidR="004F6BAB">
        <w:rPr>
          <w:rFonts w:ascii="Times New Roman" w:hAnsi="Times New Roman" w:cs="Times New Roman"/>
          <w:sz w:val="26"/>
          <w:szCs w:val="26"/>
        </w:rPr>
        <w:t>ен, раскаиваюсь ….</w:t>
      </w:r>
      <w:r w:rsidR="007F22E7">
        <w:rPr>
          <w:rFonts w:ascii="Times New Roman" w:hAnsi="Times New Roman" w:cs="Times New Roman"/>
          <w:sz w:val="26"/>
          <w:szCs w:val="26"/>
        </w:rPr>
        <w:t xml:space="preserve"> (подпись </w:t>
      </w:r>
      <w:r w:rsidR="004F6BAB">
        <w:rPr>
          <w:rFonts w:ascii="Times New Roman" w:hAnsi="Times New Roman" w:cs="Times New Roman"/>
          <w:sz w:val="26"/>
          <w:szCs w:val="26"/>
        </w:rPr>
        <w:t>Лахманюк А.В.)»</w:t>
      </w:r>
    </w:p>
    <w:p w:rsidR="00AA5C63" w:rsidRPr="00AA5C63" w:rsidP="00AA5C63">
      <w:pPr>
        <w:spacing w:line="240" w:lineRule="auto"/>
        <w:contextualSpacing/>
        <w:jc w:val="both"/>
        <w:rPr>
          <w:rFonts w:ascii="Times New Roman" w:hAnsi="Times New Roman" w:cs="Times New Roman"/>
          <w:sz w:val="26"/>
          <w:szCs w:val="26"/>
        </w:rPr>
      </w:pPr>
      <w:r>
        <w:rPr>
          <w:rFonts w:ascii="Times New Roman" w:hAnsi="Times New Roman" w:cs="Times New Roman"/>
          <w:sz w:val="26"/>
          <w:szCs w:val="26"/>
        </w:rPr>
        <w:tab/>
      </w:r>
      <w:r w:rsidRPr="00AA5C63">
        <w:rPr>
          <w:rFonts w:ascii="Times New Roman" w:hAnsi="Times New Roman" w:cs="Times New Roman"/>
          <w:sz w:val="26"/>
          <w:szCs w:val="26"/>
        </w:rPr>
        <w:t>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w:t>
      </w:r>
      <w:r w:rsidR="004F6BAB">
        <w:rPr>
          <w:rFonts w:ascii="Times New Roman" w:hAnsi="Times New Roman" w:cs="Times New Roman"/>
          <w:sz w:val="26"/>
          <w:szCs w:val="26"/>
        </w:rPr>
        <w:t>,</w:t>
      </w:r>
      <w:r w:rsidRPr="00AA5C63">
        <w:rPr>
          <w:rFonts w:ascii="Times New Roman" w:hAnsi="Times New Roman" w:cs="Times New Roman"/>
          <w:sz w:val="26"/>
          <w:szCs w:val="26"/>
        </w:rPr>
        <w:t xml:space="preserve">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w:t>
      </w:r>
      <w:r w:rsidR="004F6BAB">
        <w:rPr>
          <w:rFonts w:ascii="Times New Roman" w:hAnsi="Times New Roman" w:cs="Times New Roman"/>
          <w:sz w:val="26"/>
          <w:szCs w:val="26"/>
        </w:rPr>
        <w:t>,</w:t>
      </w:r>
      <w:r w:rsidRPr="00AA5C63">
        <w:rPr>
          <w:rFonts w:ascii="Times New Roman" w:hAnsi="Times New Roman" w:cs="Times New Roman"/>
          <w:sz w:val="26"/>
          <w:szCs w:val="26"/>
        </w:rPr>
        <w:t xml:space="preserve"> если такое ходатайство оставлено без удовлетворения (ч.2 ст. 25.1. КоАП РФ).</w:t>
      </w:r>
    </w:p>
    <w:p w:rsidR="00AA5C63" w:rsidRPr="00AA5C63" w:rsidP="00AA5C63">
      <w:pPr>
        <w:spacing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Лахманюк А.В. уведомлен</w:t>
      </w:r>
      <w:r w:rsidRPr="00AA5C63">
        <w:rPr>
          <w:rFonts w:ascii="Times New Roman" w:hAnsi="Times New Roman" w:cs="Times New Roman"/>
          <w:sz w:val="26"/>
          <w:szCs w:val="26"/>
        </w:rPr>
        <w:t xml:space="preserve"> надлежащим образом о </w:t>
      </w:r>
      <w:r w:rsidR="00631BA4">
        <w:rPr>
          <w:rFonts w:ascii="Times New Roman" w:hAnsi="Times New Roman" w:cs="Times New Roman"/>
          <w:sz w:val="26"/>
          <w:szCs w:val="26"/>
        </w:rPr>
        <w:t xml:space="preserve">дате, </w:t>
      </w:r>
      <w:r w:rsidRPr="00AA5C63">
        <w:rPr>
          <w:rFonts w:ascii="Times New Roman" w:hAnsi="Times New Roman" w:cs="Times New Roman"/>
          <w:sz w:val="26"/>
          <w:szCs w:val="26"/>
        </w:rPr>
        <w:t>времени и месте рассмотрения дела (л.д.</w:t>
      </w:r>
      <w:r>
        <w:rPr>
          <w:rFonts w:ascii="Times New Roman" w:hAnsi="Times New Roman" w:cs="Times New Roman"/>
          <w:sz w:val="26"/>
          <w:szCs w:val="26"/>
        </w:rPr>
        <w:t>36</w:t>
      </w:r>
      <w:r w:rsidR="00631BA4">
        <w:rPr>
          <w:rFonts w:ascii="Times New Roman" w:hAnsi="Times New Roman" w:cs="Times New Roman"/>
          <w:sz w:val="26"/>
          <w:szCs w:val="26"/>
        </w:rPr>
        <w:t>-37). В</w:t>
      </w:r>
      <w:r w:rsidRPr="00AA5C63">
        <w:rPr>
          <w:rFonts w:ascii="Times New Roman" w:hAnsi="Times New Roman" w:cs="Times New Roman"/>
          <w:sz w:val="26"/>
          <w:szCs w:val="26"/>
        </w:rPr>
        <w:t xml:space="preserve"> судебное заседание не явил</w:t>
      </w:r>
      <w:r w:rsidR="00631BA4">
        <w:rPr>
          <w:rFonts w:ascii="Times New Roman" w:hAnsi="Times New Roman" w:cs="Times New Roman"/>
          <w:sz w:val="26"/>
          <w:szCs w:val="26"/>
        </w:rPr>
        <w:t xml:space="preserve">ся, </w:t>
      </w:r>
      <w:r>
        <w:rPr>
          <w:rFonts w:ascii="Times New Roman" w:hAnsi="Times New Roman" w:cs="Times New Roman"/>
          <w:sz w:val="26"/>
          <w:szCs w:val="26"/>
        </w:rPr>
        <w:t>х</w:t>
      </w:r>
      <w:r w:rsidRPr="00AA5C63">
        <w:rPr>
          <w:rFonts w:ascii="Times New Roman" w:hAnsi="Times New Roman" w:cs="Times New Roman"/>
          <w:sz w:val="26"/>
          <w:szCs w:val="26"/>
        </w:rPr>
        <w:t>одатайств, влияющих на рассмотрение дела по существу</w:t>
      </w:r>
      <w:r w:rsidR="00631BA4">
        <w:rPr>
          <w:rFonts w:ascii="Times New Roman" w:hAnsi="Times New Roman" w:cs="Times New Roman"/>
          <w:sz w:val="26"/>
          <w:szCs w:val="26"/>
        </w:rPr>
        <w:t>,</w:t>
      </w:r>
      <w:r w:rsidRPr="00AA5C63">
        <w:rPr>
          <w:rFonts w:ascii="Times New Roman" w:hAnsi="Times New Roman" w:cs="Times New Roman"/>
          <w:sz w:val="26"/>
          <w:szCs w:val="26"/>
        </w:rPr>
        <w:t xml:space="preserve"> от </w:t>
      </w:r>
      <w:r>
        <w:rPr>
          <w:rFonts w:ascii="Times New Roman" w:hAnsi="Times New Roman" w:cs="Times New Roman"/>
          <w:sz w:val="26"/>
          <w:szCs w:val="26"/>
        </w:rPr>
        <w:t>последне</w:t>
      </w:r>
      <w:r w:rsidR="00631BA4">
        <w:rPr>
          <w:rFonts w:ascii="Times New Roman" w:hAnsi="Times New Roman" w:cs="Times New Roman"/>
          <w:sz w:val="26"/>
          <w:szCs w:val="26"/>
        </w:rPr>
        <w:t>го</w:t>
      </w:r>
      <w:r w:rsidRPr="00AA5C63">
        <w:rPr>
          <w:rFonts w:ascii="Times New Roman" w:hAnsi="Times New Roman" w:cs="Times New Roman"/>
          <w:sz w:val="26"/>
          <w:szCs w:val="26"/>
        </w:rPr>
        <w:t xml:space="preserve"> в адрес суда не поступило.</w:t>
      </w:r>
    </w:p>
    <w:p w:rsidR="00AA5C63" w:rsidRPr="00AA5C63" w:rsidP="00AA5C63">
      <w:pPr>
        <w:spacing w:line="240" w:lineRule="auto"/>
        <w:ind w:firstLine="708"/>
        <w:contextualSpacing/>
        <w:jc w:val="both"/>
        <w:rPr>
          <w:rFonts w:ascii="Times New Roman" w:hAnsi="Times New Roman" w:cs="Times New Roman"/>
          <w:sz w:val="26"/>
          <w:szCs w:val="26"/>
        </w:rPr>
      </w:pPr>
      <w:r w:rsidRPr="00AA5C63">
        <w:rPr>
          <w:rFonts w:ascii="Times New Roman" w:hAnsi="Times New Roman" w:cs="Times New Roman"/>
          <w:sz w:val="26"/>
          <w:szCs w:val="26"/>
        </w:rPr>
        <w:t>При таких обстоятельствах, суд признает явку лица, привлекаемого к административной ответственности необязательной, а материалы дела достаточными для его рассмотрения по существу.</w:t>
      </w:r>
    </w:p>
    <w:p w:rsidR="00AA5C63" w:rsidP="006E485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AA5C63">
        <w:rPr>
          <w:rFonts w:ascii="Times New Roman" w:hAnsi="Times New Roman" w:cs="Times New Roman"/>
          <w:sz w:val="26"/>
          <w:szCs w:val="26"/>
        </w:rPr>
        <w:t>Изучив материалы дела в их совокупности, суд пришел к следующему.</w:t>
      </w:r>
    </w:p>
    <w:p w:rsidR="00AA2DCA" w:rsidRPr="006E4858" w:rsidP="006E485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6E4858">
        <w:rPr>
          <w:rFonts w:ascii="Times New Roman" w:hAnsi="Times New Roman" w:cs="Times New Roman"/>
          <w:sz w:val="26"/>
          <w:szCs w:val="26"/>
        </w:rPr>
        <w:t>Согласно ч</w:t>
      </w:r>
      <w:r w:rsidR="006E4858">
        <w:rPr>
          <w:rFonts w:ascii="Times New Roman" w:hAnsi="Times New Roman" w:cs="Times New Roman"/>
          <w:sz w:val="26"/>
          <w:szCs w:val="26"/>
        </w:rPr>
        <w:t>асти</w:t>
      </w:r>
      <w:r w:rsidRPr="006E4858">
        <w:rPr>
          <w:rFonts w:ascii="Times New Roman" w:hAnsi="Times New Roman" w:cs="Times New Roman"/>
          <w:sz w:val="26"/>
          <w:szCs w:val="26"/>
        </w:rPr>
        <w:t xml:space="preserve"> 1 ст</w:t>
      </w:r>
      <w:r w:rsidR="006E4858">
        <w:rPr>
          <w:rFonts w:ascii="Times New Roman" w:hAnsi="Times New Roman" w:cs="Times New Roman"/>
          <w:sz w:val="26"/>
          <w:szCs w:val="26"/>
        </w:rPr>
        <w:t>атьи</w:t>
      </w:r>
      <w:r w:rsidRPr="006E4858">
        <w:rPr>
          <w:rFonts w:ascii="Times New Roman" w:hAnsi="Times New Roman" w:cs="Times New Roman"/>
          <w:sz w:val="26"/>
          <w:szCs w:val="26"/>
        </w:rPr>
        <w:t xml:space="preserve"> 129 </w:t>
      </w:r>
      <w:r>
        <w:rPr>
          <w:rFonts w:ascii="Times New Roman" w:hAnsi="Times New Roman" w:cs="Times New Roman"/>
          <w:sz w:val="26"/>
          <w:szCs w:val="26"/>
        </w:rPr>
        <w:t>ГК</w:t>
      </w:r>
      <w:r w:rsidRPr="006E4858">
        <w:rPr>
          <w:rFonts w:ascii="Times New Roman" w:hAnsi="Times New Roman" w:cs="Times New Roman"/>
          <w:sz w:val="26"/>
          <w:szCs w:val="26"/>
        </w:rPr>
        <w:t xml:space="preserve"> Р</w:t>
      </w:r>
      <w:r w:rsidR="006E4858">
        <w:rPr>
          <w:rFonts w:ascii="Times New Roman" w:hAnsi="Times New Roman" w:cs="Times New Roman"/>
          <w:sz w:val="26"/>
          <w:szCs w:val="26"/>
        </w:rPr>
        <w:t>Ф</w:t>
      </w:r>
      <w:r w:rsidRPr="006E4858">
        <w:rPr>
          <w:rFonts w:ascii="Times New Roman" w:hAnsi="Times New Roman" w:cs="Times New Roman"/>
          <w:sz w:val="26"/>
          <w:szCs w:val="26"/>
        </w:rPr>
        <w:t xml:space="preserve"> объекты гражданских прав могут свободно отчуждаться или переходить от одного лица к другому, если они не изъяты из оборота или не ограничены в обороте.</w:t>
      </w:r>
    </w:p>
    <w:p w:rsidR="00AA2DCA" w:rsidRPr="006E4858" w:rsidP="006E485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6E4858">
        <w:rPr>
          <w:rFonts w:ascii="Times New Roman" w:hAnsi="Times New Roman" w:cs="Times New Roman"/>
          <w:sz w:val="26"/>
          <w:szCs w:val="26"/>
        </w:rPr>
        <w:t xml:space="preserve">Объектами гражданских прав, ограниченно оборотоспособными, являются объекты, определенные в порядке, установленном законодательством, которые могут принадлежать лишь определенным участникам оборота либо нахождение которых допускается по специальному разрешению (ч. 3 ст. 129 </w:t>
      </w:r>
      <w:r w:rsidRPr="006E4858" w:rsidR="001E54F4">
        <w:rPr>
          <w:rFonts w:ascii="Times New Roman" w:hAnsi="Times New Roman" w:cs="Times New Roman"/>
          <w:sz w:val="26"/>
          <w:szCs w:val="26"/>
        </w:rPr>
        <w:t>ГК РФ</w:t>
      </w:r>
      <w:r w:rsidRPr="006E4858">
        <w:rPr>
          <w:rFonts w:ascii="Times New Roman" w:hAnsi="Times New Roman" w:cs="Times New Roman"/>
          <w:sz w:val="26"/>
          <w:szCs w:val="26"/>
        </w:rPr>
        <w:t xml:space="preserve">). </w:t>
      </w:r>
    </w:p>
    <w:p w:rsidR="00AA2DCA" w:rsidRPr="006E4858" w:rsidP="006E485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6E4858">
        <w:rPr>
          <w:rFonts w:ascii="Times New Roman" w:hAnsi="Times New Roman" w:cs="Times New Roman"/>
          <w:sz w:val="26"/>
          <w:szCs w:val="26"/>
        </w:rPr>
        <w:t>Этиловый спирт, алкогольная и спиртосодержащая продукция являются самостоятельным (особым) предметом государственного контроля. Правовые основы производства и оборота алкогольной и спиртосодержащей продукции в Российской Федерации определены Федеральным</w:t>
      </w:r>
      <w:r w:rsidRPr="006E4858" w:rsidR="00D869C6">
        <w:rPr>
          <w:rFonts w:ascii="Times New Roman" w:hAnsi="Times New Roman" w:cs="Times New Roman"/>
          <w:sz w:val="26"/>
          <w:szCs w:val="26"/>
        </w:rPr>
        <w:t xml:space="preserve"> законом </w:t>
      </w:r>
      <w:r w:rsidRPr="006E4858">
        <w:rPr>
          <w:rFonts w:ascii="Times New Roman" w:hAnsi="Times New Roman" w:cs="Times New Roman"/>
          <w:sz w:val="26"/>
          <w:szCs w:val="26"/>
        </w:rPr>
        <w:t>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 - Закон N 171-ФЗ).</w:t>
      </w:r>
    </w:p>
    <w:p w:rsidR="00AA2DCA" w:rsidRPr="006E4858" w:rsidP="006E4858">
      <w:pPr>
        <w:spacing w:after="1"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6E4858">
        <w:rPr>
          <w:rFonts w:ascii="Times New Roman" w:hAnsi="Times New Roman" w:cs="Times New Roman"/>
          <w:sz w:val="26"/>
          <w:szCs w:val="26"/>
        </w:rPr>
        <w:t>В соответствии с абзацем 10 пункта 2 статьи 18 Закона  N 171–ФЗ, розничная продажа алкогольной продукции является одним из видов деятельности, на осуществление которой выдается лицензия.</w:t>
      </w:r>
    </w:p>
    <w:p w:rsidR="00AA2DCA" w:rsidRPr="006E4858" w:rsidP="006E4858">
      <w:pPr>
        <w:spacing w:after="1"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6E4858">
        <w:rPr>
          <w:rFonts w:ascii="Times New Roman" w:hAnsi="Times New Roman" w:cs="Times New Roman"/>
          <w:sz w:val="26"/>
          <w:szCs w:val="26"/>
        </w:rPr>
        <w:t>В силу пункта 12 части 2 статьи 16 Закона  N 171 – ФЗ, не допускается розничная продажа алкогольной продукции без соответствующей лицензии, без сопроводительных документов в соответствии с требованиями статьи 10.2 настоящего закона, без информации, установленной пунктом 3 статьи 11 настоящего закона, без деклараций о соответствии, без маркировки в соответствии со статьей 12 настоящего Федерального закона.</w:t>
      </w:r>
    </w:p>
    <w:p w:rsidR="00AA2DCA" w:rsidRPr="006E4858" w:rsidP="006E4858">
      <w:pPr>
        <w:spacing w:after="1"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6E4858">
        <w:rPr>
          <w:rFonts w:ascii="Times New Roman" w:hAnsi="Times New Roman" w:cs="Times New Roman"/>
          <w:sz w:val="26"/>
          <w:szCs w:val="26"/>
        </w:rPr>
        <w:t xml:space="preserve">В соответствии с абзацем 14 </w:t>
      </w:r>
      <w:r w:rsidRPr="006E4858" w:rsidR="002568D3">
        <w:rPr>
          <w:rFonts w:ascii="Times New Roman" w:hAnsi="Times New Roman" w:cs="Times New Roman"/>
          <w:sz w:val="26"/>
          <w:szCs w:val="26"/>
        </w:rPr>
        <w:t xml:space="preserve">статьи 26 </w:t>
      </w:r>
      <w:r w:rsidRPr="006E4858">
        <w:rPr>
          <w:rFonts w:ascii="Times New Roman" w:hAnsi="Times New Roman" w:cs="Times New Roman"/>
          <w:sz w:val="26"/>
          <w:szCs w:val="26"/>
        </w:rPr>
        <w:t>Закона N 171-ФЗ в области производства и оборота этилового спирта, алкогольной и спиртосодержащей продукции запрещаются поставки, розничная продажа алкогольной продукции и (или) произведенной в домашних условиях продукции, содержащей этиловый спирт, физическими лицами, за исключением случаев, установленных настоящим Федеральным</w:t>
      </w:r>
      <w:r w:rsidRPr="006E4858" w:rsidR="002568D3">
        <w:rPr>
          <w:rFonts w:ascii="Times New Roman" w:hAnsi="Times New Roman" w:cs="Times New Roman"/>
          <w:sz w:val="26"/>
          <w:szCs w:val="26"/>
        </w:rPr>
        <w:t xml:space="preserve"> законом.</w:t>
      </w:r>
    </w:p>
    <w:p w:rsidR="00AA2DCA" w:rsidRPr="006E4858" w:rsidP="006E4858">
      <w:pPr>
        <w:spacing w:after="1"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6E4858">
        <w:rPr>
          <w:rFonts w:ascii="Times New Roman" w:hAnsi="Times New Roman" w:cs="Times New Roman"/>
          <w:sz w:val="26"/>
          <w:szCs w:val="26"/>
        </w:rPr>
        <w:t>Таким образом, продажа алкогольной или спиртосодержащей пищевой продукции физическим лицом в Российской Федерации запрещена.</w:t>
      </w:r>
    </w:p>
    <w:p w:rsidR="00AA2DCA" w:rsidRPr="006E4858" w:rsidP="006E4858">
      <w:pPr>
        <w:spacing w:after="1"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6E4858">
        <w:rPr>
          <w:rFonts w:ascii="Times New Roman" w:hAnsi="Times New Roman" w:cs="Times New Roman"/>
          <w:sz w:val="26"/>
          <w:szCs w:val="26"/>
        </w:rPr>
        <w:t xml:space="preserve">За невыполнение сформулированных в </w:t>
      </w:r>
      <w:r w:rsidRPr="006E4858" w:rsidR="002568D3">
        <w:rPr>
          <w:rFonts w:ascii="Times New Roman" w:hAnsi="Times New Roman" w:cs="Times New Roman"/>
          <w:sz w:val="26"/>
          <w:szCs w:val="26"/>
        </w:rPr>
        <w:t>Законе № 171-ФЗ т</w:t>
      </w:r>
      <w:r w:rsidRPr="006E4858">
        <w:rPr>
          <w:rFonts w:ascii="Times New Roman" w:hAnsi="Times New Roman" w:cs="Times New Roman"/>
          <w:sz w:val="26"/>
          <w:szCs w:val="26"/>
        </w:rPr>
        <w:t>ребований к осуществлению производства и оборота этилового спирта, алкогольной и спиртосодержащей продукции, а также к потреблению (распитию) алкогольной продукции, предусмотрена административная и уголовная ответственность.</w:t>
      </w:r>
    </w:p>
    <w:p w:rsidR="00AA2DCA" w:rsidRPr="006E4858" w:rsidP="006E4858">
      <w:pPr>
        <w:spacing w:after="1"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6E4858">
        <w:rPr>
          <w:rFonts w:ascii="Times New Roman" w:hAnsi="Times New Roman" w:cs="Times New Roman"/>
          <w:sz w:val="26"/>
          <w:szCs w:val="26"/>
        </w:rPr>
        <w:t xml:space="preserve">Так, часть 1 ст. 14.17.1 </w:t>
      </w:r>
      <w:r w:rsidRPr="006E4858" w:rsidR="006B077E">
        <w:rPr>
          <w:rFonts w:ascii="Times New Roman" w:hAnsi="Times New Roman" w:cs="Times New Roman"/>
          <w:sz w:val="26"/>
          <w:szCs w:val="26"/>
        </w:rPr>
        <w:t>КоАП РФ</w:t>
      </w:r>
      <w:r w:rsidRPr="006E4858">
        <w:rPr>
          <w:rFonts w:ascii="Times New Roman" w:hAnsi="Times New Roman" w:cs="Times New Roman"/>
          <w:sz w:val="26"/>
          <w:szCs w:val="26"/>
        </w:rPr>
        <w:t xml:space="preserve">, предусматривает административную ответственность за розничную продажу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r w:rsidRPr="006E4858" w:rsidR="002568D3">
        <w:rPr>
          <w:rFonts w:ascii="Times New Roman" w:hAnsi="Times New Roman" w:cs="Times New Roman"/>
          <w:sz w:val="26"/>
          <w:szCs w:val="26"/>
        </w:rPr>
        <w:t>законом</w:t>
      </w:r>
      <w:r w:rsidRPr="006E4858">
        <w:rPr>
          <w:rFonts w:ascii="Times New Roman" w:hAnsi="Times New Roman" w:cs="Times New Roman"/>
          <w:sz w:val="26"/>
          <w:szCs w:val="26"/>
        </w:rPr>
        <w:t xml:space="preserve"> от 29 декабря 2006 года N 264-ФЗ "О развитии сельского хозяйства" и осуществляющим розничную продажу произведенных им вина, игристого вина </w:t>
      </w:r>
      <w:r w:rsidRPr="006E4858">
        <w:rPr>
          <w:rFonts w:ascii="Times New Roman" w:hAnsi="Times New Roman" w:cs="Times New Roman"/>
          <w:sz w:val="26"/>
          <w:szCs w:val="26"/>
        </w:rPr>
        <w:t>(шампанского),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w:t>
      </w:r>
    </w:p>
    <w:p w:rsidR="00AA2DCA" w:rsidRPr="006E4858" w:rsidP="006E485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6E4858">
        <w:rPr>
          <w:rFonts w:ascii="Times New Roman" w:hAnsi="Times New Roman" w:cs="Times New Roman"/>
          <w:sz w:val="26"/>
          <w:szCs w:val="26"/>
        </w:rPr>
        <w:t>В соответствие со ст</w:t>
      </w:r>
      <w:r w:rsidR="006E4858">
        <w:rPr>
          <w:rFonts w:ascii="Times New Roman" w:hAnsi="Times New Roman" w:cs="Times New Roman"/>
          <w:sz w:val="26"/>
          <w:szCs w:val="26"/>
        </w:rPr>
        <w:t>атьёй</w:t>
      </w:r>
      <w:r w:rsidRPr="006E4858">
        <w:rPr>
          <w:rFonts w:ascii="Times New Roman" w:hAnsi="Times New Roman" w:cs="Times New Roman"/>
          <w:sz w:val="26"/>
          <w:szCs w:val="26"/>
        </w:rPr>
        <w:t xml:space="preserve"> 26.11 </w:t>
      </w:r>
      <w:r w:rsidRPr="006E4858" w:rsidR="006B077E">
        <w:rPr>
          <w:rFonts w:ascii="Times New Roman" w:hAnsi="Times New Roman" w:cs="Times New Roman"/>
          <w:sz w:val="26"/>
          <w:szCs w:val="26"/>
        </w:rPr>
        <w:t>КоАП РФ</w:t>
      </w:r>
      <w:r w:rsidRPr="006E4858">
        <w:rPr>
          <w:rFonts w:ascii="Times New Roman" w:hAnsi="Times New Roman" w:cs="Times New Roman"/>
          <w:sz w:val="26"/>
          <w:szCs w:val="26"/>
        </w:rPr>
        <w:t>, 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13211E" w:rsidP="006E4858">
      <w:pPr>
        <w:spacing w:after="1"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6E4858" w:rsidR="00AA2DCA">
        <w:rPr>
          <w:rFonts w:ascii="Times New Roman" w:hAnsi="Times New Roman" w:cs="Times New Roman"/>
          <w:sz w:val="26"/>
          <w:szCs w:val="26"/>
        </w:rPr>
        <w:t>Факт незаконной розничной продажи физическим лицом алкогольной пищевой продукции, подтверждается письменными объяснени</w:t>
      </w:r>
      <w:r w:rsidR="007F22E7">
        <w:rPr>
          <w:rFonts w:ascii="Times New Roman" w:hAnsi="Times New Roman" w:cs="Times New Roman"/>
          <w:sz w:val="26"/>
          <w:szCs w:val="26"/>
        </w:rPr>
        <w:t>ями</w:t>
      </w:r>
      <w:r>
        <w:rPr>
          <w:rFonts w:ascii="Times New Roman" w:hAnsi="Times New Roman" w:cs="Times New Roman"/>
          <w:sz w:val="26"/>
          <w:szCs w:val="26"/>
        </w:rPr>
        <w:t xml:space="preserve"> Лахманюка А.В. </w:t>
      </w:r>
      <w:r w:rsidRPr="006E4858" w:rsidR="00AA2DCA">
        <w:rPr>
          <w:rFonts w:ascii="Times New Roman" w:hAnsi="Times New Roman" w:cs="Times New Roman"/>
          <w:sz w:val="26"/>
          <w:szCs w:val="26"/>
        </w:rPr>
        <w:t>(л.д.</w:t>
      </w:r>
      <w:r>
        <w:rPr>
          <w:rFonts w:ascii="Times New Roman" w:hAnsi="Times New Roman" w:cs="Times New Roman"/>
          <w:sz w:val="26"/>
          <w:szCs w:val="26"/>
        </w:rPr>
        <w:t xml:space="preserve"> 18</w:t>
      </w:r>
      <w:r w:rsidRPr="006E4858" w:rsidR="00AA2DCA">
        <w:rPr>
          <w:rFonts w:ascii="Times New Roman" w:hAnsi="Times New Roman" w:cs="Times New Roman"/>
          <w:sz w:val="26"/>
          <w:szCs w:val="26"/>
        </w:rPr>
        <w:t>)</w:t>
      </w:r>
      <w:r w:rsidRPr="006E4858" w:rsidR="00214F25">
        <w:rPr>
          <w:rFonts w:ascii="Times New Roman" w:hAnsi="Times New Roman" w:cs="Times New Roman"/>
          <w:sz w:val="26"/>
          <w:szCs w:val="26"/>
        </w:rPr>
        <w:t xml:space="preserve">, </w:t>
      </w:r>
      <w:r w:rsidRPr="006E4858" w:rsidR="00AA2DCA">
        <w:rPr>
          <w:rFonts w:ascii="Times New Roman" w:hAnsi="Times New Roman" w:cs="Times New Roman"/>
          <w:sz w:val="26"/>
          <w:szCs w:val="26"/>
        </w:rPr>
        <w:t>из которых следует</w:t>
      </w:r>
      <w:r>
        <w:rPr>
          <w:rFonts w:ascii="Times New Roman" w:hAnsi="Times New Roman" w:cs="Times New Roman"/>
          <w:sz w:val="26"/>
          <w:szCs w:val="26"/>
        </w:rPr>
        <w:t>,</w:t>
      </w:r>
      <w:r w:rsidRPr="006E4858" w:rsidR="00AA2DCA">
        <w:rPr>
          <w:rFonts w:ascii="Times New Roman" w:hAnsi="Times New Roman" w:cs="Times New Roman"/>
          <w:sz w:val="26"/>
          <w:szCs w:val="26"/>
        </w:rPr>
        <w:t xml:space="preserve"> что </w:t>
      </w:r>
      <w:r>
        <w:rPr>
          <w:rFonts w:ascii="Times New Roman" w:hAnsi="Times New Roman" w:cs="Times New Roman"/>
          <w:sz w:val="26"/>
          <w:szCs w:val="26"/>
        </w:rPr>
        <w:t>07.08.2020 года в 21 час. 25 мин. на территории СПК «Степное-1» 5-ая Линия, участок №</w:t>
      </w:r>
      <w:r w:rsidRPr="0077492F" w:rsidR="0077492F">
        <w:rPr>
          <w:b/>
          <w:sz w:val="26"/>
          <w:szCs w:val="26"/>
        </w:rPr>
        <w:t>/изъято/</w:t>
      </w:r>
      <w:r w:rsidRPr="006E4858" w:rsidR="0077492F">
        <w:rPr>
          <w:sz w:val="26"/>
          <w:szCs w:val="26"/>
        </w:rPr>
        <w:t xml:space="preserve"> </w:t>
      </w:r>
      <w:r>
        <w:rPr>
          <w:rFonts w:ascii="Times New Roman" w:hAnsi="Times New Roman" w:cs="Times New Roman"/>
          <w:sz w:val="26"/>
          <w:szCs w:val="26"/>
        </w:rPr>
        <w:t>г. Керчи Республики Крым из нежилого помещения Лахманюк А.В. продал алкогольную продукцию</w:t>
      </w:r>
      <w:r w:rsidRPr="0013211E">
        <w:rPr>
          <w:rFonts w:ascii="Times New Roman" w:hAnsi="Times New Roman" w:cs="Times New Roman"/>
          <w:sz w:val="26"/>
          <w:szCs w:val="26"/>
        </w:rPr>
        <w:t xml:space="preserve"> </w:t>
      </w:r>
      <w:r>
        <w:rPr>
          <w:rFonts w:ascii="Times New Roman" w:hAnsi="Times New Roman" w:cs="Times New Roman"/>
          <w:sz w:val="26"/>
          <w:szCs w:val="26"/>
        </w:rPr>
        <w:t>торговой марки «Финская» объемом 0,5 литров по цене 150,00 рублей, пояснив, что в основном данную водку он использовал для личного употребления, но иногда продавал своим знакомым.</w:t>
      </w:r>
    </w:p>
    <w:p w:rsidR="002A59E6" w:rsidP="0013211E">
      <w:pPr>
        <w:spacing w:after="1"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6E4858" w:rsidR="00AA2DCA">
        <w:rPr>
          <w:rFonts w:ascii="Times New Roman" w:hAnsi="Times New Roman" w:cs="Times New Roman"/>
          <w:sz w:val="26"/>
          <w:szCs w:val="26"/>
        </w:rPr>
        <w:t>Помимо признательных показаний лица, привлекаемого к административной ответственности, данные обстоятельства подтверждаются показаниями свидетел</w:t>
      </w:r>
      <w:r w:rsidRPr="006E4858" w:rsidR="00405B92">
        <w:rPr>
          <w:rFonts w:ascii="Times New Roman" w:hAnsi="Times New Roman" w:cs="Times New Roman"/>
          <w:sz w:val="26"/>
          <w:szCs w:val="26"/>
        </w:rPr>
        <w:t xml:space="preserve">я </w:t>
      </w:r>
      <w:r w:rsidRPr="0077492F" w:rsidR="0077492F">
        <w:rPr>
          <w:b/>
          <w:sz w:val="26"/>
          <w:szCs w:val="26"/>
        </w:rPr>
        <w:t>/изъято/</w:t>
      </w:r>
      <w:r w:rsidRPr="006E4858" w:rsidR="0077492F">
        <w:rPr>
          <w:sz w:val="26"/>
          <w:szCs w:val="26"/>
        </w:rPr>
        <w:t xml:space="preserve"> </w:t>
      </w:r>
      <w:r w:rsidRPr="006E4858" w:rsidR="00405B92">
        <w:rPr>
          <w:rFonts w:ascii="Times New Roman" w:hAnsi="Times New Roman" w:cs="Times New Roman"/>
          <w:sz w:val="26"/>
          <w:szCs w:val="26"/>
        </w:rPr>
        <w:t>(л.д.</w:t>
      </w:r>
      <w:r>
        <w:rPr>
          <w:rFonts w:ascii="Times New Roman" w:hAnsi="Times New Roman" w:cs="Times New Roman"/>
          <w:sz w:val="26"/>
          <w:szCs w:val="26"/>
        </w:rPr>
        <w:t>17</w:t>
      </w:r>
      <w:r w:rsidRPr="006E4858" w:rsidR="00405B92">
        <w:rPr>
          <w:rFonts w:ascii="Times New Roman" w:hAnsi="Times New Roman" w:cs="Times New Roman"/>
          <w:sz w:val="26"/>
          <w:szCs w:val="26"/>
        </w:rPr>
        <w:t>)</w:t>
      </w:r>
      <w:r w:rsidR="002E3263">
        <w:rPr>
          <w:rFonts w:ascii="Times New Roman" w:hAnsi="Times New Roman" w:cs="Times New Roman"/>
          <w:sz w:val="26"/>
          <w:szCs w:val="26"/>
        </w:rPr>
        <w:t>,</w:t>
      </w:r>
      <w:r>
        <w:rPr>
          <w:rFonts w:ascii="Times New Roman" w:hAnsi="Times New Roman" w:cs="Times New Roman"/>
          <w:sz w:val="26"/>
          <w:szCs w:val="26"/>
        </w:rPr>
        <w:t xml:space="preserve"> </w:t>
      </w:r>
      <w:r w:rsidRPr="006E4858" w:rsidR="00AA2DCA">
        <w:rPr>
          <w:rFonts w:ascii="Times New Roman" w:hAnsi="Times New Roman" w:cs="Times New Roman"/>
          <w:sz w:val="26"/>
          <w:szCs w:val="26"/>
        </w:rPr>
        <w:t>в которых он указал</w:t>
      </w:r>
      <w:r w:rsidR="00ED712B">
        <w:rPr>
          <w:rFonts w:ascii="Times New Roman" w:hAnsi="Times New Roman" w:cs="Times New Roman"/>
          <w:sz w:val="26"/>
          <w:szCs w:val="26"/>
        </w:rPr>
        <w:t>а</w:t>
      </w:r>
      <w:r w:rsidRPr="006E4858" w:rsidR="00AA2DCA">
        <w:rPr>
          <w:rFonts w:ascii="Times New Roman" w:hAnsi="Times New Roman" w:cs="Times New Roman"/>
          <w:sz w:val="26"/>
          <w:szCs w:val="26"/>
        </w:rPr>
        <w:t xml:space="preserve">, что </w:t>
      </w:r>
      <w:r>
        <w:rPr>
          <w:rFonts w:ascii="Times New Roman" w:hAnsi="Times New Roman" w:cs="Times New Roman"/>
          <w:sz w:val="26"/>
          <w:szCs w:val="26"/>
        </w:rPr>
        <w:t xml:space="preserve">07.08.2021 года около 21 час. 20 мин. </w:t>
      </w:r>
      <w:r w:rsidRPr="006E4858" w:rsidR="00AA2DCA">
        <w:rPr>
          <w:rFonts w:ascii="Times New Roman" w:hAnsi="Times New Roman" w:cs="Times New Roman"/>
          <w:sz w:val="26"/>
          <w:szCs w:val="26"/>
        </w:rPr>
        <w:t>купил у</w:t>
      </w:r>
      <w:r>
        <w:rPr>
          <w:rFonts w:ascii="Times New Roman" w:hAnsi="Times New Roman" w:cs="Times New Roman"/>
          <w:sz w:val="26"/>
          <w:szCs w:val="26"/>
        </w:rPr>
        <w:t xml:space="preserve"> неизвестного ему мужчине водку торговой марки «Финская»</w:t>
      </w:r>
      <w:r w:rsidRPr="0013211E">
        <w:rPr>
          <w:rFonts w:ascii="Times New Roman" w:hAnsi="Times New Roman" w:cs="Times New Roman"/>
          <w:sz w:val="26"/>
          <w:szCs w:val="26"/>
        </w:rPr>
        <w:t xml:space="preserve"> </w:t>
      </w:r>
      <w:r>
        <w:rPr>
          <w:rFonts w:ascii="Times New Roman" w:hAnsi="Times New Roman" w:cs="Times New Roman"/>
          <w:sz w:val="26"/>
          <w:szCs w:val="26"/>
        </w:rPr>
        <w:t xml:space="preserve">объемом 0,5 литров в количестве одной бутылки по цене 150,00 рублей., </w:t>
      </w:r>
      <w:r w:rsidRPr="006E4858" w:rsidR="00AA2DCA">
        <w:rPr>
          <w:rFonts w:ascii="Times New Roman" w:hAnsi="Times New Roman" w:cs="Times New Roman"/>
          <w:sz w:val="26"/>
          <w:szCs w:val="26"/>
        </w:rPr>
        <w:t xml:space="preserve">протоколом осмотра </w:t>
      </w:r>
      <w:r>
        <w:rPr>
          <w:rFonts w:ascii="Times New Roman" w:hAnsi="Times New Roman" w:cs="Times New Roman"/>
          <w:sz w:val="26"/>
          <w:szCs w:val="26"/>
        </w:rPr>
        <w:t xml:space="preserve">места происшествия </w:t>
      </w:r>
      <w:r w:rsidRPr="006E4858" w:rsidR="00AA2DCA">
        <w:rPr>
          <w:rFonts w:ascii="Times New Roman" w:hAnsi="Times New Roman" w:cs="Times New Roman"/>
          <w:sz w:val="26"/>
          <w:szCs w:val="26"/>
        </w:rPr>
        <w:t xml:space="preserve">(л.д. </w:t>
      </w:r>
      <w:r>
        <w:rPr>
          <w:rFonts w:ascii="Times New Roman" w:hAnsi="Times New Roman" w:cs="Times New Roman"/>
          <w:sz w:val="26"/>
          <w:szCs w:val="26"/>
        </w:rPr>
        <w:t>5-9</w:t>
      </w:r>
      <w:r w:rsidRPr="006E4858" w:rsidR="00AA2DCA">
        <w:rPr>
          <w:rFonts w:ascii="Times New Roman" w:hAnsi="Times New Roman" w:cs="Times New Roman"/>
          <w:sz w:val="26"/>
          <w:szCs w:val="26"/>
        </w:rPr>
        <w:t>)</w:t>
      </w:r>
      <w:r w:rsidR="002E3263">
        <w:rPr>
          <w:rFonts w:ascii="Times New Roman" w:hAnsi="Times New Roman" w:cs="Times New Roman"/>
          <w:sz w:val="26"/>
          <w:szCs w:val="26"/>
        </w:rPr>
        <w:t xml:space="preserve"> и</w:t>
      </w:r>
      <w:r w:rsidR="00A9791A">
        <w:rPr>
          <w:rFonts w:ascii="Times New Roman" w:hAnsi="Times New Roman" w:cs="Times New Roman"/>
          <w:sz w:val="26"/>
          <w:szCs w:val="26"/>
        </w:rPr>
        <w:t xml:space="preserve"> прилагающейся к нему</w:t>
      </w:r>
      <w:r>
        <w:rPr>
          <w:rFonts w:ascii="Times New Roman" w:hAnsi="Times New Roman" w:cs="Times New Roman"/>
          <w:sz w:val="26"/>
          <w:szCs w:val="26"/>
        </w:rPr>
        <w:t xml:space="preserve"> </w:t>
      </w:r>
      <w:r w:rsidRPr="006E4858" w:rsidR="00A9791A">
        <w:rPr>
          <w:rFonts w:ascii="Times New Roman" w:hAnsi="Times New Roman" w:cs="Times New Roman"/>
          <w:sz w:val="26"/>
          <w:szCs w:val="26"/>
        </w:rPr>
        <w:t xml:space="preserve">фототаблицей (л.д. </w:t>
      </w:r>
      <w:r>
        <w:rPr>
          <w:rFonts w:ascii="Times New Roman" w:hAnsi="Times New Roman" w:cs="Times New Roman"/>
          <w:sz w:val="26"/>
          <w:szCs w:val="26"/>
        </w:rPr>
        <w:t>10-16</w:t>
      </w:r>
      <w:r w:rsidRPr="006E4858" w:rsidR="00A9791A">
        <w:rPr>
          <w:rFonts w:ascii="Times New Roman" w:hAnsi="Times New Roman" w:cs="Times New Roman"/>
          <w:sz w:val="26"/>
          <w:szCs w:val="26"/>
        </w:rPr>
        <w:t>)</w:t>
      </w:r>
      <w:r w:rsidR="007F22E7">
        <w:rPr>
          <w:rFonts w:ascii="Times New Roman" w:hAnsi="Times New Roman" w:cs="Times New Roman"/>
          <w:sz w:val="26"/>
          <w:szCs w:val="26"/>
        </w:rPr>
        <w:t xml:space="preserve">, </w:t>
      </w:r>
      <w:r w:rsidRPr="006E4858" w:rsidR="00AA2DCA">
        <w:rPr>
          <w:rFonts w:ascii="Times New Roman" w:hAnsi="Times New Roman" w:cs="Times New Roman"/>
          <w:sz w:val="26"/>
          <w:szCs w:val="26"/>
        </w:rPr>
        <w:t>на котор</w:t>
      </w:r>
      <w:r w:rsidR="007F22E7">
        <w:rPr>
          <w:rFonts w:ascii="Times New Roman" w:hAnsi="Times New Roman" w:cs="Times New Roman"/>
          <w:sz w:val="26"/>
          <w:szCs w:val="26"/>
        </w:rPr>
        <w:t>ой</w:t>
      </w:r>
      <w:r>
        <w:rPr>
          <w:rFonts w:ascii="Times New Roman" w:hAnsi="Times New Roman" w:cs="Times New Roman"/>
          <w:sz w:val="26"/>
          <w:szCs w:val="26"/>
        </w:rPr>
        <w:t xml:space="preserve"> </w:t>
      </w:r>
      <w:r w:rsidRPr="006E4858" w:rsidR="00AA2DCA">
        <w:rPr>
          <w:rFonts w:ascii="Times New Roman" w:hAnsi="Times New Roman" w:cs="Times New Roman"/>
          <w:sz w:val="26"/>
          <w:szCs w:val="26"/>
        </w:rPr>
        <w:t>зафиксирован</w:t>
      </w:r>
      <w:r w:rsidR="002E3263">
        <w:rPr>
          <w:rFonts w:ascii="Times New Roman" w:hAnsi="Times New Roman" w:cs="Times New Roman"/>
          <w:sz w:val="26"/>
          <w:szCs w:val="26"/>
        </w:rPr>
        <w:t>о</w:t>
      </w:r>
      <w:r>
        <w:rPr>
          <w:rFonts w:ascii="Times New Roman" w:hAnsi="Times New Roman" w:cs="Times New Roman"/>
          <w:sz w:val="26"/>
          <w:szCs w:val="26"/>
        </w:rPr>
        <w:t>, что в одноэтажной постройке, расположенной по адресу: РК, Г. Керчь, СПК «Степное-1», 5-ая линия, №</w:t>
      </w:r>
      <w:r w:rsidRPr="0077492F" w:rsidR="0077492F">
        <w:rPr>
          <w:b/>
          <w:sz w:val="26"/>
          <w:szCs w:val="26"/>
        </w:rPr>
        <w:t>/изъято/</w:t>
      </w:r>
      <w:r w:rsidRPr="006E4858" w:rsidR="0077492F">
        <w:rPr>
          <w:sz w:val="26"/>
          <w:szCs w:val="26"/>
        </w:rPr>
        <w:t xml:space="preserve"> </w:t>
      </w:r>
      <w:r>
        <w:rPr>
          <w:rFonts w:ascii="Times New Roman" w:hAnsi="Times New Roman" w:cs="Times New Roman"/>
          <w:sz w:val="26"/>
          <w:szCs w:val="26"/>
        </w:rPr>
        <w:t xml:space="preserve">находится 20 картонных коробок с водкой торговой марки «Финская» в каждой по 20 бутылок объемом по 0,5 литров, упакованные в полимерные пакеты черного цвета, горловины которых перевязаны нитью белого цвета, концы которых скреплены пояснительными записками; 3 картонные коробки с водкой «Финская» в каждой по 12 бутылок, объемом по 1 литру, упакованные аналогичным способом; бутылка водки «Финская» объемом 0,5 литров и бутылка водки объемом </w:t>
      </w:r>
      <w:r w:rsidR="00275632">
        <w:rPr>
          <w:rFonts w:ascii="Times New Roman" w:hAnsi="Times New Roman" w:cs="Times New Roman"/>
          <w:sz w:val="26"/>
          <w:szCs w:val="26"/>
        </w:rPr>
        <w:t>1 литр, которые упакованы в полимерные пакеты черного цвета по отдельности, перемотанные липкой лентой, снабжены пояснительной запиской.</w:t>
      </w:r>
    </w:p>
    <w:p w:rsidR="00823000" w:rsidP="006E4858">
      <w:pPr>
        <w:spacing w:after="1"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FB205D">
        <w:rPr>
          <w:rFonts w:ascii="Times New Roman" w:hAnsi="Times New Roman" w:cs="Times New Roman"/>
          <w:sz w:val="26"/>
          <w:szCs w:val="26"/>
        </w:rPr>
        <w:t>В ходе осмотра места происшествия от 07.08.2020 года по вышеуказанному адресу обнаружен</w:t>
      </w:r>
      <w:r w:rsidR="00E67362">
        <w:rPr>
          <w:rFonts w:ascii="Times New Roman" w:hAnsi="Times New Roman" w:cs="Times New Roman"/>
          <w:sz w:val="26"/>
          <w:szCs w:val="26"/>
        </w:rPr>
        <w:t>ные</w:t>
      </w:r>
      <w:r w:rsidR="00FB205D">
        <w:rPr>
          <w:rFonts w:ascii="Times New Roman" w:hAnsi="Times New Roman" w:cs="Times New Roman"/>
          <w:sz w:val="26"/>
          <w:szCs w:val="26"/>
        </w:rPr>
        <w:t xml:space="preserve"> </w:t>
      </w:r>
      <w:r w:rsidR="00F03BD7">
        <w:rPr>
          <w:rFonts w:ascii="Times New Roman" w:hAnsi="Times New Roman" w:cs="Times New Roman"/>
          <w:sz w:val="26"/>
          <w:szCs w:val="26"/>
        </w:rPr>
        <w:t>бутылки с жидкостью</w:t>
      </w:r>
      <w:r w:rsidR="00E67362">
        <w:rPr>
          <w:rFonts w:ascii="Times New Roman" w:hAnsi="Times New Roman" w:cs="Times New Roman"/>
          <w:sz w:val="26"/>
          <w:szCs w:val="26"/>
        </w:rPr>
        <w:t xml:space="preserve"> были изъяты </w:t>
      </w:r>
      <w:r w:rsidR="00F03BD7">
        <w:rPr>
          <w:rFonts w:ascii="Times New Roman" w:hAnsi="Times New Roman" w:cs="Times New Roman"/>
          <w:sz w:val="26"/>
          <w:szCs w:val="26"/>
        </w:rPr>
        <w:t xml:space="preserve">во исполнение </w:t>
      </w:r>
      <w:r>
        <w:rPr>
          <w:rFonts w:ascii="Times New Roman" w:hAnsi="Times New Roman" w:cs="Times New Roman"/>
          <w:sz w:val="26"/>
          <w:szCs w:val="26"/>
        </w:rPr>
        <w:t>постановлени</w:t>
      </w:r>
      <w:r w:rsidR="00F03BD7">
        <w:rPr>
          <w:rFonts w:ascii="Times New Roman" w:hAnsi="Times New Roman" w:cs="Times New Roman"/>
          <w:sz w:val="26"/>
          <w:szCs w:val="26"/>
        </w:rPr>
        <w:t>я</w:t>
      </w:r>
      <w:r>
        <w:rPr>
          <w:rFonts w:ascii="Times New Roman" w:hAnsi="Times New Roman" w:cs="Times New Roman"/>
          <w:sz w:val="26"/>
          <w:szCs w:val="26"/>
        </w:rPr>
        <w:t xml:space="preserve"> о назначении экспертизы материалов веществ и изделий </w:t>
      </w:r>
      <w:r w:rsidR="00E67362">
        <w:rPr>
          <w:rFonts w:ascii="Times New Roman" w:hAnsi="Times New Roman" w:cs="Times New Roman"/>
          <w:sz w:val="26"/>
          <w:szCs w:val="26"/>
        </w:rPr>
        <w:t xml:space="preserve">и </w:t>
      </w:r>
      <w:r>
        <w:rPr>
          <w:rFonts w:ascii="Times New Roman" w:hAnsi="Times New Roman" w:cs="Times New Roman"/>
          <w:sz w:val="26"/>
          <w:szCs w:val="26"/>
        </w:rPr>
        <w:t>предоставлен</w:t>
      </w:r>
      <w:r w:rsidR="00E67362">
        <w:rPr>
          <w:rFonts w:ascii="Times New Roman" w:hAnsi="Times New Roman" w:cs="Times New Roman"/>
          <w:sz w:val="26"/>
          <w:szCs w:val="26"/>
        </w:rPr>
        <w:t>ы</w:t>
      </w:r>
      <w:r>
        <w:rPr>
          <w:rFonts w:ascii="Times New Roman" w:hAnsi="Times New Roman" w:cs="Times New Roman"/>
          <w:sz w:val="26"/>
          <w:szCs w:val="26"/>
        </w:rPr>
        <w:t xml:space="preserve">  в распоряжение эксперта, который своим экспертным заключением № </w:t>
      </w:r>
      <w:r w:rsidRPr="0077492F" w:rsidR="0077492F">
        <w:rPr>
          <w:b/>
          <w:sz w:val="26"/>
          <w:szCs w:val="26"/>
        </w:rPr>
        <w:t>/изъято/</w:t>
      </w:r>
      <w:r w:rsidRPr="006E4858" w:rsidR="0077492F">
        <w:rPr>
          <w:sz w:val="26"/>
          <w:szCs w:val="26"/>
        </w:rPr>
        <w:t xml:space="preserve"> </w:t>
      </w:r>
      <w:r>
        <w:rPr>
          <w:rFonts w:ascii="Times New Roman" w:hAnsi="Times New Roman" w:cs="Times New Roman"/>
          <w:sz w:val="26"/>
          <w:szCs w:val="26"/>
        </w:rPr>
        <w:t>от 30.</w:t>
      </w:r>
      <w:r w:rsidR="00E67362">
        <w:rPr>
          <w:rFonts w:ascii="Times New Roman" w:hAnsi="Times New Roman" w:cs="Times New Roman"/>
          <w:sz w:val="26"/>
          <w:szCs w:val="26"/>
        </w:rPr>
        <w:t>09</w:t>
      </w:r>
      <w:r>
        <w:rPr>
          <w:rFonts w:ascii="Times New Roman" w:hAnsi="Times New Roman" w:cs="Times New Roman"/>
          <w:sz w:val="26"/>
          <w:szCs w:val="26"/>
        </w:rPr>
        <w:t>.2020 года</w:t>
      </w:r>
      <w:r w:rsidR="00361958">
        <w:rPr>
          <w:rFonts w:ascii="Times New Roman" w:hAnsi="Times New Roman" w:cs="Times New Roman"/>
          <w:sz w:val="26"/>
          <w:szCs w:val="26"/>
        </w:rPr>
        <w:t xml:space="preserve"> (л.д. 24-26)</w:t>
      </w:r>
      <w:r>
        <w:rPr>
          <w:rFonts w:ascii="Times New Roman" w:hAnsi="Times New Roman" w:cs="Times New Roman"/>
          <w:sz w:val="26"/>
          <w:szCs w:val="26"/>
        </w:rPr>
        <w:t xml:space="preserve"> подтвердил, что</w:t>
      </w:r>
      <w:r w:rsidR="00E67362">
        <w:rPr>
          <w:rFonts w:ascii="Times New Roman" w:hAnsi="Times New Roman" w:cs="Times New Roman"/>
          <w:sz w:val="26"/>
          <w:szCs w:val="26"/>
        </w:rPr>
        <w:t xml:space="preserve"> жидкость в бутылках, </w:t>
      </w:r>
      <w:r w:rsidR="00784C4C">
        <w:rPr>
          <w:rFonts w:ascii="Times New Roman" w:hAnsi="Times New Roman" w:cs="Times New Roman"/>
          <w:sz w:val="26"/>
          <w:szCs w:val="26"/>
        </w:rPr>
        <w:t xml:space="preserve">изъятых </w:t>
      </w:r>
      <w:r w:rsidR="00E67362">
        <w:rPr>
          <w:rFonts w:ascii="Times New Roman" w:hAnsi="Times New Roman" w:cs="Times New Roman"/>
          <w:sz w:val="26"/>
          <w:szCs w:val="26"/>
        </w:rPr>
        <w:t>07</w:t>
      </w:r>
      <w:r w:rsidR="00784C4C">
        <w:rPr>
          <w:rFonts w:ascii="Times New Roman" w:hAnsi="Times New Roman" w:cs="Times New Roman"/>
          <w:sz w:val="26"/>
          <w:szCs w:val="26"/>
        </w:rPr>
        <w:t>.</w:t>
      </w:r>
      <w:r w:rsidR="00E67362">
        <w:rPr>
          <w:rFonts w:ascii="Times New Roman" w:hAnsi="Times New Roman" w:cs="Times New Roman"/>
          <w:sz w:val="26"/>
          <w:szCs w:val="26"/>
        </w:rPr>
        <w:t>08.2020</w:t>
      </w:r>
      <w:r w:rsidR="00784C4C">
        <w:rPr>
          <w:rFonts w:ascii="Times New Roman" w:hAnsi="Times New Roman" w:cs="Times New Roman"/>
          <w:sz w:val="26"/>
          <w:szCs w:val="26"/>
        </w:rPr>
        <w:t xml:space="preserve"> года является спиртосодержащей.</w:t>
      </w:r>
    </w:p>
    <w:p w:rsidR="00AA2DCA" w:rsidRPr="006E4858" w:rsidP="006E4858">
      <w:pPr>
        <w:spacing w:after="1"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F03BD7">
        <w:rPr>
          <w:rFonts w:ascii="Times New Roman" w:hAnsi="Times New Roman" w:cs="Times New Roman"/>
          <w:sz w:val="26"/>
          <w:szCs w:val="26"/>
        </w:rPr>
        <w:t>На основании изложенного</w:t>
      </w:r>
      <w:r w:rsidRPr="006E4858">
        <w:rPr>
          <w:rFonts w:ascii="Times New Roman" w:hAnsi="Times New Roman" w:cs="Times New Roman"/>
          <w:sz w:val="26"/>
          <w:szCs w:val="26"/>
        </w:rPr>
        <w:t xml:space="preserve">, факт розничной </w:t>
      </w:r>
      <w:r w:rsidRPr="006E4858" w:rsidR="005A3AAB">
        <w:rPr>
          <w:rFonts w:ascii="Times New Roman" w:hAnsi="Times New Roman" w:cs="Times New Roman"/>
          <w:sz w:val="26"/>
          <w:szCs w:val="26"/>
        </w:rPr>
        <w:t xml:space="preserve">продажи алкогольной пищевой продукции (водки </w:t>
      </w:r>
      <w:r>
        <w:rPr>
          <w:rFonts w:ascii="Times New Roman" w:hAnsi="Times New Roman" w:cs="Times New Roman"/>
          <w:sz w:val="26"/>
          <w:szCs w:val="26"/>
        </w:rPr>
        <w:t xml:space="preserve">торговой </w:t>
      </w:r>
      <w:r w:rsidRPr="006E4858" w:rsidR="005A3AAB">
        <w:rPr>
          <w:rFonts w:ascii="Times New Roman" w:hAnsi="Times New Roman" w:cs="Times New Roman"/>
          <w:sz w:val="26"/>
          <w:szCs w:val="26"/>
        </w:rPr>
        <w:t>марки «</w:t>
      </w:r>
      <w:r>
        <w:rPr>
          <w:rFonts w:ascii="Times New Roman" w:hAnsi="Times New Roman" w:cs="Times New Roman"/>
          <w:sz w:val="26"/>
          <w:szCs w:val="26"/>
        </w:rPr>
        <w:t>Финская</w:t>
      </w:r>
      <w:r w:rsidRPr="006E4858" w:rsidR="005A3AAB">
        <w:rPr>
          <w:rFonts w:ascii="Times New Roman" w:hAnsi="Times New Roman" w:cs="Times New Roman"/>
          <w:sz w:val="26"/>
          <w:szCs w:val="26"/>
        </w:rPr>
        <w:t xml:space="preserve">») </w:t>
      </w:r>
      <w:r>
        <w:rPr>
          <w:rFonts w:ascii="Times New Roman" w:hAnsi="Times New Roman" w:cs="Times New Roman"/>
          <w:sz w:val="26"/>
          <w:szCs w:val="26"/>
        </w:rPr>
        <w:t>Лахманюком А.В.</w:t>
      </w:r>
      <w:r w:rsidRPr="006E4858" w:rsidR="005A3AAB">
        <w:rPr>
          <w:rFonts w:ascii="Times New Roman" w:hAnsi="Times New Roman" w:cs="Times New Roman"/>
          <w:sz w:val="26"/>
          <w:szCs w:val="26"/>
        </w:rPr>
        <w:t xml:space="preserve"> </w:t>
      </w:r>
      <w:r w:rsidRPr="006E4858">
        <w:rPr>
          <w:rFonts w:ascii="Times New Roman" w:hAnsi="Times New Roman" w:cs="Times New Roman"/>
          <w:sz w:val="26"/>
          <w:szCs w:val="26"/>
        </w:rPr>
        <w:t xml:space="preserve">установлен. </w:t>
      </w:r>
    </w:p>
    <w:p w:rsidR="00AA2DCA" w:rsidRPr="006E4858" w:rsidP="006E4858">
      <w:pPr>
        <w:spacing w:after="1"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6E4858">
        <w:rPr>
          <w:rFonts w:ascii="Times New Roman" w:hAnsi="Times New Roman" w:cs="Times New Roman"/>
          <w:sz w:val="26"/>
          <w:szCs w:val="26"/>
        </w:rPr>
        <w:t xml:space="preserve">Оценив собранные по делу доказательства в их совокупности в соответствии со ст. 26.11 </w:t>
      </w:r>
      <w:r w:rsidRPr="006E4858" w:rsidR="006B077E">
        <w:rPr>
          <w:rFonts w:ascii="Times New Roman" w:hAnsi="Times New Roman" w:cs="Times New Roman"/>
          <w:sz w:val="26"/>
          <w:szCs w:val="26"/>
        </w:rPr>
        <w:t>КоАП РФ</w:t>
      </w:r>
      <w:r w:rsidRPr="006E4858">
        <w:rPr>
          <w:rFonts w:ascii="Times New Roman" w:hAnsi="Times New Roman" w:cs="Times New Roman"/>
          <w:sz w:val="26"/>
          <w:szCs w:val="26"/>
        </w:rPr>
        <w:t xml:space="preserve">, суд приходит к выводу о том, что действия </w:t>
      </w:r>
      <w:r>
        <w:rPr>
          <w:rFonts w:ascii="Times New Roman" w:hAnsi="Times New Roman" w:cs="Times New Roman"/>
          <w:sz w:val="26"/>
          <w:szCs w:val="26"/>
        </w:rPr>
        <w:t>Лахманюка А.В.</w:t>
      </w:r>
      <w:r w:rsidRPr="006E4858">
        <w:rPr>
          <w:rFonts w:ascii="Times New Roman" w:hAnsi="Times New Roman" w:cs="Times New Roman"/>
          <w:sz w:val="26"/>
          <w:szCs w:val="26"/>
        </w:rPr>
        <w:t xml:space="preserve"> по ч.1 ст. 14.17.1</w:t>
      </w:r>
      <w:r>
        <w:rPr>
          <w:rFonts w:ascii="Times New Roman" w:hAnsi="Times New Roman" w:cs="Times New Roman"/>
          <w:sz w:val="26"/>
          <w:szCs w:val="26"/>
        </w:rPr>
        <w:t xml:space="preserve"> КоАП РФ</w:t>
      </w:r>
      <w:r w:rsidRPr="006E4858">
        <w:rPr>
          <w:rFonts w:ascii="Times New Roman" w:hAnsi="Times New Roman" w:cs="Times New Roman"/>
          <w:sz w:val="26"/>
          <w:szCs w:val="26"/>
        </w:rPr>
        <w:t xml:space="preserve">, как розничная продажа алкогольной пищевой продукции физическим лицом, квалифицированы верно, а </w:t>
      </w:r>
      <w:r>
        <w:rPr>
          <w:rFonts w:ascii="Times New Roman" w:hAnsi="Times New Roman" w:cs="Times New Roman"/>
          <w:sz w:val="26"/>
          <w:szCs w:val="26"/>
        </w:rPr>
        <w:t>его</w:t>
      </w:r>
      <w:r w:rsidRPr="006E4858">
        <w:rPr>
          <w:rFonts w:ascii="Times New Roman" w:hAnsi="Times New Roman" w:cs="Times New Roman"/>
          <w:sz w:val="26"/>
          <w:szCs w:val="26"/>
        </w:rPr>
        <w:t xml:space="preserve"> вина в совершении данного административного правонарушения полностью доказана.</w:t>
      </w:r>
    </w:p>
    <w:p w:rsidR="00AA2DCA" w:rsidRPr="006E4858" w:rsidP="006E4858">
      <w:pPr>
        <w:spacing w:line="240" w:lineRule="auto"/>
        <w:ind w:firstLine="708"/>
        <w:contextualSpacing/>
        <w:jc w:val="both"/>
        <w:rPr>
          <w:rFonts w:ascii="Times New Roman" w:hAnsi="Times New Roman" w:cs="Times New Roman"/>
          <w:sz w:val="26"/>
          <w:szCs w:val="26"/>
        </w:rPr>
      </w:pPr>
      <w:r w:rsidRPr="006E4858">
        <w:rPr>
          <w:rFonts w:ascii="Times New Roman" w:hAnsi="Times New Roman" w:cs="Times New Roman"/>
          <w:sz w:val="26"/>
          <w:szCs w:val="26"/>
        </w:rPr>
        <w:t>При назначении наказания суд учитывает степень общественной опасности данного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AA2DCA" w:rsidRPr="006E4858" w:rsidP="006E4858">
      <w:pPr>
        <w:spacing w:line="240" w:lineRule="auto"/>
        <w:ind w:firstLine="540"/>
        <w:contextualSpacing/>
        <w:jc w:val="both"/>
        <w:rPr>
          <w:rFonts w:ascii="Times New Roman" w:hAnsi="Times New Roman" w:cs="Times New Roman"/>
          <w:sz w:val="26"/>
          <w:szCs w:val="26"/>
        </w:rPr>
      </w:pPr>
      <w:r w:rsidRPr="006E4858">
        <w:rPr>
          <w:rFonts w:ascii="Times New Roman" w:hAnsi="Times New Roman" w:cs="Times New Roman"/>
          <w:sz w:val="26"/>
          <w:szCs w:val="26"/>
        </w:rPr>
        <w:t xml:space="preserve">  Данное правонарушение совершенно при наличие прямого умысла.  </w:t>
      </w:r>
    </w:p>
    <w:p w:rsidR="00AA2DCA" w:rsidRPr="006E4858" w:rsidP="006E4858">
      <w:pPr>
        <w:spacing w:line="240" w:lineRule="auto"/>
        <w:ind w:firstLine="540"/>
        <w:contextualSpacing/>
        <w:jc w:val="both"/>
        <w:rPr>
          <w:rFonts w:ascii="Times New Roman" w:hAnsi="Times New Roman" w:cs="Times New Roman"/>
          <w:sz w:val="26"/>
          <w:szCs w:val="26"/>
        </w:rPr>
      </w:pPr>
      <w:r w:rsidRPr="006E4858">
        <w:rPr>
          <w:rFonts w:ascii="Times New Roman" w:hAnsi="Times New Roman" w:cs="Times New Roman"/>
          <w:sz w:val="26"/>
          <w:szCs w:val="26"/>
        </w:rPr>
        <w:t xml:space="preserve">  Из данных о личности, судом установлено, что </w:t>
      </w:r>
      <w:r w:rsidR="00E67362">
        <w:rPr>
          <w:rFonts w:ascii="Times New Roman" w:hAnsi="Times New Roman" w:cs="Times New Roman"/>
          <w:sz w:val="26"/>
          <w:szCs w:val="26"/>
        </w:rPr>
        <w:t>Лахманюк А.В.</w:t>
      </w:r>
      <w:r w:rsidRPr="006E4858" w:rsidR="005A3AAB">
        <w:rPr>
          <w:rFonts w:ascii="Times New Roman" w:hAnsi="Times New Roman" w:cs="Times New Roman"/>
          <w:sz w:val="26"/>
          <w:szCs w:val="26"/>
        </w:rPr>
        <w:t xml:space="preserve"> </w:t>
      </w:r>
      <w:r w:rsidRPr="0077492F" w:rsidR="0077492F">
        <w:rPr>
          <w:b/>
          <w:sz w:val="26"/>
          <w:szCs w:val="26"/>
        </w:rPr>
        <w:t>/изъято/</w:t>
      </w:r>
      <w:r w:rsidRPr="006E4858">
        <w:rPr>
          <w:rFonts w:ascii="Times New Roman" w:hAnsi="Times New Roman" w:cs="Times New Roman"/>
          <w:sz w:val="26"/>
          <w:szCs w:val="26"/>
        </w:rPr>
        <w:t xml:space="preserve">; иных данных о личности и имущественном положении суду не представлено. </w:t>
      </w:r>
    </w:p>
    <w:p w:rsidR="00AA2DCA" w:rsidRPr="006E4858" w:rsidP="006E4858">
      <w:pPr>
        <w:spacing w:line="24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6E4858">
        <w:rPr>
          <w:rFonts w:ascii="Times New Roman" w:hAnsi="Times New Roman" w:cs="Times New Roman"/>
          <w:sz w:val="26"/>
          <w:szCs w:val="26"/>
        </w:rPr>
        <w:t>Обстоятельств</w:t>
      </w:r>
      <w:r>
        <w:rPr>
          <w:rFonts w:ascii="Times New Roman" w:hAnsi="Times New Roman" w:cs="Times New Roman"/>
          <w:sz w:val="26"/>
          <w:szCs w:val="26"/>
        </w:rPr>
        <w:t>,</w:t>
      </w:r>
      <w:r w:rsidRPr="006E4858">
        <w:rPr>
          <w:rFonts w:ascii="Times New Roman" w:hAnsi="Times New Roman" w:cs="Times New Roman"/>
          <w:sz w:val="26"/>
          <w:szCs w:val="26"/>
        </w:rPr>
        <w:t xml:space="preserve"> отягчающих административную ответственность</w:t>
      </w:r>
      <w:r>
        <w:rPr>
          <w:rFonts w:ascii="Times New Roman" w:hAnsi="Times New Roman" w:cs="Times New Roman"/>
          <w:sz w:val="26"/>
          <w:szCs w:val="26"/>
        </w:rPr>
        <w:t>,</w:t>
      </w:r>
      <w:r w:rsidRPr="006E4858">
        <w:rPr>
          <w:rFonts w:ascii="Times New Roman" w:hAnsi="Times New Roman" w:cs="Times New Roman"/>
          <w:sz w:val="26"/>
          <w:szCs w:val="26"/>
        </w:rPr>
        <w:t xml:space="preserve"> судом по</w:t>
      </w:r>
      <w:r w:rsidRPr="006E4858" w:rsidR="005A3AAB">
        <w:rPr>
          <w:rFonts w:ascii="Times New Roman" w:hAnsi="Times New Roman" w:cs="Times New Roman"/>
          <w:sz w:val="26"/>
          <w:szCs w:val="26"/>
        </w:rPr>
        <w:t xml:space="preserve"> делу не установлено.</w:t>
      </w:r>
      <w:r>
        <w:rPr>
          <w:rFonts w:ascii="Times New Roman" w:hAnsi="Times New Roman" w:cs="Times New Roman"/>
          <w:sz w:val="26"/>
          <w:szCs w:val="26"/>
        </w:rPr>
        <w:t xml:space="preserve"> </w:t>
      </w:r>
      <w:r w:rsidRPr="006E4858" w:rsidR="005A3AAB">
        <w:rPr>
          <w:rFonts w:ascii="Times New Roman" w:hAnsi="Times New Roman" w:cs="Times New Roman"/>
          <w:sz w:val="26"/>
          <w:szCs w:val="26"/>
        </w:rPr>
        <w:t xml:space="preserve">К обстоятельствам смягчающим, административную ответственность, суд относит признание вины, </w:t>
      </w:r>
      <w:r>
        <w:rPr>
          <w:rFonts w:ascii="Times New Roman" w:hAnsi="Times New Roman" w:cs="Times New Roman"/>
          <w:sz w:val="26"/>
          <w:szCs w:val="26"/>
        </w:rPr>
        <w:t>раскаяние в содеянном.</w:t>
      </w:r>
    </w:p>
    <w:p w:rsidR="002D7055" w:rsidP="002D7055">
      <w:pPr>
        <w:autoSpaceDE w:val="0"/>
        <w:autoSpaceDN w:val="0"/>
        <w:adjustRightInd w:val="0"/>
        <w:spacing w:line="240" w:lineRule="auto"/>
        <w:ind w:firstLine="53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FE6A0B" w:rsidR="00FE6A0B">
        <w:rPr>
          <w:rFonts w:ascii="Times New Roman" w:hAnsi="Times New Roman" w:cs="Times New Roman"/>
          <w:sz w:val="26"/>
          <w:szCs w:val="26"/>
        </w:rPr>
        <w:t xml:space="preserve">С учетом всех обстоятельств, личности лица, привлекаемого к административной ответственности, суд приходит к выводу, что наказание следует назначить в виде административного штрафа, исходя из минимальной санкции </w:t>
      </w:r>
      <w:r w:rsidRPr="006E4858" w:rsidR="00FE6A0B">
        <w:rPr>
          <w:rFonts w:ascii="Times New Roman" w:hAnsi="Times New Roman" w:cs="Times New Roman"/>
          <w:sz w:val="26"/>
          <w:szCs w:val="26"/>
        </w:rPr>
        <w:t>ч.1 ст. 14.17.1</w:t>
      </w:r>
      <w:r>
        <w:rPr>
          <w:rFonts w:ascii="Times New Roman" w:hAnsi="Times New Roman" w:cs="Times New Roman"/>
          <w:sz w:val="26"/>
          <w:szCs w:val="26"/>
        </w:rPr>
        <w:t xml:space="preserve"> </w:t>
      </w:r>
      <w:r w:rsidRPr="006E4858" w:rsidR="00FE6A0B">
        <w:rPr>
          <w:rFonts w:ascii="Times New Roman" w:hAnsi="Times New Roman" w:cs="Times New Roman"/>
          <w:sz w:val="26"/>
          <w:szCs w:val="26"/>
        </w:rPr>
        <w:t>КоАП</w:t>
      </w:r>
      <w:r>
        <w:rPr>
          <w:rFonts w:ascii="Times New Roman" w:hAnsi="Times New Roman" w:cs="Times New Roman"/>
          <w:sz w:val="26"/>
          <w:szCs w:val="26"/>
        </w:rPr>
        <w:t>.</w:t>
      </w:r>
    </w:p>
    <w:p w:rsidR="00AA2DCA" w:rsidRPr="0077492F" w:rsidP="0077492F">
      <w:pPr>
        <w:autoSpaceDE w:val="0"/>
        <w:autoSpaceDN w:val="0"/>
        <w:adjustRightInd w:val="0"/>
        <w:spacing w:line="240" w:lineRule="auto"/>
        <w:ind w:firstLine="539"/>
        <w:contextualSpacing/>
        <w:jc w:val="both"/>
        <w:rPr>
          <w:rFonts w:ascii="Times New Roman" w:hAnsi="Times New Roman" w:cs="Times New Roman"/>
          <w:sz w:val="26"/>
          <w:szCs w:val="26"/>
        </w:rPr>
      </w:pPr>
      <w:r w:rsidRPr="006E4858">
        <w:rPr>
          <w:rFonts w:ascii="Times New Roman" w:hAnsi="Times New Roman" w:cs="Times New Roman"/>
          <w:sz w:val="26"/>
          <w:szCs w:val="26"/>
        </w:rPr>
        <w:t xml:space="preserve">На основании изложенного и руководствуясь ст.14.17.1; 23.1; 29.4-29.7; 29.10; 30.1-30.3 </w:t>
      </w:r>
      <w:r w:rsidRPr="006E4858" w:rsidR="006B077E">
        <w:rPr>
          <w:rFonts w:ascii="Times New Roman" w:hAnsi="Times New Roman" w:cs="Times New Roman"/>
          <w:sz w:val="26"/>
          <w:szCs w:val="26"/>
        </w:rPr>
        <w:t>КоАП РФ</w:t>
      </w:r>
      <w:r w:rsidRPr="006E4858">
        <w:rPr>
          <w:rFonts w:ascii="Times New Roman" w:hAnsi="Times New Roman" w:cs="Times New Roman"/>
          <w:sz w:val="26"/>
          <w:szCs w:val="26"/>
        </w:rPr>
        <w:t>, суд,</w:t>
      </w:r>
    </w:p>
    <w:p w:rsidR="00AA2DCA" w:rsidRPr="006E4858" w:rsidP="006E4858">
      <w:pPr>
        <w:spacing w:line="240" w:lineRule="auto"/>
        <w:contextualSpacing/>
        <w:jc w:val="center"/>
        <w:outlineLvl w:val="0"/>
        <w:rPr>
          <w:rFonts w:ascii="Times New Roman" w:hAnsi="Times New Roman" w:cs="Times New Roman"/>
          <w:b/>
          <w:sz w:val="26"/>
          <w:szCs w:val="26"/>
        </w:rPr>
      </w:pPr>
      <w:r w:rsidRPr="006E4858">
        <w:rPr>
          <w:rFonts w:ascii="Times New Roman" w:hAnsi="Times New Roman" w:cs="Times New Roman"/>
          <w:b/>
          <w:sz w:val="26"/>
          <w:szCs w:val="26"/>
        </w:rPr>
        <w:t>ПОСТАНОВИЛ:</w:t>
      </w:r>
    </w:p>
    <w:p w:rsidR="00AA2DCA" w:rsidRPr="006E4858" w:rsidP="006E4858">
      <w:pPr>
        <w:spacing w:line="240" w:lineRule="auto"/>
        <w:contextualSpacing/>
        <w:jc w:val="center"/>
        <w:rPr>
          <w:rFonts w:ascii="Times New Roman" w:hAnsi="Times New Roman" w:cs="Times New Roman"/>
          <w:b/>
          <w:sz w:val="26"/>
          <w:szCs w:val="26"/>
        </w:rPr>
      </w:pPr>
    </w:p>
    <w:p w:rsidR="00AA2DCA" w:rsidRPr="006E4858" w:rsidP="006E4858">
      <w:pPr>
        <w:spacing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Признать </w:t>
      </w:r>
      <w:r w:rsidRPr="001961E8" w:rsidR="001961E8">
        <w:rPr>
          <w:rFonts w:ascii="Times New Roman" w:hAnsi="Times New Roman" w:cs="Times New Roman"/>
          <w:b/>
          <w:sz w:val="26"/>
          <w:szCs w:val="26"/>
        </w:rPr>
        <w:t xml:space="preserve">Лахманюка </w:t>
      </w:r>
      <w:r w:rsidR="0077492F">
        <w:rPr>
          <w:rFonts w:ascii="Times New Roman" w:hAnsi="Times New Roman" w:cs="Times New Roman"/>
          <w:b/>
          <w:sz w:val="26"/>
          <w:szCs w:val="26"/>
        </w:rPr>
        <w:t>А.В.</w:t>
      </w:r>
      <w:r w:rsidRPr="006E4858" w:rsidR="001961E8">
        <w:rPr>
          <w:rFonts w:ascii="Times New Roman" w:hAnsi="Times New Roman" w:cs="Times New Roman"/>
          <w:sz w:val="26"/>
          <w:szCs w:val="26"/>
        </w:rPr>
        <w:t xml:space="preserve"> </w:t>
      </w:r>
      <w:r w:rsidRPr="006E4858">
        <w:rPr>
          <w:rFonts w:ascii="Times New Roman" w:hAnsi="Times New Roman" w:cs="Times New Roman"/>
          <w:sz w:val="26"/>
          <w:szCs w:val="26"/>
        </w:rPr>
        <w:t>виновн</w:t>
      </w:r>
      <w:r w:rsidR="001961E8">
        <w:rPr>
          <w:rFonts w:ascii="Times New Roman" w:hAnsi="Times New Roman" w:cs="Times New Roman"/>
          <w:sz w:val="26"/>
          <w:szCs w:val="26"/>
        </w:rPr>
        <w:t>ым</w:t>
      </w:r>
      <w:r w:rsidRPr="006E4858">
        <w:rPr>
          <w:rFonts w:ascii="Times New Roman" w:hAnsi="Times New Roman" w:cs="Times New Roman"/>
          <w:sz w:val="26"/>
          <w:szCs w:val="26"/>
        </w:rPr>
        <w:t xml:space="preserve"> в совершении административного правонарушения</w:t>
      </w:r>
      <w:r w:rsidR="001961E8">
        <w:rPr>
          <w:rFonts w:ascii="Times New Roman" w:hAnsi="Times New Roman" w:cs="Times New Roman"/>
          <w:sz w:val="26"/>
          <w:szCs w:val="26"/>
        </w:rPr>
        <w:t>,</w:t>
      </w:r>
      <w:r w:rsidRPr="006E4858">
        <w:rPr>
          <w:rFonts w:ascii="Times New Roman" w:hAnsi="Times New Roman" w:cs="Times New Roman"/>
          <w:sz w:val="26"/>
          <w:szCs w:val="26"/>
        </w:rPr>
        <w:t xml:space="preserve"> предусмотренного ч</w:t>
      </w:r>
      <w:r w:rsidR="00DA12A5">
        <w:rPr>
          <w:rFonts w:ascii="Times New Roman" w:hAnsi="Times New Roman" w:cs="Times New Roman"/>
          <w:sz w:val="26"/>
          <w:szCs w:val="26"/>
        </w:rPr>
        <w:t xml:space="preserve">астью </w:t>
      </w:r>
      <w:r w:rsidRPr="006E4858">
        <w:rPr>
          <w:rFonts w:ascii="Times New Roman" w:hAnsi="Times New Roman" w:cs="Times New Roman"/>
          <w:sz w:val="26"/>
          <w:szCs w:val="26"/>
        </w:rPr>
        <w:t>1 ст</w:t>
      </w:r>
      <w:r w:rsidR="00DA12A5">
        <w:rPr>
          <w:rFonts w:ascii="Times New Roman" w:hAnsi="Times New Roman" w:cs="Times New Roman"/>
          <w:sz w:val="26"/>
          <w:szCs w:val="26"/>
        </w:rPr>
        <w:t xml:space="preserve">атьи </w:t>
      </w:r>
      <w:r w:rsidRPr="006E4858">
        <w:rPr>
          <w:rFonts w:ascii="Times New Roman" w:hAnsi="Times New Roman" w:cs="Times New Roman"/>
          <w:sz w:val="26"/>
          <w:szCs w:val="26"/>
        </w:rPr>
        <w:t xml:space="preserve">14.17.1 </w:t>
      </w:r>
      <w:r w:rsidRPr="006E4858" w:rsidR="006B077E">
        <w:rPr>
          <w:rFonts w:ascii="Times New Roman" w:hAnsi="Times New Roman" w:cs="Times New Roman"/>
          <w:sz w:val="26"/>
          <w:szCs w:val="26"/>
        </w:rPr>
        <w:t>Ко</w:t>
      </w:r>
      <w:r w:rsidR="00DA12A5">
        <w:rPr>
          <w:rFonts w:ascii="Times New Roman" w:hAnsi="Times New Roman" w:cs="Times New Roman"/>
          <w:sz w:val="26"/>
          <w:szCs w:val="26"/>
        </w:rPr>
        <w:t>декса Российской Федерации об административных правонарушениях</w:t>
      </w:r>
      <w:r w:rsidRPr="006E4858">
        <w:rPr>
          <w:rFonts w:ascii="Times New Roman" w:hAnsi="Times New Roman" w:cs="Times New Roman"/>
          <w:sz w:val="26"/>
          <w:szCs w:val="26"/>
        </w:rPr>
        <w:t xml:space="preserve"> и назначить </w:t>
      </w:r>
      <w:r w:rsidR="001961E8">
        <w:rPr>
          <w:rFonts w:ascii="Times New Roman" w:hAnsi="Times New Roman" w:cs="Times New Roman"/>
          <w:sz w:val="26"/>
          <w:szCs w:val="26"/>
        </w:rPr>
        <w:t>ему</w:t>
      </w:r>
      <w:r w:rsidRPr="006E4858">
        <w:rPr>
          <w:rFonts w:ascii="Times New Roman" w:hAnsi="Times New Roman" w:cs="Times New Roman"/>
          <w:sz w:val="26"/>
          <w:szCs w:val="26"/>
        </w:rPr>
        <w:t xml:space="preserve"> наказание </w:t>
      </w:r>
      <w:r w:rsidRPr="006E4858" w:rsidR="00D869C6">
        <w:rPr>
          <w:rFonts w:ascii="Times New Roman" w:hAnsi="Times New Roman" w:cs="Times New Roman"/>
          <w:sz w:val="26"/>
          <w:szCs w:val="26"/>
        </w:rPr>
        <w:t xml:space="preserve">в виде административного штрафа в размере </w:t>
      </w:r>
      <w:r>
        <w:rPr>
          <w:rFonts w:ascii="Times New Roman" w:hAnsi="Times New Roman" w:cs="Times New Roman"/>
          <w:sz w:val="26"/>
          <w:szCs w:val="26"/>
        </w:rPr>
        <w:t>30</w:t>
      </w:r>
      <w:r w:rsidRPr="006E4858" w:rsidR="00D869C6">
        <w:rPr>
          <w:rFonts w:ascii="Times New Roman" w:hAnsi="Times New Roman" w:cs="Times New Roman"/>
          <w:sz w:val="26"/>
          <w:szCs w:val="26"/>
        </w:rPr>
        <w:t> 000 (</w:t>
      </w:r>
      <w:r>
        <w:rPr>
          <w:rFonts w:ascii="Times New Roman" w:hAnsi="Times New Roman" w:cs="Times New Roman"/>
          <w:sz w:val="26"/>
          <w:szCs w:val="26"/>
        </w:rPr>
        <w:t>тридцать</w:t>
      </w:r>
      <w:r w:rsidRPr="006E4858" w:rsidR="00D869C6">
        <w:rPr>
          <w:rFonts w:ascii="Times New Roman" w:hAnsi="Times New Roman" w:cs="Times New Roman"/>
          <w:sz w:val="26"/>
          <w:szCs w:val="26"/>
        </w:rPr>
        <w:t xml:space="preserve"> тысяч) рублей.</w:t>
      </w:r>
    </w:p>
    <w:p w:rsidR="00CB6928" w:rsidP="006E4858">
      <w:pPr>
        <w:spacing w:line="240" w:lineRule="auto"/>
        <w:ind w:firstLine="708"/>
        <w:contextualSpacing/>
        <w:jc w:val="both"/>
        <w:rPr>
          <w:rFonts w:ascii="Times New Roman" w:hAnsi="Times New Roman" w:cs="Times New Roman"/>
          <w:sz w:val="26"/>
          <w:szCs w:val="26"/>
        </w:rPr>
      </w:pPr>
      <w:r w:rsidRPr="006E4858">
        <w:rPr>
          <w:rFonts w:ascii="Times New Roman" w:hAnsi="Times New Roman" w:cs="Times New Roman"/>
          <w:sz w:val="26"/>
          <w:szCs w:val="26"/>
        </w:rPr>
        <w:t>Алкогольную продукцию:</w:t>
      </w:r>
    </w:p>
    <w:p w:rsidR="00D31014" w:rsidRPr="002E5B6E" w:rsidP="006E4858">
      <w:pPr>
        <w:spacing w:line="240" w:lineRule="auto"/>
        <w:ind w:firstLine="708"/>
        <w:contextualSpacing/>
        <w:jc w:val="both"/>
        <w:rPr>
          <w:rFonts w:ascii="Times New Roman" w:hAnsi="Times New Roman" w:cs="Times New Roman"/>
          <w:sz w:val="26"/>
          <w:szCs w:val="26"/>
        </w:rPr>
      </w:pPr>
      <w:r w:rsidRPr="002E5B6E">
        <w:rPr>
          <w:rFonts w:ascii="Times New Roman" w:hAnsi="Times New Roman" w:cs="Times New Roman"/>
          <w:sz w:val="26"/>
          <w:szCs w:val="26"/>
        </w:rPr>
        <w:t xml:space="preserve">- </w:t>
      </w:r>
      <w:r w:rsidR="001961E8">
        <w:rPr>
          <w:rFonts w:ascii="Times New Roman" w:hAnsi="Times New Roman" w:cs="Times New Roman"/>
          <w:sz w:val="26"/>
          <w:szCs w:val="26"/>
        </w:rPr>
        <w:t xml:space="preserve">400 </w:t>
      </w:r>
      <w:r w:rsidRPr="002E5B6E" w:rsidR="00CB6928">
        <w:rPr>
          <w:rFonts w:ascii="Times New Roman" w:hAnsi="Times New Roman" w:cs="Times New Roman"/>
          <w:sz w:val="26"/>
          <w:szCs w:val="26"/>
        </w:rPr>
        <w:t>бутыл</w:t>
      </w:r>
      <w:r w:rsidR="001961E8">
        <w:rPr>
          <w:rFonts w:ascii="Times New Roman" w:hAnsi="Times New Roman" w:cs="Times New Roman"/>
          <w:sz w:val="26"/>
          <w:szCs w:val="26"/>
        </w:rPr>
        <w:t>ок</w:t>
      </w:r>
      <w:r w:rsidRPr="002E5B6E" w:rsidR="00F03BD7">
        <w:rPr>
          <w:rFonts w:ascii="Times New Roman" w:hAnsi="Times New Roman" w:cs="Times New Roman"/>
          <w:sz w:val="26"/>
          <w:szCs w:val="26"/>
        </w:rPr>
        <w:t xml:space="preserve"> емкостью 0,5 л.</w:t>
      </w:r>
      <w:r w:rsidR="001961E8">
        <w:rPr>
          <w:rFonts w:ascii="Times New Roman" w:hAnsi="Times New Roman" w:cs="Times New Roman"/>
          <w:sz w:val="26"/>
          <w:szCs w:val="26"/>
        </w:rPr>
        <w:t xml:space="preserve"> </w:t>
      </w:r>
      <w:r w:rsidRPr="002E5B6E" w:rsidR="00F03BD7">
        <w:rPr>
          <w:rFonts w:ascii="Times New Roman" w:hAnsi="Times New Roman" w:cs="Times New Roman"/>
          <w:sz w:val="26"/>
          <w:szCs w:val="26"/>
        </w:rPr>
        <w:t xml:space="preserve">с надписью водка </w:t>
      </w:r>
      <w:r w:rsidRPr="002E5B6E">
        <w:rPr>
          <w:rFonts w:ascii="Times New Roman" w:hAnsi="Times New Roman" w:cs="Times New Roman"/>
          <w:sz w:val="26"/>
          <w:szCs w:val="26"/>
        </w:rPr>
        <w:t>«</w:t>
      </w:r>
      <w:r w:rsidR="001961E8">
        <w:rPr>
          <w:rFonts w:ascii="Times New Roman" w:hAnsi="Times New Roman" w:cs="Times New Roman"/>
          <w:sz w:val="26"/>
          <w:szCs w:val="26"/>
          <w:lang w:val="en-US"/>
        </w:rPr>
        <w:t>FINSKAYA</w:t>
      </w:r>
      <w:r w:rsidRPr="002E5B6E">
        <w:rPr>
          <w:rFonts w:ascii="Times New Roman" w:hAnsi="Times New Roman" w:cs="Times New Roman"/>
          <w:sz w:val="26"/>
          <w:szCs w:val="26"/>
        </w:rPr>
        <w:t>»;</w:t>
      </w:r>
    </w:p>
    <w:p w:rsidR="002E5B6E" w:rsidRPr="006E4858" w:rsidP="002E5B6E">
      <w:pPr>
        <w:spacing w:line="240" w:lineRule="auto"/>
        <w:ind w:firstLine="708"/>
        <w:contextualSpacing/>
        <w:jc w:val="both"/>
        <w:rPr>
          <w:rFonts w:ascii="Times New Roman" w:hAnsi="Times New Roman" w:cs="Times New Roman"/>
          <w:sz w:val="26"/>
          <w:szCs w:val="26"/>
        </w:rPr>
      </w:pPr>
      <w:r w:rsidRPr="006E4858">
        <w:rPr>
          <w:rFonts w:ascii="Times New Roman" w:hAnsi="Times New Roman" w:cs="Times New Roman"/>
          <w:sz w:val="26"/>
          <w:szCs w:val="26"/>
        </w:rPr>
        <w:t xml:space="preserve">- </w:t>
      </w:r>
      <w:r w:rsidRPr="00C15DEB" w:rsidR="00C15DEB">
        <w:rPr>
          <w:rFonts w:ascii="Times New Roman" w:hAnsi="Times New Roman" w:cs="Times New Roman"/>
          <w:sz w:val="26"/>
          <w:szCs w:val="26"/>
        </w:rPr>
        <w:t>36</w:t>
      </w:r>
      <w:r w:rsidRPr="006E4858">
        <w:rPr>
          <w:rFonts w:ascii="Times New Roman" w:hAnsi="Times New Roman" w:cs="Times New Roman"/>
          <w:sz w:val="26"/>
          <w:szCs w:val="26"/>
        </w:rPr>
        <w:t xml:space="preserve"> бутыл</w:t>
      </w:r>
      <w:r w:rsidR="00C15DEB">
        <w:rPr>
          <w:rFonts w:ascii="Times New Roman" w:hAnsi="Times New Roman" w:cs="Times New Roman"/>
          <w:sz w:val="26"/>
          <w:szCs w:val="26"/>
        </w:rPr>
        <w:t>ок</w:t>
      </w:r>
      <w:r w:rsidRPr="002E5B6E">
        <w:rPr>
          <w:rFonts w:ascii="Times New Roman" w:hAnsi="Times New Roman" w:cs="Times New Roman"/>
          <w:sz w:val="26"/>
          <w:szCs w:val="26"/>
        </w:rPr>
        <w:t xml:space="preserve"> емкостью </w:t>
      </w:r>
      <w:r w:rsidR="00C15DEB">
        <w:rPr>
          <w:rFonts w:ascii="Times New Roman" w:hAnsi="Times New Roman" w:cs="Times New Roman"/>
          <w:sz w:val="26"/>
          <w:szCs w:val="26"/>
        </w:rPr>
        <w:t>1</w:t>
      </w:r>
      <w:r w:rsidRPr="002E5B6E">
        <w:rPr>
          <w:rFonts w:ascii="Times New Roman" w:hAnsi="Times New Roman" w:cs="Times New Roman"/>
          <w:sz w:val="26"/>
          <w:szCs w:val="26"/>
        </w:rPr>
        <w:t xml:space="preserve"> л. с надписью водка</w:t>
      </w:r>
      <w:r>
        <w:rPr>
          <w:rFonts w:ascii="Times New Roman" w:hAnsi="Times New Roman" w:cs="Times New Roman"/>
          <w:sz w:val="26"/>
          <w:szCs w:val="26"/>
        </w:rPr>
        <w:t xml:space="preserve"> </w:t>
      </w:r>
      <w:r w:rsidRPr="002E5B6E" w:rsidR="00C15DEB">
        <w:rPr>
          <w:rFonts w:ascii="Times New Roman" w:hAnsi="Times New Roman" w:cs="Times New Roman"/>
          <w:sz w:val="26"/>
          <w:szCs w:val="26"/>
        </w:rPr>
        <w:t>«</w:t>
      </w:r>
      <w:r w:rsidR="00C15DEB">
        <w:rPr>
          <w:rFonts w:ascii="Times New Roman" w:hAnsi="Times New Roman" w:cs="Times New Roman"/>
          <w:sz w:val="26"/>
          <w:szCs w:val="26"/>
          <w:lang w:val="en-US"/>
        </w:rPr>
        <w:t>FINSKAYA</w:t>
      </w:r>
      <w:r w:rsidRPr="002E5B6E" w:rsidR="00C15DEB">
        <w:rPr>
          <w:rFonts w:ascii="Times New Roman" w:hAnsi="Times New Roman" w:cs="Times New Roman"/>
          <w:sz w:val="26"/>
          <w:szCs w:val="26"/>
        </w:rPr>
        <w:t>»;</w:t>
      </w:r>
    </w:p>
    <w:p w:rsidR="00C15DEB" w:rsidP="006E4858">
      <w:pPr>
        <w:spacing w:line="240" w:lineRule="auto"/>
        <w:ind w:firstLine="708"/>
        <w:contextualSpacing/>
        <w:jc w:val="both"/>
        <w:rPr>
          <w:rFonts w:ascii="Times New Roman" w:hAnsi="Times New Roman" w:cs="Times New Roman"/>
          <w:sz w:val="26"/>
          <w:szCs w:val="26"/>
        </w:rPr>
      </w:pPr>
      <w:r w:rsidRPr="006E4858">
        <w:rPr>
          <w:rFonts w:ascii="Times New Roman" w:hAnsi="Times New Roman" w:cs="Times New Roman"/>
          <w:sz w:val="26"/>
          <w:szCs w:val="26"/>
        </w:rPr>
        <w:t>- 1 бут</w:t>
      </w:r>
      <w:r w:rsidRPr="006E4858" w:rsidR="00461A7B">
        <w:rPr>
          <w:rFonts w:ascii="Times New Roman" w:hAnsi="Times New Roman" w:cs="Times New Roman"/>
          <w:sz w:val="26"/>
          <w:szCs w:val="26"/>
        </w:rPr>
        <w:t>ылк</w:t>
      </w:r>
      <w:r>
        <w:rPr>
          <w:rFonts w:ascii="Times New Roman" w:hAnsi="Times New Roman" w:cs="Times New Roman"/>
          <w:sz w:val="26"/>
          <w:szCs w:val="26"/>
        </w:rPr>
        <w:t>а</w:t>
      </w:r>
      <w:r w:rsidRPr="006E4858" w:rsidR="00461A7B">
        <w:rPr>
          <w:rFonts w:ascii="Times New Roman" w:hAnsi="Times New Roman" w:cs="Times New Roman"/>
          <w:sz w:val="26"/>
          <w:szCs w:val="26"/>
        </w:rPr>
        <w:t xml:space="preserve"> </w:t>
      </w:r>
      <w:r w:rsidRPr="002E5B6E" w:rsidR="002E5B6E">
        <w:rPr>
          <w:rFonts w:ascii="Times New Roman" w:hAnsi="Times New Roman" w:cs="Times New Roman"/>
          <w:sz w:val="26"/>
          <w:szCs w:val="26"/>
        </w:rPr>
        <w:t xml:space="preserve"> емкостью 0,5 л. с надписью </w:t>
      </w:r>
      <w:r w:rsidRPr="002E5B6E">
        <w:rPr>
          <w:rFonts w:ascii="Times New Roman" w:hAnsi="Times New Roman" w:cs="Times New Roman"/>
          <w:sz w:val="26"/>
          <w:szCs w:val="26"/>
        </w:rPr>
        <w:t>«</w:t>
      </w:r>
      <w:r>
        <w:rPr>
          <w:rFonts w:ascii="Times New Roman" w:hAnsi="Times New Roman" w:cs="Times New Roman"/>
          <w:sz w:val="26"/>
          <w:szCs w:val="26"/>
          <w:lang w:val="en-US"/>
        </w:rPr>
        <w:t>FINSKAYA</w:t>
      </w:r>
      <w:r w:rsidRPr="002E5B6E">
        <w:rPr>
          <w:rFonts w:ascii="Times New Roman" w:hAnsi="Times New Roman" w:cs="Times New Roman"/>
          <w:sz w:val="26"/>
          <w:szCs w:val="26"/>
        </w:rPr>
        <w:t>»;</w:t>
      </w:r>
    </w:p>
    <w:p w:rsidR="00D31014" w:rsidRPr="006E4858" w:rsidP="006E4858">
      <w:pPr>
        <w:spacing w:line="240" w:lineRule="auto"/>
        <w:ind w:firstLine="708"/>
        <w:contextualSpacing/>
        <w:jc w:val="both"/>
        <w:rPr>
          <w:rFonts w:ascii="Times New Roman" w:hAnsi="Times New Roman" w:cs="Times New Roman"/>
          <w:sz w:val="26"/>
          <w:szCs w:val="26"/>
        </w:rPr>
      </w:pPr>
      <w:r w:rsidRPr="006E4858">
        <w:rPr>
          <w:rFonts w:ascii="Times New Roman" w:hAnsi="Times New Roman" w:cs="Times New Roman"/>
          <w:sz w:val="26"/>
          <w:szCs w:val="26"/>
        </w:rPr>
        <w:t xml:space="preserve">- 1 бутылку </w:t>
      </w:r>
      <w:r w:rsidRPr="002E5B6E" w:rsidR="002E5B6E">
        <w:rPr>
          <w:rFonts w:ascii="Times New Roman" w:hAnsi="Times New Roman" w:cs="Times New Roman"/>
          <w:sz w:val="26"/>
          <w:szCs w:val="26"/>
        </w:rPr>
        <w:t xml:space="preserve"> емкостью </w:t>
      </w:r>
      <w:r w:rsidR="00C15DEB">
        <w:rPr>
          <w:rFonts w:ascii="Times New Roman" w:hAnsi="Times New Roman" w:cs="Times New Roman"/>
          <w:sz w:val="26"/>
          <w:szCs w:val="26"/>
        </w:rPr>
        <w:t>1</w:t>
      </w:r>
      <w:r w:rsidRPr="002E5B6E" w:rsidR="002E5B6E">
        <w:rPr>
          <w:rFonts w:ascii="Times New Roman" w:hAnsi="Times New Roman" w:cs="Times New Roman"/>
          <w:sz w:val="26"/>
          <w:szCs w:val="26"/>
        </w:rPr>
        <w:t xml:space="preserve">л. с надписью </w:t>
      </w:r>
      <w:r w:rsidRPr="002E5B6E" w:rsidR="00C15DEB">
        <w:rPr>
          <w:rFonts w:ascii="Times New Roman" w:hAnsi="Times New Roman" w:cs="Times New Roman"/>
          <w:sz w:val="26"/>
          <w:szCs w:val="26"/>
        </w:rPr>
        <w:t>«</w:t>
      </w:r>
      <w:r w:rsidR="00C15DEB">
        <w:rPr>
          <w:rFonts w:ascii="Times New Roman" w:hAnsi="Times New Roman" w:cs="Times New Roman"/>
          <w:sz w:val="26"/>
          <w:szCs w:val="26"/>
          <w:lang w:val="en-US"/>
        </w:rPr>
        <w:t>FINSKAYA</w:t>
      </w:r>
      <w:r w:rsidRPr="002E5B6E" w:rsidR="00C15DEB">
        <w:rPr>
          <w:rFonts w:ascii="Times New Roman" w:hAnsi="Times New Roman" w:cs="Times New Roman"/>
          <w:sz w:val="26"/>
          <w:szCs w:val="26"/>
        </w:rPr>
        <w:t>»;</w:t>
      </w:r>
    </w:p>
    <w:p w:rsidR="00CB6928" w:rsidRPr="006E4858" w:rsidP="006E4858">
      <w:pPr>
        <w:spacing w:line="240" w:lineRule="auto"/>
        <w:contextualSpacing/>
        <w:jc w:val="both"/>
        <w:rPr>
          <w:rFonts w:ascii="Times New Roman" w:hAnsi="Times New Roman" w:cs="Times New Roman"/>
          <w:sz w:val="26"/>
          <w:szCs w:val="26"/>
        </w:rPr>
      </w:pPr>
      <w:r w:rsidRPr="006E4858">
        <w:rPr>
          <w:rFonts w:ascii="Times New Roman" w:hAnsi="Times New Roman" w:cs="Times New Roman"/>
          <w:sz w:val="26"/>
          <w:szCs w:val="26"/>
        </w:rPr>
        <w:t xml:space="preserve">находящуюся на хранении в УМВД РФ по г. Керчи, </w:t>
      </w:r>
      <w:r w:rsidRPr="006E4858" w:rsidR="00D31014">
        <w:rPr>
          <w:rFonts w:ascii="Times New Roman" w:hAnsi="Times New Roman" w:cs="Times New Roman"/>
          <w:sz w:val="26"/>
          <w:szCs w:val="26"/>
        </w:rPr>
        <w:t>конфисковать.</w:t>
      </w:r>
    </w:p>
    <w:p w:rsidR="00C15DEB" w:rsidRPr="00C15DEB" w:rsidP="00C15DEB">
      <w:pPr>
        <w:spacing w:after="0" w:line="240" w:lineRule="auto"/>
        <w:ind w:firstLine="708"/>
        <w:jc w:val="both"/>
        <w:rPr>
          <w:rFonts w:ascii="Times New Roman" w:hAnsi="Times New Roman" w:cs="Times New Roman"/>
          <w:sz w:val="26"/>
          <w:szCs w:val="26"/>
        </w:rPr>
      </w:pPr>
      <w:r w:rsidRPr="00C15DEB">
        <w:rPr>
          <w:rFonts w:ascii="Times New Roman" w:hAnsi="Times New Roman" w:cs="Times New Roman"/>
          <w:sz w:val="26"/>
          <w:szCs w:val="26"/>
        </w:rPr>
        <w:t xml:space="preserve">Штраф подлежит оплате по реквизитам: наименование получателя: </w:t>
      </w:r>
      <w:r w:rsidR="00931BC8">
        <w:rPr>
          <w:rFonts w:ascii="Times New Roman" w:hAnsi="Times New Roman" w:cs="Times New Roman"/>
          <w:sz w:val="26"/>
          <w:szCs w:val="26"/>
        </w:rPr>
        <w:t>УФК по Республике Крым (</w:t>
      </w:r>
      <w:r w:rsidRPr="00C15DEB">
        <w:rPr>
          <w:rFonts w:ascii="Times New Roman" w:hAnsi="Times New Roman" w:cs="Times New Roman"/>
          <w:sz w:val="26"/>
          <w:szCs w:val="26"/>
        </w:rPr>
        <w:t>Министерство юстиции Республики Крым</w:t>
      </w:r>
      <w:r w:rsidR="00931BC8">
        <w:rPr>
          <w:rFonts w:ascii="Times New Roman" w:hAnsi="Times New Roman" w:cs="Times New Roman"/>
          <w:sz w:val="26"/>
          <w:szCs w:val="26"/>
        </w:rPr>
        <w:t>)</w:t>
      </w:r>
      <w:r w:rsidRPr="00C15DEB">
        <w:rPr>
          <w:rFonts w:ascii="Times New Roman" w:hAnsi="Times New Roman" w:cs="Times New Roman"/>
          <w:sz w:val="26"/>
          <w:szCs w:val="26"/>
        </w:rPr>
        <w:t xml:space="preserve">, ОГРН 1149102019164, ИНН 9102013284, КПП 910201001, Банк получателя Отделение Республика Крым Банка России/УФК по Республике Крым г. Симферополь, БИК 013510002, Единый казначейский счет 40102810645370000035; Казначейский счет 03100643000000017500; Лицевой счет 04752203230 в УФК по Республике Крым; Код сводного реестра – 35220323, ОКТМО 35715000, КБК </w:t>
      </w:r>
      <w:r w:rsidRPr="00C15DEB">
        <w:rPr>
          <w:rFonts w:ascii="Times New Roman" w:hAnsi="Times New Roman" w:cs="Times New Roman"/>
          <w:color w:val="000000"/>
          <w:sz w:val="26"/>
          <w:szCs w:val="26"/>
          <w:shd w:val="clear" w:color="auto" w:fill="FFFFFF"/>
        </w:rPr>
        <w:t xml:space="preserve">828 1 16 </w:t>
      </w:r>
      <w:r>
        <w:rPr>
          <w:rFonts w:ascii="Times New Roman" w:hAnsi="Times New Roman" w:cs="Times New Roman"/>
          <w:color w:val="000000"/>
          <w:sz w:val="26"/>
          <w:szCs w:val="26"/>
          <w:shd w:val="clear" w:color="auto" w:fill="FFFFFF"/>
        </w:rPr>
        <w:t>01333</w:t>
      </w:r>
      <w:r w:rsidRPr="00C15DEB">
        <w:rPr>
          <w:rFonts w:ascii="Times New Roman" w:hAnsi="Times New Roman" w:cs="Times New Roman"/>
          <w:color w:val="000000"/>
          <w:sz w:val="26"/>
          <w:szCs w:val="26"/>
          <w:shd w:val="clear" w:color="auto" w:fill="FFFFFF"/>
        </w:rPr>
        <w:t xml:space="preserve"> 01 </w:t>
      </w:r>
      <w:r>
        <w:rPr>
          <w:rFonts w:ascii="Times New Roman" w:hAnsi="Times New Roman" w:cs="Times New Roman"/>
          <w:color w:val="000000"/>
          <w:sz w:val="26"/>
          <w:szCs w:val="26"/>
          <w:shd w:val="clear" w:color="auto" w:fill="FFFFFF"/>
        </w:rPr>
        <w:t>0000</w:t>
      </w:r>
      <w:r w:rsidRPr="00C15DEB">
        <w:rPr>
          <w:rFonts w:ascii="Times New Roman" w:hAnsi="Times New Roman" w:cs="Times New Roman"/>
          <w:color w:val="000000"/>
          <w:sz w:val="26"/>
          <w:szCs w:val="26"/>
          <w:shd w:val="clear" w:color="auto" w:fill="FFFFFF"/>
        </w:rPr>
        <w:t xml:space="preserve"> 140</w:t>
      </w:r>
      <w:r w:rsidRPr="00C15DEB">
        <w:rPr>
          <w:rFonts w:ascii="Times New Roman" w:hAnsi="Times New Roman" w:cs="Times New Roman"/>
          <w:sz w:val="26"/>
          <w:szCs w:val="26"/>
        </w:rPr>
        <w:t xml:space="preserve">, УИД </w:t>
      </w:r>
      <w:r w:rsidRPr="0077492F" w:rsidR="0077492F">
        <w:rPr>
          <w:b/>
          <w:sz w:val="26"/>
          <w:szCs w:val="26"/>
        </w:rPr>
        <w:t>/изъято/</w:t>
      </w:r>
      <w:r w:rsidRPr="00C15DEB">
        <w:rPr>
          <w:rFonts w:ascii="Times New Roman" w:hAnsi="Times New Roman" w:cs="Times New Roman"/>
          <w:sz w:val="26"/>
          <w:szCs w:val="26"/>
        </w:rPr>
        <w:t>.</w:t>
      </w:r>
    </w:p>
    <w:p w:rsidR="00AA2DCA" w:rsidRPr="006E4858" w:rsidP="00931BC8">
      <w:pPr>
        <w:spacing w:after="0"/>
        <w:ind w:firstLine="708"/>
        <w:jc w:val="both"/>
        <w:rPr>
          <w:rFonts w:ascii="Times New Roman" w:hAnsi="Times New Roman" w:cs="Times New Roman"/>
          <w:sz w:val="26"/>
          <w:szCs w:val="26"/>
        </w:rPr>
      </w:pPr>
      <w:r>
        <w:rPr>
          <w:rFonts w:ascii="Times New Roman" w:hAnsi="Times New Roman" w:cs="Times New Roman"/>
          <w:sz w:val="26"/>
          <w:szCs w:val="26"/>
        </w:rPr>
        <w:t>А</w:t>
      </w:r>
      <w:r w:rsidRPr="00C15DEB">
        <w:rPr>
          <w:rFonts w:ascii="Times New Roman" w:hAnsi="Times New Roman" w:cs="Times New Roman"/>
          <w:sz w:val="26"/>
          <w:szCs w:val="26"/>
        </w:rPr>
        <w:t>дрес</w:t>
      </w:r>
      <w:r>
        <w:rPr>
          <w:rFonts w:ascii="Times New Roman" w:hAnsi="Times New Roman" w:cs="Times New Roman"/>
          <w:sz w:val="26"/>
          <w:szCs w:val="26"/>
        </w:rPr>
        <w:t xml:space="preserve"> взыскателя</w:t>
      </w:r>
      <w:r w:rsidRPr="00C15DEB">
        <w:rPr>
          <w:rFonts w:ascii="Times New Roman" w:hAnsi="Times New Roman" w:cs="Times New Roman"/>
          <w:sz w:val="26"/>
          <w:szCs w:val="26"/>
        </w:rPr>
        <w:t xml:space="preserve">: Россия, Республика Крым, 29500, г. Симферополь, ул. Набережная им. 60-летия СССР, </w:t>
      </w:r>
      <w:r w:rsidRPr="0077492F" w:rsidR="0077492F">
        <w:rPr>
          <w:b/>
          <w:sz w:val="26"/>
          <w:szCs w:val="26"/>
        </w:rPr>
        <w:t>/изъято/</w:t>
      </w:r>
      <w:r w:rsidRPr="00C15DEB">
        <w:rPr>
          <w:rFonts w:ascii="Times New Roman" w:hAnsi="Times New Roman" w:cs="Times New Roman"/>
          <w:sz w:val="26"/>
          <w:szCs w:val="26"/>
        </w:rPr>
        <w:t>.</w:t>
      </w:r>
    </w:p>
    <w:p w:rsidR="002D7055" w:rsidP="006E4858">
      <w:pPr>
        <w:spacing w:line="240" w:lineRule="auto"/>
        <w:ind w:firstLine="709"/>
        <w:contextualSpacing/>
        <w:jc w:val="both"/>
        <w:rPr>
          <w:rFonts w:ascii="Times New Roman" w:hAnsi="Times New Roman" w:cs="Times New Roman"/>
          <w:sz w:val="26"/>
          <w:szCs w:val="26"/>
        </w:rPr>
      </w:pPr>
      <w:r w:rsidRPr="006E4858">
        <w:rPr>
          <w:rFonts w:ascii="Times New Roman" w:hAnsi="Times New Roman" w:cs="Times New Roman"/>
          <w:sz w:val="26"/>
          <w:szCs w:val="26"/>
        </w:rPr>
        <w:t>Разъяснить, что в соответствии со ст</w:t>
      </w:r>
      <w:r w:rsidR="006E4858">
        <w:rPr>
          <w:rFonts w:ascii="Times New Roman" w:hAnsi="Times New Roman" w:cs="Times New Roman"/>
          <w:sz w:val="26"/>
          <w:szCs w:val="26"/>
        </w:rPr>
        <w:t>атьей</w:t>
      </w:r>
      <w:r w:rsidRPr="006E4858">
        <w:rPr>
          <w:rFonts w:ascii="Times New Roman" w:hAnsi="Times New Roman" w:cs="Times New Roman"/>
          <w:sz w:val="26"/>
          <w:szCs w:val="26"/>
        </w:rPr>
        <w:t xml:space="preserve"> 32.2 </w:t>
      </w:r>
      <w:r w:rsidRPr="006E4858" w:rsidR="006B077E">
        <w:rPr>
          <w:rFonts w:ascii="Times New Roman" w:hAnsi="Times New Roman" w:cs="Times New Roman"/>
          <w:sz w:val="26"/>
          <w:szCs w:val="26"/>
        </w:rPr>
        <w:t>КоАП РФ</w:t>
      </w:r>
      <w:r w:rsidRPr="006E4858">
        <w:rPr>
          <w:rFonts w:ascii="Times New Roman" w:hAnsi="Times New Roman" w:cs="Times New Roman"/>
          <w:sz w:val="26"/>
          <w:szCs w:val="26"/>
        </w:rPr>
        <w:t>, штраф должен быть оплачен в течение 60 дней со дня вступления постановления в законную силу</w:t>
      </w:r>
      <w:r>
        <w:rPr>
          <w:rFonts w:ascii="Times New Roman" w:hAnsi="Times New Roman" w:cs="Times New Roman"/>
          <w:sz w:val="26"/>
          <w:szCs w:val="26"/>
        </w:rPr>
        <w:t>.</w:t>
      </w:r>
    </w:p>
    <w:p w:rsidR="001E54F4" w:rsidRPr="006E4858" w:rsidP="006E4858">
      <w:pPr>
        <w:spacing w:line="240" w:lineRule="auto"/>
        <w:ind w:firstLine="709"/>
        <w:contextualSpacing/>
        <w:jc w:val="both"/>
        <w:rPr>
          <w:rFonts w:ascii="Times New Roman" w:hAnsi="Times New Roman" w:cs="Times New Roman"/>
          <w:sz w:val="26"/>
          <w:szCs w:val="26"/>
        </w:rPr>
      </w:pPr>
      <w:r w:rsidRPr="006E4858">
        <w:rPr>
          <w:rFonts w:ascii="Times New Roman" w:hAnsi="Times New Roman" w:cs="Times New Roman"/>
          <w:sz w:val="26"/>
          <w:szCs w:val="26"/>
        </w:rPr>
        <w:t>Постановление может быть обжаловано и опротестовано в Керченский городской суд Республики Крым путем подачи жалобы</w:t>
      </w:r>
      <w:r w:rsidR="00931BC8">
        <w:rPr>
          <w:rFonts w:ascii="Times New Roman" w:hAnsi="Times New Roman" w:cs="Times New Roman"/>
          <w:sz w:val="26"/>
          <w:szCs w:val="26"/>
        </w:rPr>
        <w:t xml:space="preserve"> в течение 10 суток</w:t>
      </w:r>
      <w:r w:rsidRPr="006E4858">
        <w:rPr>
          <w:rFonts w:ascii="Times New Roman" w:hAnsi="Times New Roman" w:cs="Times New Roman"/>
          <w:sz w:val="26"/>
          <w:szCs w:val="26"/>
        </w:rPr>
        <w:t xml:space="preserve"> с момента его получения или вручения.</w:t>
      </w:r>
    </w:p>
    <w:p w:rsidR="0077492F" w:rsidRPr="00832C90" w:rsidP="0077492F">
      <w:pPr>
        <w:spacing w:line="240" w:lineRule="auto"/>
        <w:contextualSpacing/>
        <w:rPr>
          <w:rFonts w:ascii="Times New Roman" w:hAnsi="Times New Roman" w:cs="Times New Roman"/>
        </w:rPr>
      </w:pPr>
      <w:r w:rsidRPr="00832C90">
        <w:rPr>
          <w:rFonts w:ascii="Times New Roman" w:hAnsi="Times New Roman" w:cs="Times New Roman"/>
        </w:rPr>
        <w:t>Мировой судья( подпись) С.С. Урюпина</w:t>
      </w:r>
    </w:p>
    <w:p w:rsidR="0077492F" w:rsidRPr="00832C90" w:rsidP="0077492F">
      <w:pPr>
        <w:spacing w:line="240" w:lineRule="auto"/>
        <w:contextualSpacing/>
        <w:rPr>
          <w:rFonts w:ascii="Times New Roman" w:hAnsi="Times New Roman" w:cs="Times New Roman"/>
        </w:rPr>
      </w:pPr>
      <w:r w:rsidRPr="00832C90">
        <w:rPr>
          <w:rFonts w:ascii="Times New Roman" w:hAnsi="Times New Roman" w:cs="Times New Roman"/>
        </w:rPr>
        <w:t>ДЕПЕРСОНИФИКАЦИЮ</w:t>
      </w:r>
    </w:p>
    <w:p w:rsidR="0077492F" w:rsidRPr="00832C90" w:rsidP="0077492F">
      <w:pPr>
        <w:spacing w:line="240" w:lineRule="auto"/>
        <w:contextualSpacing/>
        <w:rPr>
          <w:rFonts w:ascii="Times New Roman" w:hAnsi="Times New Roman" w:cs="Times New Roman"/>
        </w:rPr>
      </w:pPr>
      <w:r w:rsidRPr="00832C90">
        <w:rPr>
          <w:rFonts w:ascii="Times New Roman" w:hAnsi="Times New Roman" w:cs="Times New Roman"/>
        </w:rPr>
        <w:t>Лингвистический контроль</w:t>
      </w:r>
    </w:p>
    <w:p w:rsidR="0077492F" w:rsidRPr="00832C90" w:rsidP="0077492F">
      <w:pPr>
        <w:spacing w:line="240" w:lineRule="auto"/>
        <w:contextualSpacing/>
        <w:rPr>
          <w:rFonts w:ascii="Times New Roman" w:hAnsi="Times New Roman" w:cs="Times New Roman"/>
        </w:rPr>
      </w:pPr>
      <w:r w:rsidRPr="00832C90">
        <w:rPr>
          <w:rFonts w:ascii="Times New Roman" w:hAnsi="Times New Roman" w:cs="Times New Roman"/>
        </w:rPr>
        <w:t>произвел</w:t>
      </w:r>
    </w:p>
    <w:p w:rsidR="0077492F" w:rsidRPr="00832C90" w:rsidP="0077492F">
      <w:pPr>
        <w:spacing w:line="240" w:lineRule="auto"/>
        <w:contextualSpacing/>
        <w:rPr>
          <w:rFonts w:ascii="Times New Roman" w:hAnsi="Times New Roman" w:cs="Times New Roman"/>
        </w:rPr>
      </w:pPr>
      <w:r w:rsidRPr="00832C90">
        <w:rPr>
          <w:rFonts w:ascii="Times New Roman" w:hAnsi="Times New Roman" w:cs="Times New Roman"/>
        </w:rPr>
        <w:t xml:space="preserve">Помощник судьи __________ </w:t>
      </w:r>
      <w:r>
        <w:rPr>
          <w:rFonts w:ascii="Times New Roman" w:hAnsi="Times New Roman" w:cs="Times New Roman"/>
        </w:rPr>
        <w:t>Т.А. Садовская</w:t>
      </w:r>
    </w:p>
    <w:p w:rsidR="0077492F" w:rsidRPr="00832C90" w:rsidP="0077492F">
      <w:pPr>
        <w:spacing w:line="240" w:lineRule="auto"/>
        <w:contextualSpacing/>
        <w:rPr>
          <w:rFonts w:ascii="Times New Roman" w:hAnsi="Times New Roman" w:cs="Times New Roman"/>
        </w:rPr>
      </w:pPr>
      <w:r w:rsidRPr="00832C90">
        <w:rPr>
          <w:rFonts w:ascii="Times New Roman" w:hAnsi="Times New Roman" w:cs="Times New Roman"/>
        </w:rPr>
        <w:t>СОГЛАСОВАНО</w:t>
      </w:r>
    </w:p>
    <w:p w:rsidR="0077492F" w:rsidRPr="00832C90" w:rsidP="0077492F">
      <w:pPr>
        <w:spacing w:line="240" w:lineRule="auto"/>
        <w:contextualSpacing/>
        <w:rPr>
          <w:rFonts w:ascii="Times New Roman" w:hAnsi="Times New Roman" w:cs="Times New Roman"/>
        </w:rPr>
      </w:pPr>
    </w:p>
    <w:p w:rsidR="0077492F" w:rsidRPr="00832C90" w:rsidP="0077492F">
      <w:pPr>
        <w:spacing w:line="240" w:lineRule="auto"/>
        <w:contextualSpacing/>
        <w:rPr>
          <w:rFonts w:ascii="Times New Roman" w:hAnsi="Times New Roman" w:cs="Times New Roman"/>
        </w:rPr>
      </w:pPr>
      <w:r w:rsidRPr="00832C90">
        <w:rPr>
          <w:rFonts w:ascii="Times New Roman" w:hAnsi="Times New Roman" w:cs="Times New Roman"/>
        </w:rPr>
        <w:t>Судья_________ С.С. Урюпина</w:t>
      </w:r>
    </w:p>
    <w:p w:rsidR="0077492F" w:rsidRPr="00832C90" w:rsidP="0077492F">
      <w:pPr>
        <w:spacing w:line="240" w:lineRule="auto"/>
        <w:contextualSpacing/>
        <w:rPr>
          <w:rFonts w:ascii="Times New Roman" w:hAnsi="Times New Roman" w:cs="Times New Roman"/>
        </w:rPr>
      </w:pPr>
    </w:p>
    <w:p w:rsidR="0077492F" w:rsidP="0077492F">
      <w:pPr>
        <w:spacing w:line="240" w:lineRule="auto"/>
        <w:contextualSpacing/>
        <w:rPr>
          <w:rFonts w:ascii="Times New Roman" w:hAnsi="Times New Roman" w:cs="Times New Roman"/>
        </w:rPr>
      </w:pPr>
      <w:r>
        <w:rPr>
          <w:rFonts w:ascii="Times New Roman" w:hAnsi="Times New Roman"/>
        </w:rPr>
        <w:t>02.07.</w:t>
      </w:r>
      <w:r w:rsidRPr="00832C90">
        <w:rPr>
          <w:rFonts w:ascii="Times New Roman" w:hAnsi="Times New Roman" w:cs="Times New Roman"/>
        </w:rPr>
        <w:t xml:space="preserve"> 20</w:t>
      </w:r>
      <w:r>
        <w:rPr>
          <w:rFonts w:ascii="Times New Roman" w:hAnsi="Times New Roman" w:cs="Times New Roman"/>
        </w:rPr>
        <w:t>21</w:t>
      </w:r>
      <w:r w:rsidRPr="00832C90">
        <w:rPr>
          <w:rFonts w:ascii="Times New Roman" w:hAnsi="Times New Roman" w:cs="Times New Roman"/>
        </w:rPr>
        <w:t xml:space="preserve"> г.</w:t>
      </w:r>
    </w:p>
    <w:p w:rsidR="00AC4274"/>
    <w:sectPr w:rsidSect="0077492F">
      <w:headerReference w:type="even" r:id="rId4"/>
      <w:headerReference w:type="default" r:id="rId5"/>
      <w:footerReference w:type="even" r:id="rId6"/>
      <w:footerReference w:type="default" r:id="rId7"/>
      <w:headerReference w:type="first" r:id="rId8"/>
      <w:footerReference w:type="first" r:id="rId9"/>
      <w:pgSz w:w="11906" w:h="16838"/>
      <w:pgMar w:top="851" w:right="851"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63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63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63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63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91237"/>
      <w:docPartObj>
        <w:docPartGallery w:val="Page Numbers (Top of Page)"/>
        <w:docPartUnique/>
      </w:docPartObj>
    </w:sdtPr>
    <w:sdtContent>
      <w:p w:rsidR="00275632">
        <w:pPr>
          <w:pStyle w:val="Header"/>
          <w:jc w:val="right"/>
        </w:pPr>
        <w:r>
          <w:fldChar w:fldCharType="begin"/>
        </w:r>
        <w:r>
          <w:instrText xml:space="preserve"> PAGE   \* MERGEFORMAT </w:instrText>
        </w:r>
        <w:r>
          <w:fldChar w:fldCharType="separate"/>
        </w:r>
        <w:r w:rsidR="0077492F">
          <w:rPr>
            <w:noProof/>
          </w:rPr>
          <w:t>4</w:t>
        </w:r>
        <w:r w:rsidR="0077492F">
          <w:rPr>
            <w:noProof/>
          </w:rPr>
          <w:fldChar w:fldCharType="end"/>
        </w:r>
      </w:p>
    </w:sdtContent>
  </w:sdt>
  <w:p w:rsidR="0027563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63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FELayout/>
  </w:compat>
  <w:rsids>
    <w:rsidRoot w:val="00AA2DCA"/>
    <w:rsid w:val="0013211E"/>
    <w:rsid w:val="001961E8"/>
    <w:rsid w:val="001E54F4"/>
    <w:rsid w:val="00214F25"/>
    <w:rsid w:val="002568D3"/>
    <w:rsid w:val="00275632"/>
    <w:rsid w:val="002A59E6"/>
    <w:rsid w:val="002D7055"/>
    <w:rsid w:val="002E0257"/>
    <w:rsid w:val="002E3263"/>
    <w:rsid w:val="002E5B6E"/>
    <w:rsid w:val="00361958"/>
    <w:rsid w:val="004052E2"/>
    <w:rsid w:val="00405B92"/>
    <w:rsid w:val="00461A7B"/>
    <w:rsid w:val="004A5A40"/>
    <w:rsid w:val="004F04C5"/>
    <w:rsid w:val="004F6BAB"/>
    <w:rsid w:val="005A3AAB"/>
    <w:rsid w:val="005C33E4"/>
    <w:rsid w:val="00631BA4"/>
    <w:rsid w:val="006615F0"/>
    <w:rsid w:val="006826E7"/>
    <w:rsid w:val="006871D4"/>
    <w:rsid w:val="006B077E"/>
    <w:rsid w:val="006E4858"/>
    <w:rsid w:val="007105E8"/>
    <w:rsid w:val="007716F5"/>
    <w:rsid w:val="0077492F"/>
    <w:rsid w:val="00784C4C"/>
    <w:rsid w:val="007932E4"/>
    <w:rsid w:val="007F22E7"/>
    <w:rsid w:val="00823000"/>
    <w:rsid w:val="00832C90"/>
    <w:rsid w:val="008A3EBF"/>
    <w:rsid w:val="008B30DB"/>
    <w:rsid w:val="00931BC8"/>
    <w:rsid w:val="009B07A5"/>
    <w:rsid w:val="00A3549B"/>
    <w:rsid w:val="00A839AF"/>
    <w:rsid w:val="00A9791A"/>
    <w:rsid w:val="00AA2DCA"/>
    <w:rsid w:val="00AA5C63"/>
    <w:rsid w:val="00AC4274"/>
    <w:rsid w:val="00AD2651"/>
    <w:rsid w:val="00B246E4"/>
    <w:rsid w:val="00BF06E9"/>
    <w:rsid w:val="00C15DEB"/>
    <w:rsid w:val="00CB6928"/>
    <w:rsid w:val="00D31014"/>
    <w:rsid w:val="00D51CD4"/>
    <w:rsid w:val="00D869C6"/>
    <w:rsid w:val="00D87B85"/>
    <w:rsid w:val="00DA12A5"/>
    <w:rsid w:val="00DC1AA9"/>
    <w:rsid w:val="00DD0E94"/>
    <w:rsid w:val="00E40B15"/>
    <w:rsid w:val="00E67362"/>
    <w:rsid w:val="00ED712B"/>
    <w:rsid w:val="00EF6386"/>
    <w:rsid w:val="00F03BD7"/>
    <w:rsid w:val="00F10574"/>
    <w:rsid w:val="00F13A1E"/>
    <w:rsid w:val="00F45587"/>
    <w:rsid w:val="00FB205D"/>
    <w:rsid w:val="00FE6A0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4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AA2DCA"/>
    <w:pPr>
      <w:spacing w:after="0" w:line="240" w:lineRule="auto"/>
      <w:jc w:val="center"/>
    </w:pPr>
    <w:rPr>
      <w:rFonts w:ascii="Times New Roman" w:eastAsia="Times New Roman" w:hAnsi="Times New Roman" w:cs="Times New Roman"/>
      <w:b/>
      <w:bCs/>
      <w:sz w:val="24"/>
      <w:szCs w:val="24"/>
    </w:rPr>
  </w:style>
  <w:style w:type="character" w:customStyle="1" w:styleId="a">
    <w:name w:val="Название Знак"/>
    <w:basedOn w:val="DefaultParagraphFont"/>
    <w:link w:val="Title"/>
    <w:rsid w:val="00AA2DCA"/>
    <w:rPr>
      <w:rFonts w:ascii="Times New Roman" w:eastAsia="Times New Roman" w:hAnsi="Times New Roman" w:cs="Times New Roman"/>
      <w:b/>
      <w:bCs/>
      <w:sz w:val="24"/>
      <w:szCs w:val="24"/>
      <w:lang w:eastAsia="ru-RU"/>
    </w:rPr>
  </w:style>
  <w:style w:type="paragraph" w:styleId="NoSpacing">
    <w:name w:val="No Spacing"/>
    <w:qFormat/>
    <w:rsid w:val="00AA2DCA"/>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rsid w:val="00AA2DCA"/>
    <w:rPr>
      <w:color w:val="0000FF"/>
      <w:u w:val="single"/>
    </w:rPr>
  </w:style>
  <w:style w:type="paragraph" w:styleId="Header">
    <w:name w:val="header"/>
    <w:basedOn w:val="Normal"/>
    <w:link w:val="a0"/>
    <w:uiPriority w:val="99"/>
    <w:unhideWhenUsed/>
    <w:rsid w:val="00AA2DCA"/>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AA2DCA"/>
    <w:rPr>
      <w:rFonts w:eastAsiaTheme="minorEastAsia"/>
      <w:lang w:eastAsia="ru-RU"/>
    </w:rPr>
  </w:style>
  <w:style w:type="character" w:customStyle="1" w:styleId="snippetequal">
    <w:name w:val="snippet_equal"/>
    <w:basedOn w:val="DefaultParagraphFont"/>
    <w:rsid w:val="00D869C6"/>
  </w:style>
  <w:style w:type="paragraph" w:styleId="Footer">
    <w:name w:val="footer"/>
    <w:basedOn w:val="Normal"/>
    <w:link w:val="a1"/>
    <w:uiPriority w:val="99"/>
    <w:unhideWhenUsed/>
    <w:rsid w:val="005C33E4"/>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5C33E4"/>
    <w:rPr>
      <w:rFonts w:eastAsiaTheme="minorEastAsia"/>
      <w:lang w:eastAsia="ru-RU"/>
    </w:rPr>
  </w:style>
  <w:style w:type="paragraph" w:styleId="BalloonText">
    <w:name w:val="Balloon Text"/>
    <w:basedOn w:val="Normal"/>
    <w:link w:val="a2"/>
    <w:uiPriority w:val="99"/>
    <w:semiHidden/>
    <w:unhideWhenUsed/>
    <w:rsid w:val="007105E8"/>
    <w:pPr>
      <w:spacing w:after="0" w:line="240" w:lineRule="auto"/>
    </w:pPr>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7105E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