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D145B" w:rsidRPr="006412DA" w:rsidP="006412DA">
      <w:pPr>
        <w:pStyle w:val="NoSpacing"/>
        <w:spacing w:line="276" w:lineRule="auto"/>
        <w:rPr>
          <w:b/>
        </w:rPr>
      </w:pPr>
      <w:r w:rsidRPr="006412DA">
        <w:t xml:space="preserve">           </w:t>
      </w:r>
      <w:r w:rsidRPr="006412DA">
        <w:tab/>
      </w:r>
      <w:r w:rsidRPr="006412DA">
        <w:tab/>
      </w:r>
      <w:r w:rsidRPr="006412DA">
        <w:tab/>
      </w:r>
      <w:r w:rsidRPr="006412DA">
        <w:tab/>
      </w:r>
      <w:r w:rsidRPr="006412DA">
        <w:tab/>
      </w:r>
      <w:r w:rsidRPr="006412DA">
        <w:tab/>
      </w:r>
      <w:r w:rsidRPr="006412DA">
        <w:tab/>
      </w:r>
      <w:r w:rsidRPr="006412DA">
        <w:tab/>
      </w:r>
      <w:r w:rsidRPr="006412DA" w:rsidR="00BF44B4">
        <w:t xml:space="preserve">           </w:t>
      </w:r>
      <w:r w:rsidRPr="006412DA">
        <w:rPr>
          <w:b/>
        </w:rPr>
        <w:t>Дело № 5-51-156/2018</w:t>
      </w:r>
    </w:p>
    <w:p w:rsidR="009D145B" w:rsidRPr="006412DA" w:rsidP="006412DA">
      <w:pPr>
        <w:pStyle w:val="NoSpacing"/>
        <w:spacing w:line="276" w:lineRule="auto"/>
      </w:pPr>
    </w:p>
    <w:p w:rsidR="009D145B" w:rsidRPr="006412DA" w:rsidP="006412DA">
      <w:pPr>
        <w:pStyle w:val="NoSpacing"/>
        <w:spacing w:line="276" w:lineRule="auto"/>
        <w:ind w:firstLine="0"/>
        <w:jc w:val="center"/>
        <w:rPr>
          <w:b/>
        </w:rPr>
      </w:pPr>
      <w:r w:rsidRPr="006412DA">
        <w:rPr>
          <w:b/>
        </w:rPr>
        <w:t>ПОСТАНОВЛЕНИЕ</w:t>
      </w:r>
    </w:p>
    <w:p w:rsidR="009D145B" w:rsidRPr="006412DA" w:rsidP="006412DA">
      <w:pPr>
        <w:pStyle w:val="NoSpacing"/>
        <w:spacing w:line="276" w:lineRule="auto"/>
        <w:ind w:firstLine="0"/>
        <w:jc w:val="center"/>
        <w:rPr>
          <w:b/>
        </w:rPr>
      </w:pPr>
      <w:r w:rsidRPr="006412DA">
        <w:rPr>
          <w:b/>
        </w:rPr>
        <w:t>по делу об административном правонарушении</w:t>
      </w:r>
    </w:p>
    <w:p w:rsidR="009D145B" w:rsidRPr="006412DA" w:rsidP="006412DA">
      <w:pPr>
        <w:pStyle w:val="NoSpacing"/>
        <w:spacing w:line="276" w:lineRule="auto"/>
      </w:pPr>
    </w:p>
    <w:p w:rsidR="009D145B" w:rsidRPr="006412DA" w:rsidP="006412DA">
      <w:pPr>
        <w:pStyle w:val="NoSpacing"/>
        <w:spacing w:line="276" w:lineRule="auto"/>
        <w:ind w:firstLine="0"/>
      </w:pPr>
      <w:r w:rsidRPr="006412DA">
        <w:t>11 мая</w:t>
      </w:r>
      <w:r w:rsidRPr="006412DA">
        <w:t xml:space="preserve"> 2018 года                               </w:t>
      </w:r>
      <w:r w:rsidRPr="006412DA">
        <w:tab/>
      </w:r>
      <w:r w:rsidRPr="006412DA">
        <w:tab/>
      </w:r>
      <w:r w:rsidRPr="006412DA">
        <w:tab/>
        <w:t xml:space="preserve">                                               </w:t>
      </w:r>
      <w:r w:rsidRPr="006412DA">
        <w:t>г</w:t>
      </w:r>
      <w:r w:rsidRPr="006412DA">
        <w:t>. Керчь</w:t>
      </w:r>
    </w:p>
    <w:p w:rsidR="009D145B" w:rsidRPr="006412DA" w:rsidP="006412DA">
      <w:pPr>
        <w:pStyle w:val="NoSpacing"/>
        <w:spacing w:line="276" w:lineRule="auto"/>
      </w:pPr>
    </w:p>
    <w:p w:rsidR="009D145B" w:rsidRPr="006412DA" w:rsidP="006412DA">
      <w:pPr>
        <w:pStyle w:val="NoSpacing"/>
        <w:spacing w:line="276" w:lineRule="auto"/>
      </w:pPr>
      <w:r w:rsidRPr="006412DA"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6412DA">
        <w:t>г</w:t>
      </w:r>
      <w:r w:rsidRPr="006412DA">
        <w:t>. Керчь, ул. Фурманова, 9 – Урюпина С.С.,</w:t>
      </w:r>
    </w:p>
    <w:p w:rsidR="009D145B" w:rsidRPr="006412DA" w:rsidP="006412DA">
      <w:pPr>
        <w:pStyle w:val="NoSpacing"/>
        <w:spacing w:line="276" w:lineRule="auto"/>
      </w:pPr>
      <w:r w:rsidRPr="006412DA">
        <w:t>с участием лица, привлекаемого к административной ответственности,</w:t>
      </w:r>
    </w:p>
    <w:p w:rsidR="009D145B" w:rsidRPr="006412DA" w:rsidP="006412DA">
      <w:pPr>
        <w:pStyle w:val="NoSpacing"/>
        <w:spacing w:line="276" w:lineRule="auto"/>
      </w:pPr>
      <w:r w:rsidRPr="006412DA">
        <w:t xml:space="preserve">рассмотрев дело, об административном правонарушении поступившее из ОП № 3 УМВД России по </w:t>
      </w:r>
      <w:r w:rsidRPr="006412DA">
        <w:t>г</w:t>
      </w:r>
      <w:r w:rsidRPr="006412DA">
        <w:t xml:space="preserve">. Керчи, в отношении: </w:t>
      </w:r>
    </w:p>
    <w:p w:rsidR="00BF44B4" w:rsidRPr="006412DA" w:rsidP="006412DA">
      <w:pPr>
        <w:pStyle w:val="NoSpacing"/>
        <w:spacing w:line="276" w:lineRule="auto"/>
        <w:ind w:left="708" w:firstLine="1"/>
        <w:rPr>
          <w:b/>
        </w:rPr>
      </w:pPr>
    </w:p>
    <w:p w:rsidR="00BF44B4" w:rsidRPr="006412DA" w:rsidP="006412DA">
      <w:pPr>
        <w:pStyle w:val="NoSpacing"/>
        <w:spacing w:line="276" w:lineRule="auto"/>
        <w:ind w:left="708" w:firstLine="1"/>
      </w:pPr>
      <w:r w:rsidRPr="006412DA">
        <w:rPr>
          <w:b/>
        </w:rPr>
        <w:t xml:space="preserve">Московского </w:t>
      </w:r>
      <w:r w:rsidRPr="006412DA" w:rsidR="007B3AF0">
        <w:rPr>
          <w:b/>
        </w:rPr>
        <w:t>В.А.</w:t>
      </w:r>
      <w:r w:rsidRPr="006412DA">
        <w:t xml:space="preserve">, </w:t>
      </w:r>
      <w:r w:rsidRPr="006412DA" w:rsidR="007B3AF0">
        <w:t>/ изъято/</w:t>
      </w:r>
      <w:r w:rsidRPr="006412DA">
        <w:t xml:space="preserve"> года рождения, уроженца </w:t>
      </w:r>
      <w:r w:rsidRPr="006412DA" w:rsidR="006412DA">
        <w:t>/ изъято/</w:t>
      </w:r>
      <w:r w:rsidRPr="006412DA" w:rsidR="006412DA">
        <w:t xml:space="preserve"> </w:t>
      </w:r>
      <w:r w:rsidRPr="006412DA">
        <w:t>,</w:t>
      </w:r>
      <w:r w:rsidRPr="006412DA">
        <w:t xml:space="preserve"> гражданина </w:t>
      </w:r>
      <w:r w:rsidRPr="006412DA" w:rsidR="006412DA">
        <w:t xml:space="preserve">/ изъято/ </w:t>
      </w:r>
      <w:r w:rsidRPr="006412DA">
        <w:t xml:space="preserve">, </w:t>
      </w:r>
      <w:r w:rsidRPr="006412DA" w:rsidR="006412DA">
        <w:t xml:space="preserve">/ изъято/ </w:t>
      </w:r>
      <w:r w:rsidRPr="006412DA">
        <w:t xml:space="preserve">, </w:t>
      </w:r>
      <w:r w:rsidRPr="006412DA" w:rsidR="006412DA">
        <w:t xml:space="preserve">/ изъято/ </w:t>
      </w:r>
      <w:r w:rsidRPr="006412DA">
        <w:t xml:space="preserve">, </w:t>
      </w:r>
      <w:r w:rsidRPr="006412DA" w:rsidR="006412DA">
        <w:t xml:space="preserve">/ изъято/ </w:t>
      </w:r>
      <w:r w:rsidRPr="006412DA">
        <w:t xml:space="preserve">, </w:t>
      </w:r>
      <w:r w:rsidRPr="006412DA" w:rsidR="006412DA">
        <w:t xml:space="preserve">/ изъято/ </w:t>
      </w:r>
      <w:r w:rsidRPr="006412DA">
        <w:t xml:space="preserve">, зарегистрированного по адресу: </w:t>
      </w:r>
      <w:r w:rsidRPr="006412DA" w:rsidR="006412DA">
        <w:t xml:space="preserve">/ изъято/ </w:t>
      </w:r>
      <w:r w:rsidRPr="006412DA">
        <w:t>, ранее привлекавшегося к административной ответственности по ч.1 ст. 6.9. КРФ об АП, с назначением наказания в виде штрафа размере 5000 (пять тысяч) рублей с возложением обязанности пройти диагностику,  профилактические мероприятия, лечение от наркомании медицинскую и социальную реабилитацию,</w:t>
      </w:r>
      <w:r w:rsidRPr="006412DA">
        <w:t xml:space="preserve"> </w:t>
      </w:r>
    </w:p>
    <w:p w:rsidR="009D145B" w:rsidRPr="006412DA" w:rsidP="006412DA">
      <w:pPr>
        <w:pStyle w:val="NoSpacing"/>
        <w:spacing w:line="276" w:lineRule="auto"/>
        <w:rPr>
          <w:b/>
          <w:bCs/>
          <w:iCs/>
        </w:rPr>
      </w:pPr>
      <w:r w:rsidRPr="006412DA">
        <w:t>привлекаемого</w:t>
      </w:r>
      <w:r w:rsidRPr="006412DA">
        <w:t xml:space="preserve"> к административной ответственн</w:t>
      </w:r>
      <w:r w:rsidRPr="006412DA">
        <w:rPr>
          <w:iCs/>
        </w:rPr>
        <w:t xml:space="preserve">ости по ст. 6.9.1 КРФ об АП, </w:t>
      </w:r>
    </w:p>
    <w:p w:rsidR="009D145B" w:rsidRPr="006412DA" w:rsidP="006412DA">
      <w:pPr>
        <w:pStyle w:val="NoSpacing"/>
        <w:spacing w:line="276" w:lineRule="auto"/>
        <w:rPr>
          <w:b/>
          <w:bCs/>
        </w:rPr>
      </w:pPr>
    </w:p>
    <w:p w:rsidR="009D145B" w:rsidRPr="006412DA" w:rsidP="006412DA">
      <w:pPr>
        <w:pStyle w:val="NoSpacing"/>
        <w:spacing w:line="276" w:lineRule="auto"/>
        <w:ind w:firstLine="0"/>
        <w:jc w:val="center"/>
        <w:rPr>
          <w:b/>
          <w:bCs/>
        </w:rPr>
      </w:pPr>
      <w:r w:rsidRPr="006412DA">
        <w:rPr>
          <w:b/>
          <w:bCs/>
        </w:rPr>
        <w:t>УСТАНОВИЛ:</w:t>
      </w:r>
    </w:p>
    <w:p w:rsidR="009D145B" w:rsidRPr="006412DA" w:rsidP="006412DA">
      <w:pPr>
        <w:pStyle w:val="NoSpacing"/>
        <w:spacing w:line="276" w:lineRule="auto"/>
      </w:pPr>
    </w:p>
    <w:p w:rsidR="009D145B" w:rsidRPr="006412DA" w:rsidP="006412DA">
      <w:pPr>
        <w:pStyle w:val="NoSpacing"/>
        <w:spacing w:line="276" w:lineRule="auto"/>
      </w:pPr>
      <w:r w:rsidRPr="006412DA">
        <w:t>Московский</w:t>
      </w:r>
      <w:r w:rsidRPr="006412DA">
        <w:t xml:space="preserve"> В.А., привлекается к административной ответственности по </w:t>
      </w:r>
      <w:r w:rsidRPr="006412DA">
        <w:rPr>
          <w:iCs/>
        </w:rPr>
        <w:t>ст. 6.9.1. КРФ об АП</w:t>
      </w:r>
      <w:r w:rsidRPr="006412DA">
        <w:t>.</w:t>
      </w:r>
    </w:p>
    <w:p w:rsidR="009D145B" w:rsidRPr="006412DA" w:rsidP="006412DA">
      <w:pPr>
        <w:pStyle w:val="NoSpacing"/>
        <w:spacing w:line="276" w:lineRule="auto"/>
      </w:pPr>
      <w:r w:rsidRPr="006412DA">
        <w:t>Согласно протоколу об административном правонарушении №</w:t>
      </w:r>
      <w:r w:rsidRPr="006412DA" w:rsidR="006412DA">
        <w:t xml:space="preserve">/ изъято/ </w:t>
      </w:r>
      <w:r w:rsidRPr="006412DA">
        <w:t>от 05.05.2018 года (л.д.2) Московский В.А., не выполнил возложенную на него судом обязанность пройти диагностику, профилактические мероприятия, лечение от наркомании и социальную реабилитацию в связи с потреблением наркотических средств, без назначения врача, возложенную на него по Постановлению мирового судьи судебного участка № 44 Керченского судебного района (городской округ Керчь) Республики Крым от</w:t>
      </w:r>
      <w:r w:rsidRPr="006412DA">
        <w:t xml:space="preserve"> </w:t>
      </w:r>
      <w:r w:rsidRPr="006412DA" w:rsidR="009D3E8F">
        <w:t>25.12.</w:t>
      </w:r>
      <w:r w:rsidRPr="006412DA">
        <w:t>2017 года.</w:t>
      </w:r>
    </w:p>
    <w:p w:rsidR="009D145B" w:rsidRPr="006412DA" w:rsidP="006412DA">
      <w:pPr>
        <w:pStyle w:val="NoSpacing"/>
        <w:spacing w:line="276" w:lineRule="auto"/>
      </w:pPr>
      <w:r w:rsidRPr="006412DA">
        <w:t xml:space="preserve">Копию протокола об административном правонарушении </w:t>
      </w:r>
      <w:r w:rsidRPr="006412DA">
        <w:t>Московский</w:t>
      </w:r>
      <w:r w:rsidRPr="006412DA">
        <w:t xml:space="preserve"> В.А., получил лично, никаких замечаний или возражений  не имел. </w:t>
      </w:r>
    </w:p>
    <w:p w:rsidR="009D3E8F" w:rsidRPr="006412DA" w:rsidP="006412DA">
      <w:pPr>
        <w:pStyle w:val="NoSpacing"/>
        <w:spacing w:line="276" w:lineRule="auto"/>
      </w:pPr>
      <w:r w:rsidRPr="006412DA">
        <w:t xml:space="preserve">В судебном заседании Московский В.А., полностью признал свою вину и пояснил, что </w:t>
      </w:r>
      <w:r w:rsidRPr="006412DA">
        <w:t>частично исполнил постановление суда, прошел диагностику, сдал анализы, но к лечению не приступил, на прием к врачу не пришел.</w:t>
      </w:r>
    </w:p>
    <w:p w:rsidR="009D145B" w:rsidRPr="006412DA" w:rsidP="006412DA">
      <w:pPr>
        <w:pStyle w:val="NoSpacing"/>
        <w:spacing w:line="276" w:lineRule="auto"/>
      </w:pPr>
      <w:r w:rsidRPr="006412DA"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9D145B" w:rsidRPr="006412DA" w:rsidP="006412DA">
      <w:pPr>
        <w:pStyle w:val="NoSpacing"/>
        <w:spacing w:line="276" w:lineRule="auto"/>
      </w:pPr>
      <w:r w:rsidRPr="006412DA">
        <w:t xml:space="preserve">В статье 6.9.1. </w:t>
      </w:r>
      <w:r w:rsidRPr="006412DA">
        <w:rPr>
          <w:iCs/>
        </w:rPr>
        <w:t>КРФ об АП,</w:t>
      </w:r>
      <w:r w:rsidRPr="006412DA">
        <w:t xml:space="preserve"> установлена административная ответственность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r>
        <w:fldChar w:fldCharType="begin"/>
      </w:r>
      <w:r>
        <w:instrText xml:space="preserve"> HYPERLINK "consultantplus://offline/ref=1C0ACF1615CE0C33159A495A870971EAB4CE422AA99A148BCC9F96C384813831811558E22D92c3tFN" </w:instrText>
      </w:r>
      <w:r>
        <w:fldChar w:fldCharType="separate"/>
      </w:r>
      <w:r w:rsidRPr="006412DA">
        <w:rPr>
          <w:color w:val="0000FF"/>
        </w:rPr>
        <w:t>примечанием к статье 6.9</w:t>
      </w:r>
      <w:r>
        <w:fldChar w:fldCharType="end"/>
      </w:r>
      <w:r w:rsidRPr="006412DA"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</w:t>
      </w:r>
      <w:r w:rsidRPr="006412DA">
        <w:t xml:space="preserve">, лечение от наркомании </w:t>
      </w:r>
      <w:r w:rsidRPr="006412DA">
        <w:t xml:space="preserve">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412DA">
        <w:t>психоактивных</w:t>
      </w:r>
      <w:r w:rsidRPr="006412DA">
        <w:t xml:space="preserve"> веществ.</w:t>
      </w:r>
    </w:p>
    <w:p w:rsidR="009D145B" w:rsidRPr="006412DA" w:rsidP="006412DA">
      <w:pPr>
        <w:pStyle w:val="NoSpacing"/>
        <w:spacing w:line="276" w:lineRule="auto"/>
      </w:pPr>
      <w:r w:rsidRPr="006412DA">
        <w:t>В силу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утвержденных Постановлением Правительства РФ от 28.05.2014 г. № 484, контроль за исполнением лицом обязанности пройти лечение от наркомании возлагается</w:t>
      </w:r>
      <w:r w:rsidRPr="006412DA">
        <w:t xml:space="preserve"> на органы, должностными лицами которых составляются протоколы об административных правонарушениях, ответственность за которые предусмотрена статей 6.9.1. </w:t>
      </w:r>
      <w:r w:rsidRPr="006412DA">
        <w:rPr>
          <w:iCs/>
        </w:rPr>
        <w:t>КРФ об АП</w:t>
      </w:r>
      <w:r w:rsidRPr="006412DA">
        <w:t xml:space="preserve">. </w:t>
      </w:r>
    </w:p>
    <w:p w:rsidR="009D145B" w:rsidRPr="006412DA" w:rsidP="006412DA">
      <w:pPr>
        <w:pStyle w:val="NoSpacing"/>
        <w:spacing w:line="276" w:lineRule="auto"/>
        <w:ind w:firstLine="567"/>
      </w:pPr>
      <w:r w:rsidRPr="006412DA">
        <w:t>Лицо считается уклоняющимся,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9D145B" w:rsidRPr="006412DA" w:rsidP="006412DA">
      <w:pPr>
        <w:pStyle w:val="NoSpacing"/>
        <w:spacing w:line="276" w:lineRule="auto"/>
        <w:ind w:firstLine="567"/>
      </w:pPr>
      <w:r w:rsidRPr="006412DA">
        <w:t>Факт наложения обязанности пройти в ГБУЗ «КПНД» РК диагностику, профилактические мероприятия, и лечение от наркомании, подтверждается постановлением мирового судьи судебного участка № 44  Керченского судебного района (городской округ Керчь) Республики Крым (</w:t>
      </w:r>
      <w:r w:rsidRPr="006412DA">
        <w:t>л</w:t>
      </w:r>
      <w:r w:rsidRPr="006412DA">
        <w:t>.д.</w:t>
      </w:r>
      <w:r w:rsidRPr="006412DA" w:rsidR="009D3E8F">
        <w:t>6-7</w:t>
      </w:r>
      <w:r w:rsidRPr="006412DA">
        <w:t xml:space="preserve">). </w:t>
      </w:r>
    </w:p>
    <w:p w:rsidR="009D145B" w:rsidRPr="006412DA" w:rsidP="006412DA">
      <w:pPr>
        <w:pStyle w:val="NoSpacing"/>
        <w:spacing w:line="276" w:lineRule="auto"/>
        <w:ind w:firstLine="567"/>
      </w:pPr>
      <w:r w:rsidRPr="006412DA">
        <w:t>Однако</w:t>
      </w:r>
      <w:r w:rsidRPr="006412DA">
        <w:t>,</w:t>
      </w:r>
      <w:r w:rsidRPr="006412DA">
        <w:t xml:space="preserve"> Московский В.А. данную обязанность не исполнил, что подтверждается ответом из ГБУЗ «КПНД» РК (л.д.</w:t>
      </w:r>
      <w:r w:rsidRPr="006412DA" w:rsidR="009D3E8F">
        <w:t>8</w:t>
      </w:r>
      <w:r w:rsidRPr="006412DA">
        <w:t xml:space="preserve">; 10). Московский В.А. факт не исполнения возложенной на него обязанности не отрицает. </w:t>
      </w:r>
    </w:p>
    <w:p w:rsidR="009D145B" w:rsidRPr="006412DA" w:rsidP="006412DA">
      <w:pPr>
        <w:pStyle w:val="NoSpacing"/>
        <w:spacing w:line="276" w:lineRule="auto"/>
        <w:ind w:firstLine="540"/>
      </w:pPr>
      <w:r w:rsidRPr="006412DA">
        <w:t>Кроме того, факт невыполнения (уклонения от ис</w:t>
      </w:r>
      <w:r w:rsidRPr="006412DA" w:rsidR="009D3E8F">
        <w:t>п</w:t>
      </w:r>
      <w:r w:rsidRPr="006412DA">
        <w:t>олнения) возложенной судом обязанности по прохождению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подтверждается рапортом ст</w:t>
      </w:r>
      <w:r w:rsidRPr="006412DA">
        <w:t xml:space="preserve">. УУП ОУУП </w:t>
      </w:r>
      <w:r w:rsidRPr="006412DA" w:rsidR="009D3E8F">
        <w:t xml:space="preserve">и ПДН </w:t>
      </w:r>
      <w:r w:rsidRPr="006412DA">
        <w:t xml:space="preserve">ОП № 3 по </w:t>
      </w:r>
      <w:r w:rsidRPr="006412DA">
        <w:t>г</w:t>
      </w:r>
      <w:r w:rsidRPr="006412DA">
        <w:t xml:space="preserve">. Керчи капитана полиции </w:t>
      </w:r>
      <w:r w:rsidRPr="006412DA" w:rsidR="006412DA">
        <w:t xml:space="preserve">/ изъято/ </w:t>
      </w:r>
      <w:r w:rsidRPr="006412DA">
        <w:t xml:space="preserve">(л.д. </w:t>
      </w:r>
      <w:r w:rsidRPr="006412DA" w:rsidR="009D3E8F">
        <w:t>3</w:t>
      </w:r>
      <w:r w:rsidRPr="006412DA">
        <w:t>), согласно которого им был выявлен факт уклонения Московского В.А. от исполнения возложенной на него обязанности пройти диагностику, профилактические мероприятия, лечение от наркомании и социальную реабилитацию в связи с потреблением наркотических средств, без назначения врача.</w:t>
      </w:r>
    </w:p>
    <w:p w:rsidR="009D145B" w:rsidRPr="006412DA" w:rsidP="006412DA">
      <w:pPr>
        <w:pStyle w:val="NoSpacing"/>
        <w:spacing w:line="276" w:lineRule="auto"/>
        <w:ind w:firstLine="540"/>
      </w:pPr>
      <w:r w:rsidRPr="006412DA">
        <w:t>Таким образом, действия Московского В.А.</w:t>
      </w:r>
      <w:r w:rsidRPr="006412DA" w:rsidR="009D3E8F">
        <w:t>, по ст.</w:t>
      </w:r>
      <w:r w:rsidRPr="006412DA">
        <w:t xml:space="preserve">6.9.1. </w:t>
      </w:r>
      <w:r w:rsidRPr="006412DA">
        <w:rPr>
          <w:iCs/>
        </w:rPr>
        <w:t>КРФ об АП</w:t>
      </w:r>
      <w:r w:rsidRPr="006412DA">
        <w:t xml:space="preserve">, как потребление наркотических средств или психотропных веществ без назначения врача, за исключением случаев, предусмотренных частью третьей </w:t>
      </w:r>
      <w:r w:rsidRPr="006412DA">
        <w:rPr>
          <w:iCs/>
        </w:rPr>
        <w:t>КРФ об АП</w:t>
      </w:r>
      <w:r w:rsidRPr="006412DA">
        <w:t xml:space="preserve">, </w:t>
      </w:r>
      <w:r w:rsidRPr="006412DA">
        <w:t>квалифицированы</w:t>
      </w:r>
      <w:r w:rsidRPr="006412DA">
        <w:t xml:space="preserve"> верно.</w:t>
      </w:r>
    </w:p>
    <w:p w:rsidR="009D145B" w:rsidRPr="006412DA" w:rsidP="006412DA">
      <w:pPr>
        <w:pStyle w:val="NoSpacing"/>
        <w:spacing w:line="276" w:lineRule="auto"/>
        <w:ind w:firstLine="540"/>
      </w:pPr>
      <w:r w:rsidRPr="006412DA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9D145B" w:rsidRPr="006412DA" w:rsidP="006412DA">
      <w:pPr>
        <w:pStyle w:val="NoSpacing"/>
        <w:spacing w:line="276" w:lineRule="auto"/>
        <w:ind w:firstLine="540"/>
      </w:pPr>
      <w:r w:rsidRPr="006412DA">
        <w:t xml:space="preserve">Данное правонарушение совершенно с прямым умыслом, поскольку </w:t>
      </w:r>
      <w:r w:rsidRPr="006412DA">
        <w:t>Московский</w:t>
      </w:r>
      <w:r w:rsidRPr="006412DA">
        <w:t xml:space="preserve"> В.А., осознавал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9D145B" w:rsidRPr="006412DA" w:rsidP="006412DA">
      <w:pPr>
        <w:pStyle w:val="NoSpacing"/>
        <w:spacing w:line="276" w:lineRule="auto"/>
        <w:ind w:firstLine="540"/>
      </w:pPr>
      <w:r w:rsidRPr="006412DA">
        <w:t xml:space="preserve">Из данных о личности судом установлено, что </w:t>
      </w:r>
      <w:r w:rsidRPr="006412DA">
        <w:t>Московский</w:t>
      </w:r>
      <w:r w:rsidRPr="006412DA">
        <w:t xml:space="preserve"> В.А., </w:t>
      </w:r>
      <w:r w:rsidRPr="006412DA" w:rsidR="006412DA">
        <w:t>/ изъято/</w:t>
      </w:r>
      <w:r w:rsidRPr="006412DA" w:rsidR="009D3E8F">
        <w:t>;</w:t>
      </w:r>
      <w:r w:rsidRPr="006412DA">
        <w:t xml:space="preserve"> иных данных о личности и имущественном положении - суду не представлено. </w:t>
      </w:r>
    </w:p>
    <w:p w:rsidR="009D145B" w:rsidRPr="006412DA" w:rsidP="006412DA">
      <w:pPr>
        <w:pStyle w:val="NoSpacing"/>
        <w:spacing w:line="276" w:lineRule="auto"/>
        <w:ind w:firstLine="540"/>
      </w:pPr>
      <w:r w:rsidRPr="006412DA"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 (л.д. 4-5); </w:t>
      </w:r>
      <w:r w:rsidRPr="006412DA">
        <w:t>обстоятельств</w:t>
      </w:r>
      <w:r w:rsidRPr="006412DA" w:rsidR="009D3E8F">
        <w:t>ом</w:t>
      </w:r>
      <w:r w:rsidRPr="006412DA">
        <w:t>, смягчающи</w:t>
      </w:r>
      <w:r w:rsidRPr="006412DA" w:rsidR="009D3E8F">
        <w:t>м является признание вины, раскаяние в содеянном, наличие на иждивении малолетнего ребенка</w:t>
      </w:r>
      <w:r w:rsidRPr="006412DA">
        <w:t>.</w:t>
      </w:r>
    </w:p>
    <w:p w:rsidR="009D145B" w:rsidRPr="006412DA" w:rsidP="006412DA">
      <w:pPr>
        <w:pStyle w:val="NoSpacing"/>
        <w:spacing w:line="276" w:lineRule="auto"/>
      </w:pPr>
      <w:r w:rsidRPr="006412DA">
        <w:t xml:space="preserve">При таких обстоятельствах, </w:t>
      </w:r>
      <w:r w:rsidRPr="006412DA">
        <w:t>с учетом личности лица, привлекаемого к административной ответственности, обстоятельств совершенного административного правонарушения, налич</w:t>
      </w:r>
      <w:r w:rsidRPr="006412DA">
        <w:t>ием отягчающих и смягчающих обстоятельств,</w:t>
      </w:r>
      <w:r w:rsidRPr="006412DA">
        <w:t xml:space="preserve"> </w:t>
      </w:r>
      <w:r w:rsidRPr="006412DA">
        <w:t xml:space="preserve">суд полагает возможным </w:t>
      </w:r>
      <w:r w:rsidRPr="006412DA">
        <w:t xml:space="preserve">назначить наказание в виде административного </w:t>
      </w:r>
      <w:r w:rsidRPr="006412DA">
        <w:t>штрафа</w:t>
      </w:r>
      <w:r w:rsidRPr="006412DA">
        <w:t>, исходя из санкции статьи 6.9.1. КРФ об АП.</w:t>
      </w:r>
    </w:p>
    <w:p w:rsidR="009D145B" w:rsidRPr="006412DA" w:rsidP="006412DA">
      <w:pPr>
        <w:pStyle w:val="NoSpacing"/>
        <w:spacing w:line="276" w:lineRule="auto"/>
        <w:ind w:firstLine="708"/>
      </w:pPr>
      <w:r w:rsidRPr="006412DA">
        <w:t xml:space="preserve">На основании </w:t>
      </w:r>
      <w:r w:rsidRPr="006412DA">
        <w:t>изложенного</w:t>
      </w:r>
      <w:r w:rsidRPr="006412DA">
        <w:t xml:space="preserve"> и руководствуясь ст. ст. 4.1.- 4.3;  ст. 6.9.1; 23.1, 29.4-29.7, 29.10, 30.1-30.3 КРФ об АП, </w:t>
      </w:r>
    </w:p>
    <w:p w:rsidR="009D145B" w:rsidRPr="006412DA" w:rsidP="006412DA">
      <w:pPr>
        <w:pStyle w:val="NoSpacing"/>
        <w:spacing w:line="276" w:lineRule="auto"/>
      </w:pPr>
    </w:p>
    <w:p w:rsidR="009D145B" w:rsidRPr="006412DA" w:rsidP="006412DA">
      <w:pPr>
        <w:pStyle w:val="NoSpacing"/>
        <w:spacing w:line="276" w:lineRule="auto"/>
        <w:ind w:firstLine="0"/>
        <w:jc w:val="center"/>
        <w:rPr>
          <w:b/>
        </w:rPr>
      </w:pPr>
      <w:r w:rsidRPr="006412DA">
        <w:rPr>
          <w:b/>
        </w:rPr>
        <w:t>ПОСТАНОВИЛ:</w:t>
      </w:r>
    </w:p>
    <w:p w:rsidR="009D145B" w:rsidRPr="006412DA" w:rsidP="006412DA">
      <w:pPr>
        <w:pStyle w:val="NoSpacing"/>
        <w:spacing w:line="276" w:lineRule="auto"/>
      </w:pPr>
    </w:p>
    <w:p w:rsidR="009D3E8F" w:rsidRPr="006412DA" w:rsidP="006412DA">
      <w:pPr>
        <w:pStyle w:val="NoSpacing"/>
        <w:spacing w:line="276" w:lineRule="auto"/>
      </w:pPr>
      <w:r w:rsidRPr="006412DA">
        <w:rPr>
          <w:b/>
        </w:rPr>
        <w:t xml:space="preserve">Московского </w:t>
      </w:r>
      <w:r w:rsidRPr="006412DA" w:rsidR="006412DA">
        <w:rPr>
          <w:b/>
        </w:rPr>
        <w:t>В.А.</w:t>
      </w:r>
      <w:r w:rsidRPr="006412DA">
        <w:rPr>
          <w:b/>
        </w:rPr>
        <w:t xml:space="preserve"> </w:t>
      </w:r>
      <w:r w:rsidRPr="006412DA">
        <w:t xml:space="preserve">признать виновным в совершении административного правонарушения, предусмотренного ст. 6.9.1 КРФ об АП и подвергнуть наказанию в виде  административного </w:t>
      </w:r>
      <w:r w:rsidRPr="006412DA">
        <w:t xml:space="preserve">штрафа, в размере 5000 рублей. </w:t>
      </w:r>
    </w:p>
    <w:p w:rsidR="006412DA" w:rsidRPr="006412DA" w:rsidP="006412DA">
      <w:pPr>
        <w:ind w:firstLine="708"/>
      </w:pPr>
      <w:r w:rsidRPr="006412DA">
        <w:t>Реквизиты для перечисления административного штрафа</w:t>
      </w:r>
      <w:r w:rsidRPr="006412DA">
        <w:t xml:space="preserve">/ изъято/ </w:t>
      </w:r>
    </w:p>
    <w:p w:rsidR="009D3E8F" w:rsidRPr="006412DA" w:rsidP="006412DA">
      <w:pPr>
        <w:ind w:firstLine="708"/>
        <w:rPr>
          <w:lang w:val="uk-UA"/>
        </w:rPr>
      </w:pPr>
      <w:r w:rsidRPr="006412DA">
        <w:t>Разъяснить, что административный штраф должен быть оплачен лицом, привлеченным к административной ответственности</w:t>
      </w:r>
      <w:r w:rsidRPr="006412DA">
        <w:rPr>
          <w:color w:val="000000"/>
          <w:lang w:val="uk-UA"/>
        </w:rPr>
        <w:t xml:space="preserve">, не </w:t>
      </w:r>
      <w:r w:rsidRPr="006412DA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</w:t>
      </w:r>
      <w:r w:rsidRPr="006412DA" w:rsidR="00BF44B4">
        <w:t>РФ об АП</w:t>
      </w:r>
      <w:r w:rsidRPr="006412DA">
        <w:t>.</w:t>
      </w:r>
    </w:p>
    <w:p w:rsidR="009D145B" w:rsidRPr="006412DA" w:rsidP="006412DA">
      <w:pPr>
        <w:pStyle w:val="NoSpacing"/>
        <w:spacing w:line="276" w:lineRule="auto"/>
      </w:pPr>
      <w:r w:rsidRPr="006412DA"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9D145B" w:rsidRPr="006412DA" w:rsidP="006412DA">
      <w:pPr>
        <w:pStyle w:val="NoSpacing"/>
        <w:spacing w:line="276" w:lineRule="auto"/>
      </w:pPr>
    </w:p>
    <w:p w:rsidR="009D145B" w:rsidRPr="006412DA" w:rsidP="006412DA">
      <w:pPr>
        <w:pStyle w:val="NoSpacing"/>
        <w:spacing w:line="276" w:lineRule="auto"/>
        <w:ind w:firstLine="0"/>
        <w:rPr>
          <w:b/>
        </w:rPr>
      </w:pPr>
      <w:r w:rsidRPr="006412DA">
        <w:rPr>
          <w:b/>
        </w:rPr>
        <w:t>Мировой судья:</w:t>
      </w:r>
      <w:r w:rsidRPr="006412DA" w:rsidR="00BF44B4">
        <w:rPr>
          <w:b/>
        </w:rPr>
        <w:t xml:space="preserve"> </w:t>
      </w:r>
      <w:r w:rsidRPr="006412DA">
        <w:rPr>
          <w:b/>
        </w:rPr>
        <w:t>С.С. Урюпина</w:t>
      </w:r>
    </w:p>
    <w:p w:rsidR="007B3AF0" w:rsidRPr="006412DA" w:rsidP="006412DA">
      <w:pPr>
        <w:ind w:firstLine="0"/>
        <w:contextualSpacing/>
        <w:rPr>
          <w:sz w:val="22"/>
          <w:szCs w:val="22"/>
        </w:rPr>
      </w:pPr>
      <w:r w:rsidRPr="006412DA">
        <w:rPr>
          <w:sz w:val="22"/>
          <w:szCs w:val="22"/>
        </w:rPr>
        <w:t>ДЕПЕРСОНИФИКАЦИЮ</w:t>
      </w:r>
    </w:p>
    <w:p w:rsidR="007B3AF0" w:rsidRPr="006412DA" w:rsidP="006412DA">
      <w:pPr>
        <w:ind w:firstLine="0"/>
        <w:contextualSpacing/>
        <w:rPr>
          <w:sz w:val="22"/>
          <w:szCs w:val="22"/>
        </w:rPr>
      </w:pPr>
      <w:r w:rsidRPr="006412DA">
        <w:rPr>
          <w:sz w:val="22"/>
          <w:szCs w:val="22"/>
        </w:rPr>
        <w:t>Лингвистический контроль</w:t>
      </w:r>
    </w:p>
    <w:p w:rsidR="007B3AF0" w:rsidRPr="006412DA" w:rsidP="006412DA">
      <w:pPr>
        <w:ind w:firstLine="0"/>
        <w:contextualSpacing/>
        <w:rPr>
          <w:sz w:val="22"/>
          <w:szCs w:val="22"/>
        </w:rPr>
      </w:pPr>
      <w:r w:rsidRPr="006412DA">
        <w:rPr>
          <w:sz w:val="22"/>
          <w:szCs w:val="22"/>
        </w:rPr>
        <w:t>произвел</w:t>
      </w:r>
    </w:p>
    <w:p w:rsidR="007B3AF0" w:rsidRPr="006412DA" w:rsidP="006412DA">
      <w:pPr>
        <w:ind w:firstLine="0"/>
        <w:contextualSpacing/>
        <w:rPr>
          <w:sz w:val="22"/>
          <w:szCs w:val="22"/>
        </w:rPr>
      </w:pPr>
      <w:r w:rsidRPr="006412DA">
        <w:rPr>
          <w:sz w:val="22"/>
          <w:szCs w:val="22"/>
        </w:rPr>
        <w:t xml:space="preserve">Помощник судьи __________ В.В. </w:t>
      </w:r>
      <w:r w:rsidRPr="006412DA">
        <w:rPr>
          <w:sz w:val="22"/>
          <w:szCs w:val="22"/>
        </w:rPr>
        <w:t>Науменко</w:t>
      </w:r>
    </w:p>
    <w:p w:rsidR="007B3AF0" w:rsidRPr="006412DA" w:rsidP="006412DA">
      <w:pPr>
        <w:contextualSpacing/>
        <w:rPr>
          <w:sz w:val="22"/>
          <w:szCs w:val="22"/>
        </w:rPr>
      </w:pPr>
    </w:p>
    <w:p w:rsidR="007B3AF0" w:rsidRPr="006412DA" w:rsidP="006412DA">
      <w:pPr>
        <w:ind w:firstLine="0"/>
        <w:contextualSpacing/>
        <w:rPr>
          <w:sz w:val="22"/>
          <w:szCs w:val="22"/>
        </w:rPr>
      </w:pPr>
      <w:r w:rsidRPr="006412DA">
        <w:rPr>
          <w:sz w:val="22"/>
          <w:szCs w:val="22"/>
        </w:rPr>
        <w:t>СОГЛАСОВАНО</w:t>
      </w:r>
    </w:p>
    <w:p w:rsidR="007B3AF0" w:rsidRPr="006412DA" w:rsidP="006412DA">
      <w:pPr>
        <w:contextualSpacing/>
        <w:rPr>
          <w:sz w:val="22"/>
          <w:szCs w:val="22"/>
        </w:rPr>
      </w:pPr>
    </w:p>
    <w:p w:rsidR="007B3AF0" w:rsidRPr="006412DA" w:rsidP="006412DA">
      <w:pPr>
        <w:ind w:firstLine="0"/>
        <w:contextualSpacing/>
        <w:rPr>
          <w:sz w:val="22"/>
          <w:szCs w:val="22"/>
        </w:rPr>
      </w:pPr>
      <w:r w:rsidRPr="006412DA">
        <w:rPr>
          <w:sz w:val="22"/>
          <w:szCs w:val="22"/>
        </w:rPr>
        <w:t>Судья_________ С.С. Урюпина</w:t>
      </w:r>
    </w:p>
    <w:p w:rsidR="007B3AF0" w:rsidRPr="006412DA" w:rsidP="006412DA">
      <w:pPr>
        <w:contextualSpacing/>
        <w:rPr>
          <w:sz w:val="22"/>
          <w:szCs w:val="22"/>
        </w:rPr>
      </w:pPr>
    </w:p>
    <w:p w:rsidR="007B3AF0" w:rsidRPr="006412DA" w:rsidP="006412DA">
      <w:pPr>
        <w:ind w:firstLine="0"/>
        <w:contextualSpacing/>
        <w:rPr>
          <w:sz w:val="22"/>
          <w:szCs w:val="22"/>
        </w:rPr>
      </w:pPr>
      <w:r w:rsidRPr="006412DA">
        <w:rPr>
          <w:sz w:val="22"/>
          <w:szCs w:val="22"/>
        </w:rPr>
        <w:t>«___» __________ 2018 г.</w:t>
      </w:r>
    </w:p>
    <w:p w:rsidR="00494B51" w:rsidRPr="006412DA" w:rsidP="006412DA"/>
    <w:sectPr w:rsidSect="00BF44B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145B"/>
    <w:rsid w:val="003D7BAB"/>
    <w:rsid w:val="00494B51"/>
    <w:rsid w:val="006412DA"/>
    <w:rsid w:val="007B3AF0"/>
    <w:rsid w:val="009D145B"/>
    <w:rsid w:val="009D3E8F"/>
    <w:rsid w:val="00BF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5B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4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бычный текст"/>
    <w:basedOn w:val="Normal"/>
    <w:rsid w:val="009D3E8F"/>
    <w:pPr>
      <w:spacing w:line="240" w:lineRule="auto"/>
      <w:ind w:firstLine="4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