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6ACD" w:rsidRPr="00EB2A5B" w:rsidP="00836ACD">
      <w:pPr>
        <w:pStyle w:val="Title"/>
        <w:ind w:left="6372"/>
        <w:jc w:val="left"/>
      </w:pPr>
      <w:r w:rsidRPr="00EB2A5B">
        <w:t xml:space="preserve">    </w:t>
      </w:r>
      <w:r w:rsidRPr="00EB2A5B">
        <w:t>Дело № 5-51-191/2019</w:t>
      </w:r>
    </w:p>
    <w:p w:rsidR="00836ACD" w:rsidRPr="00EB2A5B" w:rsidP="00836ACD">
      <w:pPr>
        <w:pStyle w:val="Title"/>
        <w:ind w:left="6372"/>
        <w:jc w:val="left"/>
      </w:pPr>
    </w:p>
    <w:p w:rsidR="00836ACD" w:rsidRPr="00EB2A5B" w:rsidP="00836ACD">
      <w:pPr>
        <w:pStyle w:val="Title"/>
      </w:pPr>
      <w:r w:rsidRPr="00EB2A5B">
        <w:t>ПОСТАНОВЛЕНИЕ</w:t>
      </w:r>
    </w:p>
    <w:p w:rsidR="00836ACD" w:rsidRPr="00EB2A5B" w:rsidP="00836ACD">
      <w:pPr>
        <w:pStyle w:val="Title"/>
      </w:pPr>
      <w:r w:rsidRPr="00EB2A5B">
        <w:t>по делу об административном правонарушении</w:t>
      </w:r>
    </w:p>
    <w:p w:rsidR="00836ACD" w:rsidRPr="00EB2A5B" w:rsidP="00836ACD">
      <w:pPr>
        <w:pStyle w:val="Title"/>
      </w:pPr>
    </w:p>
    <w:p w:rsidR="00836ACD" w:rsidRPr="00EB2A5B" w:rsidP="00836ACD">
      <w:r w:rsidRPr="00EB2A5B">
        <w:t>6</w:t>
      </w:r>
      <w:r w:rsidRPr="00EB2A5B">
        <w:t xml:space="preserve"> ав</w:t>
      </w:r>
      <w:r w:rsidRPr="00EB2A5B" w:rsidR="000E3C6D">
        <w:t xml:space="preserve">густа 2019 года        </w:t>
      </w:r>
      <w:r w:rsidRPr="00EB2A5B">
        <w:t xml:space="preserve">                                                                     </w:t>
      </w:r>
      <w:r w:rsidRPr="00EB2A5B">
        <w:tab/>
      </w:r>
      <w:r w:rsidRPr="00EB2A5B" w:rsidR="000E3C6D">
        <w:t xml:space="preserve">        </w:t>
      </w:r>
      <w:r w:rsidRPr="00EB2A5B">
        <w:t xml:space="preserve">г. Керчь </w:t>
      </w:r>
    </w:p>
    <w:p w:rsidR="00836ACD" w:rsidRPr="00EB2A5B" w:rsidP="00836ACD">
      <w:pPr>
        <w:ind w:firstLine="708"/>
        <w:jc w:val="both"/>
      </w:pPr>
    </w:p>
    <w:p w:rsidR="00836ACD" w:rsidRPr="00EB2A5B" w:rsidP="00836ACD">
      <w:pPr>
        <w:ind w:firstLine="708"/>
        <w:jc w:val="both"/>
      </w:pPr>
      <w:r w:rsidRPr="00EB2A5B"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 - Урюпина С.С., </w:t>
      </w:r>
    </w:p>
    <w:p w:rsidR="00DA1736" w:rsidRPr="00EB2A5B" w:rsidP="00836ACD">
      <w:pPr>
        <w:ind w:firstLine="708"/>
        <w:jc w:val="both"/>
      </w:pPr>
      <w:r w:rsidRPr="00EB2A5B">
        <w:t xml:space="preserve">в отсутствие лица, привлекаемого к административной ответственности, </w:t>
      </w:r>
    </w:p>
    <w:p w:rsidR="00836ACD" w:rsidRPr="00EB2A5B" w:rsidP="00836ACD">
      <w:pPr>
        <w:ind w:firstLine="708"/>
        <w:jc w:val="both"/>
      </w:pPr>
      <w:r w:rsidRPr="00EB2A5B">
        <w:t xml:space="preserve">рассмотрев дело об административном правонарушении, поступившее из Керченской межрайонной природоохранной прокуратуры, в отношении: </w:t>
      </w:r>
      <w:r w:rsidRPr="00EB2A5B">
        <w:tab/>
      </w:r>
    </w:p>
    <w:p w:rsidR="00836ACD" w:rsidRPr="00EB2A5B" w:rsidP="00836ACD">
      <w:pPr>
        <w:ind w:left="2124"/>
        <w:jc w:val="both"/>
      </w:pPr>
      <w:r w:rsidRPr="00EB2A5B">
        <w:rPr>
          <w:b/>
        </w:rPr>
        <w:t xml:space="preserve">Благодарева </w:t>
      </w:r>
      <w:r w:rsidR="00231719">
        <w:rPr>
          <w:b/>
        </w:rPr>
        <w:t>С.И.</w:t>
      </w:r>
      <w:r w:rsidRPr="00EB2A5B">
        <w:t xml:space="preserve">, </w:t>
      </w:r>
      <w:r w:rsidR="00231719">
        <w:t>/изъято/</w:t>
      </w:r>
      <w:r w:rsidRPr="00EB2A5B">
        <w:t xml:space="preserve"> года рождения,  уроженца г</w:t>
      </w:r>
      <w:r w:rsidR="00231719">
        <w:t>/изъято/</w:t>
      </w:r>
      <w:r w:rsidRPr="00EB2A5B" w:rsidR="00231719">
        <w:t xml:space="preserve"> </w:t>
      </w:r>
      <w:r w:rsidRPr="00EB2A5B">
        <w:t xml:space="preserve">, гражданина </w:t>
      </w:r>
      <w:r w:rsidR="00231719">
        <w:t>/изъято/</w:t>
      </w:r>
      <w:r w:rsidRPr="00EB2A5B" w:rsidR="00231719">
        <w:t xml:space="preserve"> </w:t>
      </w:r>
      <w:r w:rsidRPr="00EB2A5B">
        <w:t xml:space="preserve">, </w:t>
      </w:r>
      <w:r w:rsidR="00231719">
        <w:t>/изъято/</w:t>
      </w:r>
      <w:r w:rsidRPr="00EB2A5B" w:rsidR="00231719">
        <w:t xml:space="preserve"> </w:t>
      </w:r>
      <w:r w:rsidRPr="00EB2A5B">
        <w:t xml:space="preserve">, </w:t>
      </w:r>
      <w:r w:rsidR="00231719">
        <w:t>/изъято/</w:t>
      </w:r>
      <w:r w:rsidRPr="00EB2A5B" w:rsidR="00231719">
        <w:t xml:space="preserve"> </w:t>
      </w:r>
      <w:r w:rsidRPr="00EB2A5B">
        <w:t xml:space="preserve">, зарегистрированного </w:t>
      </w:r>
      <w:r w:rsidRPr="00EB2A5B" w:rsidR="002C1E6A">
        <w:t xml:space="preserve">и проживающего </w:t>
      </w:r>
      <w:r w:rsidRPr="00EB2A5B">
        <w:t xml:space="preserve">по адресу: </w:t>
      </w:r>
      <w:r w:rsidR="00231719">
        <w:t>/изъято/</w:t>
      </w:r>
      <w:r w:rsidRPr="00EB2A5B" w:rsidR="00231719">
        <w:t xml:space="preserve"> </w:t>
      </w:r>
      <w:r w:rsidRPr="00EB2A5B" w:rsidR="002C1E6A">
        <w:t xml:space="preserve">, </w:t>
      </w:r>
      <w:r w:rsidRPr="00EB2A5B">
        <w:t xml:space="preserve">   </w:t>
      </w:r>
    </w:p>
    <w:p w:rsidR="00836ACD" w:rsidRPr="00EB2A5B" w:rsidP="00836ACD">
      <w:pPr>
        <w:ind w:firstLine="708"/>
        <w:jc w:val="both"/>
        <w:rPr>
          <w:iCs/>
        </w:rPr>
      </w:pPr>
      <w:r w:rsidRPr="00EB2A5B">
        <w:t xml:space="preserve">привлекаемого к административной ответственности по </w:t>
      </w:r>
      <w:r w:rsidRPr="00EB2A5B">
        <w:rPr>
          <w:iCs/>
        </w:rPr>
        <w:t>ч.</w:t>
      </w:r>
      <w:r w:rsidRPr="00EB2A5B" w:rsidR="002C1E6A">
        <w:rPr>
          <w:iCs/>
        </w:rPr>
        <w:t>2</w:t>
      </w:r>
      <w:r w:rsidRPr="00EB2A5B">
        <w:rPr>
          <w:iCs/>
        </w:rPr>
        <w:t xml:space="preserve"> ст. 14.1 Кодекса Российской Федерации об административных правонарушениях (далее КоАП РФ), </w:t>
      </w:r>
    </w:p>
    <w:p w:rsidR="00836ACD" w:rsidRPr="00EB2A5B" w:rsidP="00836ACD">
      <w:pPr>
        <w:jc w:val="center"/>
        <w:rPr>
          <w:b/>
          <w:bCs/>
        </w:rPr>
      </w:pPr>
    </w:p>
    <w:p w:rsidR="00836ACD" w:rsidRPr="00EB2A5B" w:rsidP="00836ACD">
      <w:pPr>
        <w:jc w:val="center"/>
        <w:rPr>
          <w:b/>
          <w:bCs/>
        </w:rPr>
      </w:pPr>
      <w:r w:rsidRPr="00EB2A5B">
        <w:rPr>
          <w:b/>
          <w:bCs/>
        </w:rPr>
        <w:t>УСТАНОВИЛ:</w:t>
      </w:r>
    </w:p>
    <w:p w:rsidR="00836ACD" w:rsidRPr="00EB2A5B" w:rsidP="00836ACD">
      <w:pPr>
        <w:jc w:val="center"/>
        <w:rPr>
          <w:b/>
          <w:bCs/>
        </w:rPr>
      </w:pPr>
    </w:p>
    <w:p w:rsidR="00836ACD" w:rsidRPr="00EB2A5B" w:rsidP="00836ACD">
      <w:pPr>
        <w:widowControl w:val="0"/>
        <w:autoSpaceDE w:val="0"/>
        <w:autoSpaceDN w:val="0"/>
        <w:adjustRightInd w:val="0"/>
        <w:ind w:firstLine="540"/>
        <w:jc w:val="both"/>
      </w:pPr>
      <w:r w:rsidRPr="00EB2A5B">
        <w:t xml:space="preserve">Благодарев С.И. </w:t>
      </w:r>
      <w:r w:rsidRPr="00EB2A5B">
        <w:t xml:space="preserve">привлекается к административной ответственности по ч. </w:t>
      </w:r>
      <w:r w:rsidRPr="00EB2A5B">
        <w:t>2</w:t>
      </w:r>
      <w:r w:rsidRPr="00EB2A5B">
        <w:t xml:space="preserve"> ст. 14.1. КоАП РФ.</w:t>
      </w:r>
    </w:p>
    <w:p w:rsidR="006F06AC" w:rsidRPr="00EB2A5B" w:rsidP="00836ACD">
      <w:pPr>
        <w:widowControl w:val="0"/>
        <w:autoSpaceDE w:val="0"/>
        <w:autoSpaceDN w:val="0"/>
        <w:adjustRightInd w:val="0"/>
        <w:ind w:firstLine="540"/>
        <w:jc w:val="both"/>
      </w:pPr>
      <w:r w:rsidRPr="00EB2A5B">
        <w:t xml:space="preserve">Согласно, </w:t>
      </w:r>
      <w:r w:rsidRPr="00EB2A5B" w:rsidR="002C1E6A">
        <w:t xml:space="preserve">Постановлению о возбуждении дела об </w:t>
      </w:r>
      <w:r w:rsidRPr="00EB2A5B">
        <w:t xml:space="preserve">административном правонарушении </w:t>
      </w:r>
      <w:r w:rsidRPr="00EB2A5B" w:rsidR="002C1E6A">
        <w:t>от 24.06.2019 года</w:t>
      </w:r>
      <w:r w:rsidRPr="00EB2A5B">
        <w:t xml:space="preserve"> (л.д. </w:t>
      </w:r>
      <w:r w:rsidRPr="00EB2A5B" w:rsidR="002C1E6A">
        <w:t>1-7</w:t>
      </w:r>
      <w:r w:rsidRPr="00EB2A5B">
        <w:t xml:space="preserve">), </w:t>
      </w:r>
      <w:r w:rsidRPr="00EB2A5B" w:rsidR="002C1E6A">
        <w:t>Благодарев С.И.</w:t>
      </w:r>
      <w:r w:rsidRPr="00EB2A5B">
        <w:t xml:space="preserve">, </w:t>
      </w:r>
      <w:r w:rsidRPr="00EB2A5B" w:rsidR="002C1E6A">
        <w:t xml:space="preserve">являясь директором </w:t>
      </w:r>
      <w:r w:rsidR="00231719">
        <w:t>/изъято/</w:t>
      </w:r>
      <w:r w:rsidRPr="00EB2A5B" w:rsidR="00231719">
        <w:t xml:space="preserve"> </w:t>
      </w:r>
      <w:r w:rsidRPr="00EB2A5B" w:rsidR="00C54337">
        <w:t xml:space="preserve"> 0</w:t>
      </w:r>
      <w:r w:rsidRPr="00EB2A5B">
        <w:t>3</w:t>
      </w:r>
      <w:r w:rsidRPr="00EB2A5B" w:rsidR="00C54337">
        <w:t>.0</w:t>
      </w:r>
      <w:r w:rsidRPr="00EB2A5B">
        <w:t>4</w:t>
      </w:r>
      <w:r w:rsidRPr="00EB2A5B" w:rsidR="00C54337">
        <w:t>.2019 года по адресу: г. Керчь ул. Аршинцевская коса, д.</w:t>
      </w:r>
      <w:r w:rsidR="00231719">
        <w:t>/изъято/</w:t>
      </w:r>
      <w:r w:rsidRPr="00EB2A5B" w:rsidR="00231719">
        <w:t xml:space="preserve"> </w:t>
      </w:r>
      <w:r w:rsidRPr="00EB2A5B" w:rsidR="00C54337">
        <w:t xml:space="preserve">, </w:t>
      </w:r>
      <w:r w:rsidRPr="00EB2A5B" w:rsidR="009C0A23">
        <w:t xml:space="preserve">допустил </w:t>
      </w:r>
      <w:r w:rsidRPr="00EB2A5B" w:rsidR="00043436">
        <w:t xml:space="preserve">осуществление деятельности юридического лица, по </w:t>
      </w:r>
      <w:r w:rsidRPr="00EB2A5B" w:rsidR="00D73B5A">
        <w:t xml:space="preserve">заготовке, хранению и </w:t>
      </w:r>
      <w:r w:rsidRPr="00EB2A5B" w:rsidR="00043436">
        <w:t xml:space="preserve">транспортировке </w:t>
      </w:r>
      <w:r w:rsidRPr="00EB2A5B">
        <w:t xml:space="preserve">лома цветного и черного металла, </w:t>
      </w:r>
      <w:r w:rsidRPr="00EB2A5B" w:rsidR="00043436">
        <w:t xml:space="preserve">без лицензии, </w:t>
      </w:r>
      <w:r w:rsidRPr="00EB2A5B">
        <w:t xml:space="preserve">и в </w:t>
      </w:r>
      <w:r w:rsidRPr="00EB2A5B" w:rsidR="009C0A23">
        <w:t>нарушение ч. 5 ст.9 Федерального закона № 99-ФЗ</w:t>
      </w:r>
      <w:r w:rsidRPr="00EB2A5B">
        <w:t>.</w:t>
      </w:r>
      <w:r w:rsidRPr="00EB2A5B" w:rsidR="001C3C5A">
        <w:t xml:space="preserve"> 06.05.2019 года прокурором Керченской межрайонной природоохранной прокуратуры было внесено представление об устранении нарушений, ввиду чего данная дата является датой совершения административного правонарушения. </w:t>
      </w:r>
    </w:p>
    <w:p w:rsidR="00D73B5A" w:rsidRPr="00EB2A5B" w:rsidP="00C54337">
      <w:pPr>
        <w:widowControl w:val="0"/>
        <w:autoSpaceDE w:val="0"/>
        <w:autoSpaceDN w:val="0"/>
        <w:adjustRightInd w:val="0"/>
        <w:ind w:firstLine="540"/>
        <w:jc w:val="both"/>
      </w:pPr>
      <w:r w:rsidRPr="00EB2A5B">
        <w:t xml:space="preserve">Копию </w:t>
      </w:r>
      <w:r w:rsidRPr="00EB2A5B" w:rsidR="00C54337">
        <w:t xml:space="preserve">Постановления о возбуждении дела об административном правонарушении </w:t>
      </w:r>
      <w:r w:rsidRPr="00EB2A5B" w:rsidR="002C1E6A">
        <w:t>Благодарев С.И.</w:t>
      </w:r>
      <w:r w:rsidRPr="00EB2A5B" w:rsidR="00C54337">
        <w:t xml:space="preserve"> </w:t>
      </w:r>
      <w:r w:rsidRPr="00EB2A5B">
        <w:t>получил</w:t>
      </w:r>
      <w:r w:rsidRPr="00EB2A5B" w:rsidR="00B322C3">
        <w:t xml:space="preserve"> лично и согласно его письменных объяснений с нарушением был не согласен</w:t>
      </w:r>
      <w:r w:rsidRPr="00EB2A5B">
        <w:t>.</w:t>
      </w:r>
    </w:p>
    <w:p w:rsidR="00D73B5A" w:rsidRPr="00EB2A5B" w:rsidP="00D73B5A">
      <w:pPr>
        <w:ind w:firstLine="540"/>
        <w:jc w:val="both"/>
      </w:pPr>
      <w:r w:rsidRPr="00EB2A5B">
        <w:t xml:space="preserve">В судебное заседание </w:t>
      </w:r>
      <w:r w:rsidRPr="00EB2A5B" w:rsidR="002C1E6A">
        <w:t>Благодарев С.И.</w:t>
      </w:r>
      <w:r w:rsidRPr="00EB2A5B">
        <w:t>, будучи надлежащим образом уведомленным</w:t>
      </w:r>
      <w:r w:rsidRPr="00EB2A5B" w:rsidR="00DA1736">
        <w:t>,</w:t>
      </w:r>
      <w:r w:rsidRPr="00EB2A5B">
        <w:t xml:space="preserve"> о дате и времени  судебного заседания, не явился</w:t>
      </w:r>
      <w:r w:rsidRPr="00EB2A5B">
        <w:t xml:space="preserve"> (л.д. 160)</w:t>
      </w:r>
      <w:r w:rsidRPr="00EB2A5B" w:rsidR="00DA1736">
        <w:t>,</w:t>
      </w:r>
      <w:r w:rsidRPr="00EB2A5B">
        <w:t xml:space="preserve"> направив при этом письменный  отзыв по существу предъявленного ему обвинения в совершении административного прав</w:t>
      </w:r>
      <w:r w:rsidRPr="00EB2A5B" w:rsidR="00D74C5E">
        <w:t>о</w:t>
      </w:r>
      <w:r w:rsidRPr="00EB2A5B">
        <w:t>нарушения, предусмотренного ч.2 ст. 14.1 Ко</w:t>
      </w:r>
      <w:r w:rsidRPr="00EB2A5B" w:rsidR="00D74C5E">
        <w:t>АП РФ.</w:t>
      </w:r>
    </w:p>
    <w:p w:rsidR="007878B5" w:rsidRPr="00EB2A5B" w:rsidP="00D74C5E">
      <w:pPr>
        <w:ind w:firstLine="540"/>
        <w:jc w:val="both"/>
      </w:pPr>
      <w:r w:rsidRPr="00EB2A5B">
        <w:t>При таких обстоятельствах, суд признает явку лица, привлекаемого к административной ответственности не обязательной, а материалы дела достаточными для его рассмотрения по существу.</w:t>
      </w:r>
    </w:p>
    <w:p w:rsidR="00D74C5E" w:rsidRPr="00EB2A5B" w:rsidP="00836ACD">
      <w:pPr>
        <w:ind w:firstLine="709"/>
        <w:jc w:val="both"/>
      </w:pPr>
      <w:r w:rsidRPr="00EB2A5B">
        <w:t>Изучив материалы дела в их совокупности, мировой судья приходит к выводу, что производство по делу подлежит прекращению, ввиду истечения сроков давности привлечения к административно</w:t>
      </w:r>
      <w:r w:rsidRPr="00EB2A5B" w:rsidR="00B322C3">
        <w:t>й</w:t>
      </w:r>
      <w:r w:rsidRPr="00EB2A5B">
        <w:t xml:space="preserve"> ответственности по следующим основаниям.</w:t>
      </w:r>
    </w:p>
    <w:p w:rsidR="00203A53" w:rsidRPr="00EB2A5B" w:rsidP="00203A53">
      <w:pPr>
        <w:ind w:firstLine="708"/>
        <w:jc w:val="both"/>
      </w:pPr>
      <w:r w:rsidRPr="00EB2A5B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203A53" w:rsidRPr="00EB2A5B" w:rsidP="00203A53">
      <w:pPr>
        <w:widowControl w:val="0"/>
        <w:autoSpaceDE w:val="0"/>
        <w:autoSpaceDN w:val="0"/>
        <w:adjustRightInd w:val="0"/>
        <w:ind w:firstLine="540"/>
        <w:jc w:val="both"/>
      </w:pPr>
      <w:r w:rsidRPr="00EB2A5B">
        <w:t xml:space="preserve">Согласно статье 26.1. КоАП РФ к числу обстоятельств, подлежащих выяснению по делу об административном правонарушении, относятся: наличие события </w:t>
      </w:r>
      <w:r w:rsidRPr="00EB2A5B">
        <w:t>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878B5" w:rsidRPr="00EB2A5B" w:rsidP="00AF75A1">
      <w:pPr>
        <w:ind w:firstLine="540"/>
        <w:jc w:val="both"/>
      </w:pPr>
      <w:r w:rsidRPr="00EB2A5B">
        <w:t>Часть 2</w:t>
      </w:r>
      <w:r w:rsidRPr="00EB2A5B" w:rsidR="00836ACD">
        <w:t xml:space="preserve"> ст</w:t>
      </w:r>
      <w:r w:rsidRPr="00EB2A5B" w:rsidR="00AF75A1">
        <w:t>атьи</w:t>
      </w:r>
      <w:r w:rsidRPr="00EB2A5B" w:rsidR="00836ACD">
        <w:t xml:space="preserve"> 14.1. КоАП РФ, </w:t>
      </w:r>
      <w:r w:rsidRPr="00EB2A5B">
        <w:t>предусматривает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244C55" w:rsidRPr="00EB2A5B" w:rsidP="00244C55">
      <w:pPr>
        <w:spacing w:after="1" w:line="220" w:lineRule="atLeast"/>
        <w:ind w:firstLine="540"/>
        <w:jc w:val="both"/>
      </w:pPr>
      <w:r w:rsidRPr="00EB2A5B">
        <w:t>Законом установлено, что срок исковой давности привлечении к административной ответственности по ч.2 ст. 14.1 КоАП РФ, составляет три месяца с момента совершения административного правонарушения.</w:t>
      </w:r>
    </w:p>
    <w:p w:rsidR="00203A53" w:rsidRPr="00EB2A5B" w:rsidP="00836ACD">
      <w:pPr>
        <w:ind w:firstLine="708"/>
        <w:jc w:val="both"/>
      </w:pPr>
      <w:r w:rsidRPr="00EB2A5B">
        <w:t xml:space="preserve">Из материалов дела следует, что Благодарев С.И. является </w:t>
      </w:r>
      <w:r w:rsidR="00C169D7">
        <w:t>/изъято/</w:t>
      </w:r>
      <w:r w:rsidRPr="00EB2A5B" w:rsidR="00C169D7">
        <w:t xml:space="preserve"> </w:t>
      </w:r>
      <w:r w:rsidRPr="00EB2A5B">
        <w:t xml:space="preserve"> </w:t>
      </w:r>
      <w:r w:rsidR="00C169D7">
        <w:t>/изъято/</w:t>
      </w:r>
      <w:r w:rsidRPr="00EB2A5B" w:rsidR="00C169D7">
        <w:t xml:space="preserve"> </w:t>
      </w:r>
      <w:r w:rsidRPr="00EB2A5B">
        <w:t xml:space="preserve">, на основании приказа № </w:t>
      </w:r>
      <w:r w:rsidR="00C169D7">
        <w:t>/изъято/</w:t>
      </w:r>
      <w:r w:rsidRPr="00EB2A5B" w:rsidR="00C169D7">
        <w:t xml:space="preserve"> </w:t>
      </w:r>
      <w:r w:rsidRPr="00EB2A5B">
        <w:t xml:space="preserve"> от </w:t>
      </w:r>
      <w:r w:rsidR="00C169D7">
        <w:t>/изъято/</w:t>
      </w:r>
      <w:r w:rsidRPr="00EB2A5B" w:rsidR="00C169D7">
        <w:t xml:space="preserve"> </w:t>
      </w:r>
      <w:r w:rsidRPr="00EB2A5B">
        <w:t>года «</w:t>
      </w:r>
      <w:r w:rsidR="00C169D7">
        <w:t>/изъято/</w:t>
      </w:r>
      <w:r w:rsidRPr="00EB2A5B" w:rsidR="00C169D7">
        <w:t xml:space="preserve"> </w:t>
      </w:r>
      <w:r w:rsidRPr="00EB2A5B">
        <w:t>» (л.д.138).</w:t>
      </w:r>
    </w:p>
    <w:p w:rsidR="000E23E8" w:rsidRPr="00EB2A5B" w:rsidP="004E0FC0">
      <w:pPr>
        <w:spacing w:after="1" w:line="220" w:lineRule="atLeast"/>
        <w:ind w:firstLine="540"/>
        <w:jc w:val="both"/>
      </w:pPr>
      <w:r w:rsidRPr="00EB2A5B">
        <w:t>Как следует из материалов дела, правонарушение было выявлено</w:t>
      </w:r>
      <w:r w:rsidRPr="00EB2A5B" w:rsidR="000B5815">
        <w:t xml:space="preserve"> 03.04.2019 года</w:t>
      </w:r>
      <w:r w:rsidRPr="00EB2A5B">
        <w:t>.</w:t>
      </w:r>
    </w:p>
    <w:p w:rsidR="00B322C3" w:rsidRPr="00EB2A5B" w:rsidP="00B322C3">
      <w:pPr>
        <w:widowControl w:val="0"/>
        <w:autoSpaceDE w:val="0"/>
        <w:autoSpaceDN w:val="0"/>
        <w:adjustRightInd w:val="0"/>
        <w:ind w:firstLine="540"/>
        <w:jc w:val="both"/>
      </w:pPr>
      <w:r w:rsidRPr="00EB2A5B">
        <w:t>Однако, в постановлении о возбуждении дела об административном правонарушении датой его совершения указано 06.05.2019 года - дата вынесения Керченской межрайонной природоохранной предст</w:t>
      </w:r>
      <w:r w:rsidRPr="00EB2A5B">
        <w:t>авление об устранении нарушений; при этом, копия представления прокурора от 06.05.2019 года об устранении нарушений к материалам дела не приобщена.</w:t>
      </w:r>
    </w:p>
    <w:p w:rsidR="000E23E8" w:rsidRPr="00EB2A5B" w:rsidP="000E23E8">
      <w:pPr>
        <w:spacing w:after="1" w:line="220" w:lineRule="atLeast"/>
        <w:ind w:firstLine="540"/>
        <w:jc w:val="both"/>
      </w:pPr>
      <w:r w:rsidRPr="00EB2A5B">
        <w:t xml:space="preserve">Суд, не может согласиться с </w:t>
      </w:r>
      <w:r w:rsidRPr="00EB2A5B" w:rsidR="00244C55">
        <w:t xml:space="preserve">указанной </w:t>
      </w:r>
      <w:r w:rsidRPr="00EB2A5B">
        <w:t>датой совершения правонарушения</w:t>
      </w:r>
      <w:r w:rsidRPr="00EB2A5B" w:rsidR="00244C55">
        <w:t xml:space="preserve"> (06.05.2019 года)</w:t>
      </w:r>
      <w:r w:rsidRPr="00EB2A5B">
        <w:t xml:space="preserve"> и доводами о том, что данное правонарушение является длящимся</w:t>
      </w:r>
      <w:r w:rsidRPr="00EB2A5B" w:rsidR="00244C55">
        <w:t>, поскольку такая трактовка понятия длящегося правонарушения не основана на законе</w:t>
      </w:r>
      <w:r w:rsidRPr="00EB2A5B">
        <w:t>.</w:t>
      </w:r>
    </w:p>
    <w:p w:rsidR="00875479" w:rsidRPr="00EB2A5B" w:rsidP="000E23E8">
      <w:pPr>
        <w:spacing w:after="1" w:line="220" w:lineRule="atLeast"/>
        <w:ind w:firstLine="540"/>
        <w:jc w:val="both"/>
      </w:pPr>
      <w:r w:rsidRPr="00EB2A5B">
        <w:t>Так, в</w:t>
      </w:r>
      <w:r w:rsidRPr="00EB2A5B">
        <w:t xml:space="preserve"> </w:t>
      </w:r>
      <w:r w:rsidRPr="00EB2A5B" w:rsidR="000E23E8">
        <w:t>Постановлени</w:t>
      </w:r>
      <w:r w:rsidRPr="00EB2A5B">
        <w:t>и</w:t>
      </w:r>
      <w:r w:rsidRPr="00EB2A5B" w:rsidR="000E23E8">
        <w:t xml:space="preserve"> Пленума Верховного Суда РФ от 11.11.2008 </w:t>
      </w:r>
      <w:r w:rsidRPr="00EB2A5B">
        <w:t>№ 23 указано, что с</w:t>
      </w:r>
      <w:r w:rsidRPr="00EB2A5B" w:rsidR="000E23E8">
        <w:t xml:space="preserve">огласно части 2 статьи 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0E23E8" w:rsidRPr="00EB2A5B" w:rsidP="000E23E8">
      <w:pPr>
        <w:spacing w:after="1" w:line="220" w:lineRule="atLeast"/>
        <w:ind w:firstLine="540"/>
        <w:jc w:val="both"/>
      </w:pPr>
      <w:r w:rsidRPr="00EB2A5B"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EB2A5B" w:rsidR="00244C55">
        <w:t>…н</w:t>
      </w:r>
      <w:r w:rsidRPr="00EB2A5B">
        <w:t xml:space="preserve">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 </w:t>
      </w:r>
    </w:p>
    <w:p w:rsidR="00B322C3" w:rsidRPr="00EB2A5B" w:rsidP="000E23E8">
      <w:pPr>
        <w:spacing w:after="1" w:line="220" w:lineRule="atLeast"/>
        <w:ind w:firstLine="540"/>
        <w:jc w:val="both"/>
      </w:pPr>
      <w:r w:rsidRPr="00EB2A5B">
        <w:t xml:space="preserve">Датой выявления административного правонарушения является 03.04.2019 года, т.е. непосредственно дата когда был выявлен факт </w:t>
      </w:r>
      <w:r w:rsidRPr="00EB2A5B" w:rsidR="00EB2A5B">
        <w:t xml:space="preserve">погрузки и </w:t>
      </w:r>
      <w:r w:rsidRPr="00EB2A5B">
        <w:t>транспортировки металла по территории Республики Крым</w:t>
      </w:r>
      <w:r w:rsidRPr="00EB2A5B" w:rsidR="00EB2A5B">
        <w:t xml:space="preserve"> в г. Керчь, ул. Аршинцевская коса, </w:t>
      </w:r>
      <w:r w:rsidR="00C169D7">
        <w:t>/изъято/</w:t>
      </w:r>
      <w:r w:rsidRPr="00EB2A5B" w:rsidR="00EB2A5B">
        <w:t>.</w:t>
      </w:r>
      <w:r w:rsidRPr="00EB2A5B">
        <w:t xml:space="preserve"> </w:t>
      </w:r>
    </w:p>
    <w:p w:rsidR="00875479" w:rsidRPr="00EB2A5B" w:rsidP="000E23E8">
      <w:pPr>
        <w:spacing w:after="1" w:line="220" w:lineRule="atLeast"/>
        <w:ind w:firstLine="540"/>
        <w:jc w:val="both"/>
      </w:pPr>
      <w:r w:rsidRPr="00EB2A5B">
        <w:t>Таким образом, датой совершения данного административного правонарушения являе</w:t>
      </w:r>
      <w:r w:rsidRPr="00EB2A5B" w:rsidR="00EB2A5B">
        <w:t xml:space="preserve">тся 03.04.3019 года, т.е. дата </w:t>
      </w:r>
      <w:r w:rsidRPr="00EB2A5B">
        <w:t>выявления</w:t>
      </w:r>
      <w:r w:rsidRPr="00EB2A5B" w:rsidR="00EB2A5B">
        <w:t xml:space="preserve"> противоправных  действий. </w:t>
      </w:r>
    </w:p>
    <w:p w:rsidR="00875479" w:rsidRPr="00EB2A5B" w:rsidP="00AF75A1">
      <w:pPr>
        <w:spacing w:after="1" w:line="220" w:lineRule="atLeast"/>
        <w:ind w:firstLine="539"/>
        <w:contextualSpacing/>
        <w:jc w:val="both"/>
      </w:pPr>
      <w:r w:rsidRPr="00EB2A5B">
        <w:t>Следовательно</w:t>
      </w:r>
      <w:r w:rsidRPr="00EB2A5B" w:rsidR="00AF75A1">
        <w:t>,</w:t>
      </w:r>
      <w:r w:rsidRPr="00EB2A5B">
        <w:t xml:space="preserve"> срок давности привлечения к административной ответственности за данное правонарушение исчи</w:t>
      </w:r>
      <w:r w:rsidRPr="00EB2A5B" w:rsidR="00AF75A1">
        <w:t>с</w:t>
      </w:r>
      <w:r w:rsidRPr="00EB2A5B">
        <w:t>ля</w:t>
      </w:r>
      <w:r w:rsidRPr="00EB2A5B" w:rsidR="00AF75A1">
        <w:t>е</w:t>
      </w:r>
      <w:r w:rsidRPr="00EB2A5B">
        <w:t>т</w:t>
      </w:r>
      <w:r w:rsidRPr="00EB2A5B" w:rsidR="00AF75A1">
        <w:t xml:space="preserve">ся </w:t>
      </w:r>
      <w:r w:rsidRPr="00EB2A5B">
        <w:t xml:space="preserve"> с  04.</w:t>
      </w:r>
      <w:r w:rsidRPr="00EB2A5B" w:rsidR="00AF75A1">
        <w:t>04.2019 года по 04.07.2019 года до 24 часов 00 минут.</w:t>
      </w:r>
    </w:p>
    <w:p w:rsidR="00AF75A1" w:rsidRPr="00EB2A5B" w:rsidP="00AF75A1">
      <w:pPr>
        <w:spacing w:after="1" w:line="220" w:lineRule="atLeast"/>
        <w:ind w:firstLine="539"/>
        <w:contextualSpacing/>
        <w:jc w:val="both"/>
      </w:pPr>
      <w:r w:rsidRPr="00EB2A5B">
        <w:t>Дело поступило в суд 22.07.2019 года, т.е. спустя установленный законом срок.</w:t>
      </w:r>
    </w:p>
    <w:p w:rsidR="00AF75A1" w:rsidRPr="00EB2A5B" w:rsidP="00AF75A1">
      <w:pPr>
        <w:pStyle w:val="BodyTextIndent"/>
        <w:ind w:left="0" w:firstLine="539"/>
        <w:contextualSpacing/>
        <w:jc w:val="both"/>
      </w:pPr>
      <w:r w:rsidRPr="00EB2A5B">
        <w:t>Пунктом</w:t>
      </w:r>
      <w:r w:rsidRPr="00EB2A5B">
        <w:t xml:space="preserve"> </w:t>
      </w:r>
      <w:r w:rsidRPr="00EB2A5B" w:rsidR="004E0FC0">
        <w:t>6 ч</w:t>
      </w:r>
      <w:r w:rsidRPr="00EB2A5B">
        <w:t xml:space="preserve">асти </w:t>
      </w:r>
      <w:r w:rsidRPr="00EB2A5B" w:rsidR="004E0FC0">
        <w:t>1 ст</w:t>
      </w:r>
      <w:r w:rsidRPr="00EB2A5B">
        <w:t xml:space="preserve">атьи 24.5 КоАП РФ, установлено, что </w:t>
      </w:r>
      <w:r w:rsidRPr="00EB2A5B" w:rsidR="004E0FC0">
        <w:t>производство по делу об административном правонарушении не может быть начато, а начатое производство подлежит прекращению, в случае истечения срока давности привлечения к административной ответственности.</w:t>
      </w:r>
      <w:r w:rsidRPr="00EB2A5B">
        <w:t xml:space="preserve"> </w:t>
      </w:r>
    </w:p>
    <w:p w:rsidR="004E0FC0" w:rsidRPr="00EB2A5B" w:rsidP="00AF75A1">
      <w:pPr>
        <w:pStyle w:val="BodyTextIndent"/>
        <w:ind w:left="0" w:firstLine="539"/>
        <w:contextualSpacing/>
        <w:jc w:val="both"/>
      </w:pPr>
      <w:r w:rsidRPr="00EB2A5B">
        <w:t>П</w:t>
      </w:r>
      <w:r w:rsidRPr="00EB2A5B">
        <w:t>ри таких обстоятельствах, производство по делу подлежит прекращению.</w:t>
      </w:r>
    </w:p>
    <w:p w:rsidR="00836ACD" w:rsidRPr="00EB2A5B" w:rsidP="00AF75A1">
      <w:pPr>
        <w:ind w:firstLine="539"/>
        <w:contextualSpacing/>
        <w:jc w:val="both"/>
      </w:pPr>
      <w:r w:rsidRPr="00EB2A5B">
        <w:t xml:space="preserve"> </w:t>
      </w:r>
      <w:r w:rsidRPr="00EB2A5B">
        <w:t>На основании изложенного и руководствуясь ст. ст. 4.1., 4.2., 4.3; ч.2 ст. 14.1; 23.1, 29.4-29.7, 29.10, 30.1-30.3 КоАП РФ, мировой судья,</w:t>
      </w:r>
    </w:p>
    <w:p w:rsidR="00836ACD" w:rsidRPr="00EB2A5B" w:rsidP="00836ACD">
      <w:pPr>
        <w:jc w:val="center"/>
        <w:rPr>
          <w:b/>
        </w:rPr>
      </w:pPr>
    </w:p>
    <w:p w:rsidR="00836ACD" w:rsidRPr="00EB2A5B" w:rsidP="00836ACD">
      <w:pPr>
        <w:jc w:val="center"/>
        <w:outlineLvl w:val="0"/>
        <w:rPr>
          <w:b/>
        </w:rPr>
      </w:pPr>
      <w:r w:rsidRPr="00EB2A5B">
        <w:rPr>
          <w:b/>
        </w:rPr>
        <w:t>ПОСТАНОВИЛ:</w:t>
      </w:r>
    </w:p>
    <w:p w:rsidR="00836ACD" w:rsidRPr="00EB2A5B" w:rsidP="00836ACD">
      <w:pPr>
        <w:jc w:val="center"/>
        <w:rPr>
          <w:b/>
        </w:rPr>
      </w:pPr>
    </w:p>
    <w:p w:rsidR="000E3C6D" w:rsidRPr="00EB2A5B" w:rsidP="000E3C6D">
      <w:pPr>
        <w:ind w:firstLine="708"/>
        <w:jc w:val="both"/>
      </w:pPr>
      <w:r w:rsidRPr="00EB2A5B">
        <w:t xml:space="preserve">Административное дело в отношении Благодарева  </w:t>
      </w:r>
      <w:r w:rsidR="00C169D7">
        <w:t>С.И.</w:t>
      </w:r>
      <w:r w:rsidRPr="00EB2A5B">
        <w:t xml:space="preserve"> по ч.2 ст. 14.1 КоАП РФ, производством прекратить, в связи с истечением срока давности привлечения к административной ответственности. </w:t>
      </w:r>
    </w:p>
    <w:p w:rsidR="00836ACD" w:rsidRPr="00EB2A5B" w:rsidP="00836ACD">
      <w:pPr>
        <w:pStyle w:val="BodyTextIndent2"/>
        <w:spacing w:line="240" w:lineRule="auto"/>
        <w:ind w:left="0" w:firstLine="708"/>
        <w:jc w:val="both"/>
      </w:pPr>
      <w:r w:rsidRPr="00EB2A5B">
        <w:t>Постановление может быть обжаловано и опротестовано в Керченский городской суд</w:t>
      </w:r>
      <w:r w:rsidRPr="00EB2A5B" w:rsidR="000E3C6D">
        <w:t xml:space="preserve"> Республики Крым</w:t>
      </w:r>
      <w:r w:rsidRPr="00EB2A5B">
        <w:t>, путем подачи жалобы, в течение 10 суток, с момента его получения или вручения.</w:t>
      </w:r>
    </w:p>
    <w:p w:rsidR="00C169D7" w:rsidRPr="00832C90" w:rsidP="00C169D7">
      <w:pPr>
        <w:contextualSpacing/>
      </w:pPr>
      <w:r w:rsidRPr="00832C90">
        <w:t>Мировой судья( подпись) С.С. Урюпина</w:t>
      </w:r>
    </w:p>
    <w:p w:rsidR="00C169D7" w:rsidRPr="00832C90" w:rsidP="00C169D7">
      <w:pPr>
        <w:contextualSpacing/>
      </w:pPr>
      <w:r w:rsidRPr="00832C90">
        <w:t>ДЕПЕРСОНИФИКАЦИЮ</w:t>
      </w:r>
    </w:p>
    <w:p w:rsidR="00C169D7" w:rsidRPr="00832C90" w:rsidP="00C169D7">
      <w:pPr>
        <w:contextualSpacing/>
      </w:pPr>
      <w:r w:rsidRPr="00832C90">
        <w:t>Лингвистический контроль</w:t>
      </w:r>
    </w:p>
    <w:p w:rsidR="00C169D7" w:rsidRPr="00832C90" w:rsidP="00C169D7">
      <w:pPr>
        <w:contextualSpacing/>
      </w:pPr>
      <w:r w:rsidRPr="00832C90">
        <w:t>произвел</w:t>
      </w:r>
    </w:p>
    <w:p w:rsidR="00C169D7" w:rsidRPr="00832C90" w:rsidP="00C169D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169D7" w:rsidRPr="00832C90" w:rsidP="00C169D7">
      <w:pPr>
        <w:contextualSpacing/>
      </w:pPr>
    </w:p>
    <w:p w:rsidR="00C169D7" w:rsidRPr="00832C90" w:rsidP="00C169D7">
      <w:pPr>
        <w:contextualSpacing/>
      </w:pPr>
      <w:r w:rsidRPr="00832C90">
        <w:t>СОГЛАСОВАНО</w:t>
      </w:r>
    </w:p>
    <w:p w:rsidR="00C169D7" w:rsidRPr="00832C90" w:rsidP="00C169D7">
      <w:pPr>
        <w:contextualSpacing/>
      </w:pPr>
    </w:p>
    <w:p w:rsidR="00C169D7" w:rsidRPr="00832C90" w:rsidP="00C169D7">
      <w:pPr>
        <w:contextualSpacing/>
      </w:pPr>
      <w:r w:rsidRPr="00832C90">
        <w:t>Судья_________ С.С. Урюпина</w:t>
      </w:r>
    </w:p>
    <w:p w:rsidR="00C169D7" w:rsidRPr="00832C90" w:rsidP="00C169D7">
      <w:pPr>
        <w:contextualSpacing/>
      </w:pPr>
    </w:p>
    <w:p w:rsidR="00C169D7" w:rsidP="00C169D7">
      <w:pPr>
        <w:contextualSpacing/>
      </w:pPr>
      <w:r w:rsidRPr="00832C90">
        <w:t>«_</w:t>
      </w:r>
      <w:r>
        <w:t>06</w:t>
      </w:r>
      <w:r w:rsidRPr="00832C90">
        <w:t>__» __</w:t>
      </w:r>
      <w:r>
        <w:t>сентября__</w:t>
      </w:r>
      <w:r w:rsidRPr="00832C90">
        <w:t xml:space="preserve"> 201</w:t>
      </w:r>
      <w:r>
        <w:t>9</w:t>
      </w:r>
      <w:r w:rsidRPr="00832C90">
        <w:t xml:space="preserve"> г.</w:t>
      </w:r>
    </w:p>
    <w:p w:rsidR="00365A15" w:rsidRPr="000E3C6D">
      <w:pPr>
        <w:rPr>
          <w:sz w:val="28"/>
          <w:szCs w:val="28"/>
        </w:rPr>
      </w:pPr>
    </w:p>
    <w:sectPr w:rsidSect="00DA17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240"/>
      <w:docPartObj>
        <w:docPartGallery w:val="Page Numbers (Bottom of Page)"/>
        <w:docPartUnique/>
      </w:docPartObj>
    </w:sdtPr>
    <w:sdtContent>
      <w:p w:rsidR="00203A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9D7">
          <w:rPr>
            <w:noProof/>
          </w:rPr>
          <w:t>3</w:t>
        </w:r>
        <w:r w:rsidR="00C169D7">
          <w:rPr>
            <w:noProof/>
          </w:rPr>
          <w:fldChar w:fldCharType="end"/>
        </w:r>
      </w:p>
    </w:sdtContent>
  </w:sdt>
  <w:p w:rsidR="00203A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5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ACD"/>
    <w:rsid w:val="00043436"/>
    <w:rsid w:val="000B5815"/>
    <w:rsid w:val="000E23E8"/>
    <w:rsid w:val="000E3C6D"/>
    <w:rsid w:val="001C3C5A"/>
    <w:rsid w:val="00203A53"/>
    <w:rsid w:val="00231719"/>
    <w:rsid w:val="00244C55"/>
    <w:rsid w:val="002C1E6A"/>
    <w:rsid w:val="00365A15"/>
    <w:rsid w:val="003F39B2"/>
    <w:rsid w:val="004E0FC0"/>
    <w:rsid w:val="006F06AC"/>
    <w:rsid w:val="007878B5"/>
    <w:rsid w:val="00795651"/>
    <w:rsid w:val="007D7C5C"/>
    <w:rsid w:val="00832C90"/>
    <w:rsid w:val="00836ACD"/>
    <w:rsid w:val="0085053A"/>
    <w:rsid w:val="00875479"/>
    <w:rsid w:val="008F514C"/>
    <w:rsid w:val="00960B4B"/>
    <w:rsid w:val="009C0A23"/>
    <w:rsid w:val="00A81846"/>
    <w:rsid w:val="00AF75A1"/>
    <w:rsid w:val="00B322C3"/>
    <w:rsid w:val="00C169D7"/>
    <w:rsid w:val="00C54337"/>
    <w:rsid w:val="00D73B5A"/>
    <w:rsid w:val="00D74C5E"/>
    <w:rsid w:val="00DA1736"/>
    <w:rsid w:val="00DD14FE"/>
    <w:rsid w:val="00E86BC3"/>
    <w:rsid w:val="00EB2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6AC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36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836AC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836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836ACD"/>
    <w:rPr>
      <w:color w:val="0000FF"/>
      <w:u w:val="single"/>
    </w:rPr>
  </w:style>
  <w:style w:type="paragraph" w:customStyle="1" w:styleId="a0">
    <w:name w:val="Обычный текст"/>
    <w:basedOn w:val="Normal"/>
    <w:rsid w:val="00836ACD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836AC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836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36AC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4E0FC0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4E0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