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F406C" w:rsidRPr="0077242B" w:rsidP="00FF406C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           </w:t>
      </w:r>
      <w:r w:rsidRPr="0077242B">
        <w:rPr>
          <w:b/>
          <w:sz w:val="22"/>
          <w:szCs w:val="22"/>
          <w:lang w:val="uk-UA"/>
        </w:rPr>
        <w:t>Дело</w:t>
      </w:r>
      <w:r w:rsidRPr="0077242B">
        <w:rPr>
          <w:b/>
          <w:sz w:val="22"/>
          <w:szCs w:val="22"/>
          <w:lang w:val="uk-UA"/>
        </w:rPr>
        <w:t xml:space="preserve"> №</w:t>
      </w:r>
      <w:r>
        <w:rPr>
          <w:b/>
          <w:sz w:val="22"/>
          <w:szCs w:val="22"/>
          <w:lang w:val="uk-UA"/>
        </w:rPr>
        <w:t xml:space="preserve"> </w:t>
      </w:r>
      <w:r w:rsidRPr="0077242B">
        <w:rPr>
          <w:b/>
          <w:sz w:val="22"/>
          <w:szCs w:val="22"/>
          <w:lang w:val="uk-UA"/>
        </w:rPr>
        <w:t>5-</w:t>
      </w:r>
      <w:r w:rsidRPr="0077242B">
        <w:rPr>
          <w:b/>
          <w:sz w:val="22"/>
          <w:szCs w:val="22"/>
        </w:rPr>
        <w:t>51-</w:t>
      </w:r>
      <w:r>
        <w:rPr>
          <w:b/>
          <w:sz w:val="22"/>
          <w:szCs w:val="22"/>
        </w:rPr>
        <w:t>230</w:t>
      </w:r>
      <w:r w:rsidRPr="0077242B">
        <w:rPr>
          <w:b/>
          <w:sz w:val="22"/>
          <w:szCs w:val="22"/>
        </w:rPr>
        <w:t>/2017</w:t>
      </w:r>
    </w:p>
    <w:p w:rsidR="00FF406C" w:rsidRPr="0077242B" w:rsidP="00FF406C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FF406C" w:rsidRPr="0077242B" w:rsidP="00FF406C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77242B">
        <w:rPr>
          <w:b/>
          <w:sz w:val="22"/>
          <w:szCs w:val="22"/>
        </w:rPr>
        <w:t>ПОСТАНОВЛЕНИЕ</w:t>
      </w:r>
    </w:p>
    <w:p w:rsidR="00FF406C" w:rsidRPr="0077242B" w:rsidP="00FF406C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77242B">
        <w:rPr>
          <w:b/>
          <w:sz w:val="22"/>
          <w:szCs w:val="22"/>
        </w:rPr>
        <w:t>по делу об административном правонарушении</w:t>
      </w:r>
    </w:p>
    <w:p w:rsidR="00FF406C" w:rsidRPr="0077242B" w:rsidP="00FF406C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FF406C" w:rsidRPr="0077242B" w:rsidP="00FF406C">
      <w:pPr>
        <w:pStyle w:val="a"/>
        <w:ind w:firstLine="0"/>
        <w:rPr>
          <w:sz w:val="22"/>
          <w:szCs w:val="22"/>
        </w:rPr>
      </w:pPr>
      <w:r>
        <w:rPr>
          <w:sz w:val="22"/>
          <w:szCs w:val="22"/>
        </w:rPr>
        <w:t>10 октября</w:t>
      </w:r>
      <w:r w:rsidRPr="0077242B">
        <w:rPr>
          <w:sz w:val="22"/>
          <w:szCs w:val="22"/>
        </w:rPr>
        <w:t xml:space="preserve"> 2017 года 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77242B">
        <w:rPr>
          <w:sz w:val="22"/>
          <w:szCs w:val="22"/>
        </w:rPr>
        <w:t xml:space="preserve"> </w:t>
      </w:r>
      <w:r w:rsidRPr="0077242B">
        <w:rPr>
          <w:sz w:val="22"/>
          <w:szCs w:val="22"/>
        </w:rPr>
        <w:t>г</w:t>
      </w:r>
      <w:r w:rsidRPr="0077242B">
        <w:rPr>
          <w:sz w:val="22"/>
          <w:szCs w:val="22"/>
        </w:rPr>
        <w:t>. Керчь</w:t>
      </w:r>
    </w:p>
    <w:p w:rsidR="00FF406C" w:rsidRPr="0077242B" w:rsidP="00FF406C">
      <w:pPr>
        <w:pStyle w:val="a"/>
        <w:ind w:firstLine="0"/>
        <w:rPr>
          <w:sz w:val="22"/>
          <w:szCs w:val="22"/>
        </w:rPr>
      </w:pPr>
    </w:p>
    <w:p w:rsidR="00FF406C" w:rsidRPr="0077242B" w:rsidP="00FF406C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– Урюпина С.С.,  </w:t>
      </w:r>
      <w:r w:rsidRPr="0077242B">
        <w:rPr>
          <w:rFonts w:ascii="Times New Roman" w:hAnsi="Times New Roman"/>
        </w:rPr>
        <w:tab/>
      </w:r>
      <w:r w:rsidRPr="0077242B">
        <w:rPr>
          <w:rFonts w:ascii="Times New Roman" w:hAnsi="Times New Roman"/>
        </w:rPr>
        <w:tab/>
      </w:r>
      <w:r w:rsidRPr="0077242B">
        <w:rPr>
          <w:rFonts w:ascii="Times New Roman" w:hAnsi="Times New Roman"/>
        </w:rPr>
        <w:tab/>
      </w:r>
      <w:r w:rsidRPr="0077242B">
        <w:rPr>
          <w:rFonts w:ascii="Times New Roman" w:hAnsi="Times New Roman"/>
        </w:rPr>
        <w:tab/>
      </w:r>
    </w:p>
    <w:p w:rsidR="00FF406C" w:rsidRPr="0077242B" w:rsidP="00FF406C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в отсутствие лица, привлекаемого к административной ответственности, </w:t>
      </w:r>
    </w:p>
    <w:p w:rsidR="00FF406C" w:rsidRPr="0077242B" w:rsidP="00FF406C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77242B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 в отношении: </w:t>
      </w:r>
      <w:r>
        <w:rPr>
          <w:rFonts w:ascii="Times New Roman" w:hAnsi="Times New Roman"/>
        </w:rPr>
        <w:t>Косаний</w:t>
      </w:r>
      <w:r>
        <w:rPr>
          <w:rFonts w:ascii="Times New Roman" w:hAnsi="Times New Roman"/>
        </w:rPr>
        <w:t xml:space="preserve"> </w:t>
      </w:r>
      <w:r w:rsidR="00851ECE">
        <w:rPr>
          <w:rFonts w:ascii="Times New Roman" w:hAnsi="Times New Roman"/>
        </w:rPr>
        <w:t>О.Н.</w:t>
      </w:r>
      <w:r w:rsidRPr="0077242B">
        <w:rPr>
          <w:rFonts w:ascii="Times New Roman" w:hAnsi="Times New Roman"/>
        </w:rPr>
        <w:t xml:space="preserve">, </w:t>
      </w:r>
      <w:r w:rsidR="00851ECE">
        <w:rPr>
          <w:rFonts w:ascii="Times New Roman" w:hAnsi="Times New Roman"/>
        </w:rPr>
        <w:t>/изъято/</w:t>
      </w:r>
      <w:r w:rsidRPr="0077242B">
        <w:rPr>
          <w:rFonts w:ascii="Times New Roman" w:hAnsi="Times New Roman"/>
        </w:rPr>
        <w:t xml:space="preserve"> года  рождения, уроженца </w:t>
      </w:r>
      <w:r w:rsidR="00851ECE">
        <w:rPr>
          <w:rFonts w:ascii="Times New Roman" w:hAnsi="Times New Roman"/>
        </w:rPr>
        <w:t>/изъято/</w:t>
      </w:r>
      <w:r>
        <w:rPr>
          <w:rFonts w:ascii="Times New Roman" w:hAnsi="Times New Roman"/>
        </w:rPr>
        <w:t xml:space="preserve">, </w:t>
      </w:r>
      <w:r w:rsidR="00851ECE">
        <w:rPr>
          <w:rFonts w:ascii="Times New Roman" w:hAnsi="Times New Roman"/>
        </w:rPr>
        <w:t>/изъято/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зарегистрированного и п</w:t>
      </w:r>
      <w:r w:rsidRPr="0077242B">
        <w:rPr>
          <w:rFonts w:ascii="Times New Roman" w:hAnsi="Times New Roman"/>
        </w:rPr>
        <w:t>ро</w:t>
      </w:r>
      <w:r>
        <w:rPr>
          <w:rFonts w:ascii="Times New Roman" w:hAnsi="Times New Roman"/>
        </w:rPr>
        <w:t xml:space="preserve">живающего по адресу: </w:t>
      </w:r>
      <w:r w:rsidR="00402084">
        <w:rPr>
          <w:rFonts w:ascii="Times New Roman" w:hAnsi="Times New Roman"/>
        </w:rPr>
        <w:t>/изъято/</w:t>
      </w:r>
      <w:r w:rsidR="003611A7">
        <w:rPr>
          <w:rFonts w:ascii="Times New Roman" w:hAnsi="Times New Roman"/>
        </w:rPr>
        <w:t>,</w:t>
      </w:r>
      <w:r w:rsidRPr="0077242B">
        <w:rPr>
          <w:rFonts w:ascii="Times New Roman" w:hAnsi="Times New Roman"/>
        </w:rPr>
        <w:t xml:space="preserve"> привлекаемого к административной ответственности по </w:t>
      </w:r>
      <w:r w:rsidRPr="0077242B">
        <w:rPr>
          <w:rFonts w:ascii="Times New Roman" w:hAnsi="Times New Roman"/>
        </w:rPr>
        <w:t>ч</w:t>
      </w:r>
      <w:r w:rsidRPr="0077242B">
        <w:rPr>
          <w:rFonts w:ascii="Times New Roman" w:hAnsi="Times New Roman"/>
        </w:rPr>
        <w:t xml:space="preserve">.2 ст. 8.37 </w:t>
      </w:r>
      <w:r w:rsidRPr="0077242B">
        <w:rPr>
          <w:rFonts w:ascii="Times New Roman" w:hAnsi="Times New Roman"/>
        </w:rPr>
        <w:t>КоАП</w:t>
      </w:r>
      <w:r w:rsidRPr="0077242B">
        <w:rPr>
          <w:rFonts w:ascii="Times New Roman" w:hAnsi="Times New Roman"/>
        </w:rPr>
        <w:t xml:space="preserve"> РФ,  </w:t>
      </w:r>
    </w:p>
    <w:p w:rsidR="00FF406C" w:rsidRPr="0077242B" w:rsidP="00FF406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FF406C" w:rsidRPr="0077242B" w:rsidP="00FF406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77242B">
        <w:rPr>
          <w:rFonts w:ascii="Times New Roman" w:hAnsi="Times New Roman"/>
          <w:b/>
          <w:bCs/>
        </w:rPr>
        <w:t>УСТАНОВИЛ:</w:t>
      </w:r>
    </w:p>
    <w:p w:rsidR="00FF406C" w:rsidRPr="0077242B" w:rsidP="00FF406C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FF406C" w:rsidRPr="0077242B" w:rsidP="00FF40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Косаний</w:t>
      </w:r>
      <w:r>
        <w:rPr>
          <w:rFonts w:ascii="Times New Roman" w:hAnsi="Times New Roman"/>
        </w:rPr>
        <w:t xml:space="preserve"> О.Н.</w:t>
      </w:r>
      <w:r w:rsidRPr="0077242B">
        <w:rPr>
          <w:rFonts w:ascii="Times New Roman" w:hAnsi="Times New Roman"/>
        </w:rPr>
        <w:t xml:space="preserve">, привлекается к административной ответственности по </w:t>
      </w:r>
      <w:r w:rsidRPr="0077242B">
        <w:rPr>
          <w:rFonts w:ascii="Times New Roman" w:hAnsi="Times New Roman"/>
        </w:rPr>
        <w:t>ч</w:t>
      </w:r>
      <w:r w:rsidRPr="0077242B">
        <w:rPr>
          <w:rFonts w:ascii="Times New Roman" w:hAnsi="Times New Roman"/>
        </w:rPr>
        <w:t xml:space="preserve">.2 ст. 8.37 </w:t>
      </w:r>
      <w:r w:rsidRPr="0077242B">
        <w:rPr>
          <w:rFonts w:ascii="Times New Roman" w:hAnsi="Times New Roman"/>
        </w:rPr>
        <w:t>КоАП</w:t>
      </w:r>
      <w:r w:rsidRPr="0077242B">
        <w:rPr>
          <w:rFonts w:ascii="Times New Roman" w:hAnsi="Times New Roman"/>
        </w:rPr>
        <w:t xml:space="preserve"> РФ.</w:t>
      </w:r>
    </w:p>
    <w:p w:rsidR="00FF406C" w:rsidRPr="0077242B" w:rsidP="00FF40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Согласно протокола об административном правонарушении </w:t>
      </w:r>
      <w:r w:rsidR="006E2FD3">
        <w:rPr>
          <w:rFonts w:ascii="Times New Roman" w:hAnsi="Times New Roman"/>
        </w:rPr>
        <w:t>/изъято/</w:t>
      </w:r>
      <w:r w:rsidRPr="0077242B" w:rsidR="006E2FD3">
        <w:rPr>
          <w:rFonts w:ascii="Times New Roman" w:hAnsi="Times New Roman"/>
        </w:rPr>
        <w:t xml:space="preserve"> </w:t>
      </w:r>
      <w:r w:rsidRPr="0077242B">
        <w:rPr>
          <w:rFonts w:ascii="Times New Roman" w:hAnsi="Times New Roman"/>
        </w:rPr>
        <w:t xml:space="preserve">от </w:t>
      </w:r>
      <w:r w:rsidR="006E2FD3">
        <w:rPr>
          <w:rFonts w:ascii="Times New Roman" w:hAnsi="Times New Roman"/>
        </w:rPr>
        <w:t>/изъято/</w:t>
      </w:r>
      <w:r w:rsidRPr="0077242B" w:rsidR="006E2FD3">
        <w:rPr>
          <w:rFonts w:ascii="Times New Roman" w:hAnsi="Times New Roman"/>
        </w:rPr>
        <w:t xml:space="preserve"> </w:t>
      </w:r>
      <w:r w:rsidRPr="0077242B"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>Косаний</w:t>
      </w:r>
      <w:r>
        <w:rPr>
          <w:rFonts w:ascii="Times New Roman" w:hAnsi="Times New Roman"/>
        </w:rPr>
        <w:t xml:space="preserve"> О.Н.</w:t>
      </w:r>
      <w:r w:rsidRPr="0077242B">
        <w:rPr>
          <w:rFonts w:ascii="Times New Roman" w:hAnsi="Times New Roman"/>
        </w:rPr>
        <w:t>, 1</w:t>
      </w:r>
      <w:r w:rsidR="00F15864">
        <w:rPr>
          <w:rFonts w:ascii="Times New Roman" w:hAnsi="Times New Roman"/>
        </w:rPr>
        <w:t>6</w:t>
      </w:r>
      <w:r w:rsidRPr="0077242B">
        <w:rPr>
          <w:rFonts w:ascii="Times New Roman" w:hAnsi="Times New Roman"/>
        </w:rPr>
        <w:t>.0</w:t>
      </w:r>
      <w:r w:rsidR="00F15864">
        <w:rPr>
          <w:rFonts w:ascii="Times New Roman" w:hAnsi="Times New Roman"/>
        </w:rPr>
        <w:t>9</w:t>
      </w:r>
      <w:r w:rsidRPr="0077242B">
        <w:rPr>
          <w:rFonts w:ascii="Times New Roman" w:hAnsi="Times New Roman"/>
        </w:rPr>
        <w:t xml:space="preserve">.2017 года в </w:t>
      </w:r>
      <w:r w:rsidR="00F15864">
        <w:rPr>
          <w:rFonts w:ascii="Times New Roman" w:hAnsi="Times New Roman"/>
        </w:rPr>
        <w:t>18</w:t>
      </w:r>
      <w:r w:rsidRPr="0077242B">
        <w:rPr>
          <w:rFonts w:ascii="Times New Roman" w:hAnsi="Times New Roman"/>
        </w:rPr>
        <w:t xml:space="preserve"> час</w:t>
      </w:r>
      <w:r w:rsidR="00F15864">
        <w:rPr>
          <w:rFonts w:ascii="Times New Roman" w:hAnsi="Times New Roman"/>
        </w:rPr>
        <w:t>ов 35 минут</w:t>
      </w:r>
      <w:r w:rsidRPr="0077242B">
        <w:rPr>
          <w:rFonts w:ascii="Times New Roman" w:hAnsi="Times New Roman"/>
        </w:rPr>
        <w:t xml:space="preserve"> находясь в районе причала № </w:t>
      </w:r>
      <w:r w:rsidR="00402084">
        <w:rPr>
          <w:rFonts w:ascii="Times New Roman" w:hAnsi="Times New Roman"/>
        </w:rPr>
        <w:t>/изъято/</w:t>
      </w:r>
      <w:r w:rsidRPr="0077242B" w:rsidR="00402084">
        <w:rPr>
          <w:rFonts w:ascii="Times New Roman" w:hAnsi="Times New Roman"/>
        </w:rPr>
        <w:t xml:space="preserve"> </w:t>
      </w:r>
      <w:r w:rsidRPr="0077242B">
        <w:rPr>
          <w:rFonts w:ascii="Times New Roman" w:hAnsi="Times New Roman"/>
        </w:rPr>
        <w:t xml:space="preserve"> В </w:t>
      </w:r>
      <w:r w:rsidR="00F15864">
        <w:rPr>
          <w:rFonts w:ascii="Times New Roman" w:hAnsi="Times New Roman"/>
        </w:rPr>
        <w:t xml:space="preserve">расположенного по адресу: улица </w:t>
      </w:r>
      <w:r w:rsidR="00402084">
        <w:rPr>
          <w:rFonts w:ascii="Times New Roman" w:hAnsi="Times New Roman"/>
        </w:rPr>
        <w:t>/изъято/</w:t>
      </w:r>
      <w:r w:rsidR="00F15864">
        <w:rPr>
          <w:rFonts w:ascii="Times New Roman" w:hAnsi="Times New Roman"/>
        </w:rPr>
        <w:t xml:space="preserve">, который находясь в пяти метрах от уровня уреза воды </w:t>
      </w:r>
      <w:r w:rsidRPr="0077242B">
        <w:rPr>
          <w:rFonts w:ascii="Times New Roman" w:hAnsi="Times New Roman"/>
        </w:rPr>
        <w:t>осуществлял</w:t>
      </w:r>
      <w:r w:rsidR="00F15864">
        <w:rPr>
          <w:rFonts w:ascii="Times New Roman" w:hAnsi="Times New Roman"/>
        </w:rPr>
        <w:t xml:space="preserve"> любительскую рыбалку (лов ВБР)</w:t>
      </w:r>
      <w:r w:rsidRPr="0077242B">
        <w:rPr>
          <w:rFonts w:ascii="Times New Roman" w:hAnsi="Times New Roman"/>
        </w:rPr>
        <w:t xml:space="preserve"> запрещенн</w:t>
      </w:r>
      <w:r w:rsidR="00F15864">
        <w:rPr>
          <w:rFonts w:ascii="Times New Roman" w:hAnsi="Times New Roman"/>
        </w:rPr>
        <w:t>ым</w:t>
      </w:r>
      <w:r w:rsidRPr="0077242B">
        <w:rPr>
          <w:rFonts w:ascii="Times New Roman" w:hAnsi="Times New Roman"/>
        </w:rPr>
        <w:t xml:space="preserve"> оруди</w:t>
      </w:r>
      <w:r w:rsidR="00F15864">
        <w:rPr>
          <w:rFonts w:ascii="Times New Roman" w:hAnsi="Times New Roman"/>
        </w:rPr>
        <w:t xml:space="preserve">ем самодельным отцеживающим устройством, при этом диагональ отцеживающего устройства составила 90 см, </w:t>
      </w:r>
      <w:r w:rsidRPr="0077242B">
        <w:rPr>
          <w:rFonts w:ascii="Times New Roman" w:hAnsi="Times New Roman"/>
        </w:rPr>
        <w:t xml:space="preserve">чем нарушил </w:t>
      </w:r>
      <w:r w:rsidR="00F15864">
        <w:rPr>
          <w:rFonts w:ascii="Times New Roman" w:hAnsi="Times New Roman"/>
        </w:rPr>
        <w:t>абзац</w:t>
      </w:r>
      <w:r w:rsidR="00F15864">
        <w:rPr>
          <w:rFonts w:ascii="Times New Roman" w:hAnsi="Times New Roman"/>
        </w:rPr>
        <w:t xml:space="preserve"> 7 п.п.</w:t>
      </w:r>
      <w:r w:rsidRPr="0077242B">
        <w:rPr>
          <w:rFonts w:ascii="Times New Roman" w:hAnsi="Times New Roman"/>
        </w:rPr>
        <w:t xml:space="preserve"> «а» п. 49.1. Правил рыболовства для Азово-Черноморского </w:t>
      </w:r>
      <w:r w:rsidRPr="0077242B">
        <w:rPr>
          <w:rFonts w:ascii="Times New Roman" w:hAnsi="Times New Roman"/>
        </w:rPr>
        <w:t>рыбохозяйственного</w:t>
      </w:r>
      <w:r w:rsidRPr="0077242B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дополнениями). Биоресурсов в сетях обнаружено не было.</w:t>
      </w:r>
    </w:p>
    <w:p w:rsidR="0077241F" w:rsidP="00FF406C">
      <w:pPr>
        <w:pStyle w:val="NoSpacing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В судебное заседание лицо, привлекаемое к административной ответственности </w:t>
      </w:r>
      <w:r w:rsidR="00F15864">
        <w:rPr>
          <w:rFonts w:ascii="Times New Roman" w:hAnsi="Times New Roman"/>
        </w:rPr>
        <w:t>Косаний</w:t>
      </w:r>
      <w:r w:rsidR="00F15864">
        <w:rPr>
          <w:rFonts w:ascii="Times New Roman" w:hAnsi="Times New Roman"/>
        </w:rPr>
        <w:t xml:space="preserve"> О.Н., </w:t>
      </w:r>
      <w:r w:rsidRPr="0077242B">
        <w:rPr>
          <w:rFonts w:ascii="Times New Roman" w:hAnsi="Times New Roman"/>
        </w:rPr>
        <w:t>не явился</w:t>
      </w:r>
      <w:r>
        <w:rPr>
          <w:rFonts w:ascii="Times New Roman" w:hAnsi="Times New Roman"/>
        </w:rPr>
        <w:t xml:space="preserve">, будучи надлежащим образом уведомленный о дате, времени и месте судебного разбирательства </w:t>
      </w:r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о чем свидетельствует телефонограмма л.д. 22-23)</w:t>
      </w:r>
      <w:r w:rsidRPr="0077242B">
        <w:rPr>
          <w:rFonts w:ascii="Times New Roman" w:hAnsi="Times New Roman"/>
        </w:rPr>
        <w:t xml:space="preserve">. </w:t>
      </w:r>
    </w:p>
    <w:p w:rsidR="00FF406C" w:rsidRPr="0077242B" w:rsidP="00FF406C">
      <w:pPr>
        <w:pStyle w:val="NoSpacing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Ходатайств, влияющих на рассмотрение дела по существу, от </w:t>
      </w:r>
      <w:r w:rsidR="0077241F">
        <w:rPr>
          <w:rFonts w:ascii="Times New Roman" w:hAnsi="Times New Roman"/>
        </w:rPr>
        <w:t>него</w:t>
      </w:r>
      <w:r w:rsidRPr="0077242B">
        <w:rPr>
          <w:rFonts w:ascii="Times New Roman" w:hAnsi="Times New Roman"/>
        </w:rPr>
        <w:t xml:space="preserve"> не поступило.</w:t>
      </w:r>
    </w:p>
    <w:p w:rsidR="00FF406C" w:rsidRPr="0077242B" w:rsidP="00FF406C">
      <w:pPr>
        <w:pStyle w:val="NoSpacing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FF406C" w:rsidRPr="0077242B" w:rsidP="00FF40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7242B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Pr="0077242B">
        <w:rPr>
          <w:rFonts w:ascii="Times New Roman" w:hAnsi="Times New Roman" w:cs="Times New Roman"/>
          <w:sz w:val="22"/>
          <w:szCs w:val="22"/>
        </w:rPr>
        <w:t>ч</w:t>
      </w:r>
      <w:r w:rsidRPr="0077242B">
        <w:rPr>
          <w:rFonts w:ascii="Times New Roman" w:hAnsi="Times New Roman" w:cs="Times New Roman"/>
          <w:sz w:val="22"/>
          <w:szCs w:val="22"/>
        </w:rPr>
        <w:t xml:space="preserve">.2 ст. 8.37 </w:t>
      </w:r>
      <w:r w:rsidRPr="0077242B">
        <w:rPr>
          <w:rFonts w:ascii="Times New Roman" w:hAnsi="Times New Roman" w:cs="Times New Roman"/>
          <w:sz w:val="22"/>
          <w:szCs w:val="22"/>
        </w:rPr>
        <w:t>КоАП</w:t>
      </w:r>
      <w:r w:rsidRPr="0077242B">
        <w:rPr>
          <w:rFonts w:ascii="Times New Roman" w:hAnsi="Times New Roman" w:cs="Times New Roman"/>
          <w:sz w:val="22"/>
          <w:szCs w:val="22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77242B">
        <w:rPr>
          <w:rFonts w:ascii="Times New Roman" w:hAnsi="Times New Roman" w:cs="Times New Roman"/>
          <w:color w:val="0000FF"/>
          <w:sz w:val="22"/>
          <w:szCs w:val="22"/>
        </w:rPr>
        <w:t>частью 2 статьи 8.17</w:t>
      </w:r>
      <w:r>
        <w:fldChar w:fldCharType="end"/>
      </w:r>
      <w:r w:rsidRPr="0077242B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C36E2D" w:rsidP="00C36E2D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В соответствие с </w:t>
      </w:r>
      <w:r>
        <w:rPr>
          <w:rFonts w:ascii="Times New Roman" w:hAnsi="Times New Roman"/>
        </w:rPr>
        <w:t>абзацем 7 подпункта  «а» пункта</w:t>
      </w:r>
      <w:r w:rsidRPr="0077242B">
        <w:rPr>
          <w:rFonts w:ascii="Times New Roman" w:hAnsi="Times New Roman"/>
        </w:rPr>
        <w:t xml:space="preserve"> 49.1. </w:t>
      </w:r>
      <w:r w:rsidRPr="0077242B">
        <w:rPr>
          <w:rFonts w:ascii="Times New Roman" w:hAnsi="Times New Roman"/>
        </w:rPr>
        <w:t xml:space="preserve">Правил рыболовства для Азово-Черноморского </w:t>
      </w:r>
      <w:r w:rsidRPr="0077242B">
        <w:rPr>
          <w:rFonts w:ascii="Times New Roman" w:hAnsi="Times New Roman"/>
        </w:rPr>
        <w:t>рыбохозяйственного</w:t>
      </w:r>
      <w:r w:rsidRPr="0077242B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</w:t>
      </w:r>
      <w:r>
        <w:rPr>
          <w:rFonts w:ascii="Times New Roman" w:hAnsi="Times New Roman"/>
        </w:rPr>
        <w:t xml:space="preserve">запрещается применение отцеживающих и </w:t>
      </w:r>
      <w:r>
        <w:rPr>
          <w:rFonts w:ascii="Times New Roman" w:hAnsi="Times New Roman"/>
        </w:rPr>
        <w:t>объячеивающих</w:t>
      </w:r>
      <w:r>
        <w:rPr>
          <w:rFonts w:ascii="Times New Roman" w:hAnsi="Times New Roman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r>
        <w:rPr>
          <w:rFonts w:ascii="Times New Roman" w:hAnsi="Times New Roman"/>
        </w:rPr>
        <w:t>котцов</w:t>
      </w:r>
      <w:r>
        <w:rPr>
          <w:rFonts w:ascii="Times New Roman" w:hAnsi="Times New Roman"/>
        </w:rPr>
        <w:t>", "крылаток", "немок", "</w:t>
      </w:r>
      <w:r>
        <w:rPr>
          <w:rFonts w:ascii="Times New Roman" w:hAnsi="Times New Roman"/>
        </w:rPr>
        <w:t>возьмилок</w:t>
      </w:r>
      <w:r>
        <w:rPr>
          <w:rFonts w:ascii="Times New Roman" w:hAnsi="Times New Roman"/>
        </w:rPr>
        <w:t>" и других), за исключением подъемников ("пауков") и черпаков не более одной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штуки у одного гражданина, размером (длина, ширина, высота) не более 100 см, и размером (шагом) ячеи не более 10 мм (в том числе используемых с приманкой) для добычи (вылова) живца (наживки), кроме особо ценных и ценных видов рыб.</w:t>
      </w:r>
      <w:r w:rsidR="000158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 в силу  абзаца 9 подпункта «б» пункта 49.1. тех же правил, при вылове креветок черноморских каменной и травяной, </w:t>
      </w:r>
      <w:r>
        <w:rPr>
          <w:rFonts w:ascii="Times New Roman" w:hAnsi="Times New Roman"/>
        </w:rPr>
        <w:t>понтогаммаруса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хиромид</w:t>
      </w:r>
      <w:r>
        <w:rPr>
          <w:rFonts w:ascii="Times New Roman" w:hAnsi="Times New Roman"/>
        </w:rPr>
        <w:t xml:space="preserve"> запрещается использование подъемных сачков более 70см в диаметре. </w:t>
      </w:r>
    </w:p>
    <w:p w:rsidR="00C36E2D" w:rsidP="00C36E2D">
      <w:pPr>
        <w:spacing w:after="1" w:line="240" w:lineRule="atLeast"/>
        <w:ind w:firstLine="540"/>
        <w:jc w:val="both"/>
      </w:pPr>
      <w:r>
        <w:rPr>
          <w:rFonts w:ascii="Times New Roman" w:hAnsi="Times New Roman"/>
        </w:rPr>
        <w:t xml:space="preserve">Как следует из материалов дела используемое </w:t>
      </w:r>
      <w:r>
        <w:rPr>
          <w:rFonts w:ascii="Times New Roman" w:hAnsi="Times New Roman"/>
        </w:rPr>
        <w:t>Косаний</w:t>
      </w:r>
      <w:r>
        <w:rPr>
          <w:rFonts w:ascii="Times New Roman" w:hAnsi="Times New Roman"/>
        </w:rPr>
        <w:t xml:space="preserve"> О.Н. орудие добычи является  самодельным отцеживающим устройством из нержавеющей проволоки диаметром 8 мм с размерами</w:t>
      </w:r>
      <w:r w:rsidR="00452058">
        <w:rPr>
          <w:rFonts w:ascii="Times New Roman" w:hAnsi="Times New Roman"/>
        </w:rPr>
        <w:t xml:space="preserve">: длина 80 см, высота 47 см, диагональ 90 см к которому прикреплена </w:t>
      </w:r>
      <w:r w:rsidR="00452058">
        <w:rPr>
          <w:rFonts w:ascii="Times New Roman" w:hAnsi="Times New Roman"/>
        </w:rPr>
        <w:t>дель</w:t>
      </w:r>
      <w:r w:rsidR="00452058">
        <w:rPr>
          <w:rFonts w:ascii="Times New Roman" w:hAnsi="Times New Roman"/>
        </w:rPr>
        <w:t xml:space="preserve"> зеленого цвета с шагом (размером) ячеи 6 мм и длиной мотни 110 см, к раме которого прикреплена деревянная рукоять длиною 120 см (л.д</w:t>
      </w:r>
      <w:r w:rsidR="00452058">
        <w:rPr>
          <w:rFonts w:ascii="Times New Roman" w:hAnsi="Times New Roman"/>
        </w:rPr>
        <w:t xml:space="preserve">. 11) – акт приема-передачи изъятых вещей на хранение (по делу об АП № </w:t>
      </w:r>
      <w:r w:rsidR="00402084">
        <w:rPr>
          <w:rFonts w:ascii="Times New Roman" w:hAnsi="Times New Roman"/>
        </w:rPr>
        <w:t>/изъято/</w:t>
      </w:r>
      <w:r w:rsidR="00452058">
        <w:rPr>
          <w:rFonts w:ascii="Times New Roman" w:hAnsi="Times New Roman"/>
        </w:rPr>
        <w:t xml:space="preserve">) в отношении гражданина </w:t>
      </w:r>
      <w:r w:rsidR="00402084">
        <w:rPr>
          <w:rFonts w:ascii="Times New Roman" w:hAnsi="Times New Roman"/>
        </w:rPr>
        <w:t>/изъято/</w:t>
      </w:r>
      <w:r w:rsidRPr="0077242B" w:rsidR="00402084">
        <w:rPr>
          <w:rFonts w:ascii="Times New Roman" w:hAnsi="Times New Roman"/>
        </w:rPr>
        <w:t xml:space="preserve"> </w:t>
      </w:r>
      <w:r w:rsidR="00452058">
        <w:rPr>
          <w:rFonts w:ascii="Times New Roman" w:hAnsi="Times New Roman"/>
        </w:rPr>
        <w:t xml:space="preserve"> </w:t>
      </w:r>
      <w:r w:rsidR="00452058">
        <w:rPr>
          <w:rFonts w:ascii="Times New Roman" w:hAnsi="Times New Roman"/>
        </w:rPr>
        <w:t>Косаный</w:t>
      </w:r>
      <w:r>
        <w:rPr>
          <w:rFonts w:ascii="Times New Roman" w:hAnsi="Times New Roman"/>
        </w:rPr>
        <w:t xml:space="preserve"> </w:t>
      </w:r>
      <w:r w:rsidR="00452058">
        <w:rPr>
          <w:rFonts w:ascii="Times New Roman" w:hAnsi="Times New Roman"/>
        </w:rPr>
        <w:t>О.Н.</w:t>
      </w:r>
    </w:p>
    <w:p w:rsidR="00FF406C" w:rsidP="0045205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Кроме того, </w:t>
      </w:r>
      <w:r w:rsidR="00452058">
        <w:rPr>
          <w:rFonts w:ascii="Times New Roman" w:hAnsi="Times New Roman"/>
          <w:sz w:val="22"/>
          <w:szCs w:val="22"/>
        </w:rPr>
        <w:t>его в</w:t>
      </w:r>
      <w:r w:rsidRPr="0077242B">
        <w:rPr>
          <w:rFonts w:ascii="Times New Roman" w:hAnsi="Times New Roman"/>
          <w:sz w:val="22"/>
          <w:szCs w:val="22"/>
        </w:rPr>
        <w:t xml:space="preserve">ина в совершении административного правонарушения, предусмотренного по ч.2 ст. 8.37 </w:t>
      </w:r>
      <w:r w:rsidRPr="0077242B">
        <w:rPr>
          <w:rFonts w:ascii="Times New Roman" w:hAnsi="Times New Roman"/>
          <w:sz w:val="22"/>
          <w:szCs w:val="22"/>
        </w:rPr>
        <w:t>КоАП</w:t>
      </w:r>
      <w:r w:rsidRPr="0077242B">
        <w:rPr>
          <w:rFonts w:ascii="Times New Roman" w:hAnsi="Times New Roman"/>
          <w:sz w:val="22"/>
          <w:szCs w:val="22"/>
        </w:rPr>
        <w:t xml:space="preserve"> РФ, устанавливается из материалов дела: протокола об административном правонарушении б/</w:t>
      </w:r>
      <w:r w:rsidRPr="0077242B">
        <w:rPr>
          <w:rFonts w:ascii="Times New Roman" w:hAnsi="Times New Roman"/>
          <w:sz w:val="22"/>
          <w:szCs w:val="22"/>
        </w:rPr>
        <w:t>н</w:t>
      </w:r>
      <w:r w:rsidRPr="0077242B">
        <w:rPr>
          <w:rFonts w:ascii="Times New Roman" w:hAnsi="Times New Roman"/>
          <w:sz w:val="22"/>
          <w:szCs w:val="22"/>
        </w:rPr>
        <w:t xml:space="preserve"> от </w:t>
      </w:r>
      <w:r w:rsidR="00452058">
        <w:rPr>
          <w:rFonts w:ascii="Times New Roman" w:hAnsi="Times New Roman"/>
          <w:sz w:val="22"/>
          <w:szCs w:val="22"/>
        </w:rPr>
        <w:t>17.09.</w:t>
      </w:r>
      <w:r w:rsidRPr="0077242B">
        <w:rPr>
          <w:rFonts w:ascii="Times New Roman" w:hAnsi="Times New Roman"/>
          <w:sz w:val="22"/>
          <w:szCs w:val="22"/>
        </w:rPr>
        <w:t>2017 года (л.д.</w:t>
      </w:r>
      <w:r w:rsidR="00452058">
        <w:rPr>
          <w:rFonts w:ascii="Times New Roman" w:hAnsi="Times New Roman"/>
          <w:sz w:val="22"/>
          <w:szCs w:val="22"/>
        </w:rPr>
        <w:t>2</w:t>
      </w:r>
      <w:r w:rsidRPr="0077242B">
        <w:rPr>
          <w:rFonts w:ascii="Times New Roman" w:hAnsi="Times New Roman"/>
          <w:sz w:val="22"/>
          <w:szCs w:val="22"/>
        </w:rPr>
        <w:t xml:space="preserve">-3),  </w:t>
      </w:r>
      <w:r w:rsidRPr="00452058">
        <w:rPr>
          <w:rFonts w:ascii="Times New Roman" w:hAnsi="Times New Roman"/>
          <w:sz w:val="22"/>
          <w:szCs w:val="22"/>
        </w:rPr>
        <w:t>протоколом об изъятии вещей и документов б/</w:t>
      </w:r>
      <w:r w:rsidRPr="00452058">
        <w:rPr>
          <w:rFonts w:ascii="Times New Roman" w:hAnsi="Times New Roman"/>
          <w:sz w:val="22"/>
          <w:szCs w:val="22"/>
        </w:rPr>
        <w:t>н</w:t>
      </w:r>
      <w:r w:rsidRPr="00452058">
        <w:rPr>
          <w:rFonts w:ascii="Times New Roman" w:hAnsi="Times New Roman"/>
          <w:sz w:val="22"/>
          <w:szCs w:val="22"/>
        </w:rPr>
        <w:t xml:space="preserve"> от </w:t>
      </w:r>
      <w:r w:rsidR="00452058">
        <w:rPr>
          <w:rFonts w:ascii="Times New Roman" w:hAnsi="Times New Roman"/>
          <w:sz w:val="22"/>
          <w:szCs w:val="22"/>
        </w:rPr>
        <w:t xml:space="preserve">16.09.2017 </w:t>
      </w:r>
      <w:r w:rsidRPr="00452058">
        <w:rPr>
          <w:rFonts w:ascii="Times New Roman" w:hAnsi="Times New Roman"/>
          <w:sz w:val="22"/>
          <w:szCs w:val="22"/>
        </w:rPr>
        <w:t xml:space="preserve">года из которого следует что у </w:t>
      </w:r>
      <w:r w:rsidRPr="00452058">
        <w:rPr>
          <w:rFonts w:ascii="Times New Roman" w:hAnsi="Times New Roman"/>
          <w:sz w:val="22"/>
          <w:szCs w:val="22"/>
        </w:rPr>
        <w:t>Косаний</w:t>
      </w:r>
      <w:r w:rsidRPr="00452058">
        <w:rPr>
          <w:rFonts w:ascii="Times New Roman" w:hAnsi="Times New Roman"/>
          <w:sz w:val="22"/>
          <w:szCs w:val="22"/>
        </w:rPr>
        <w:t xml:space="preserve"> О.Н., был</w:t>
      </w:r>
      <w:r w:rsidR="00452058">
        <w:rPr>
          <w:rFonts w:ascii="Times New Roman" w:hAnsi="Times New Roman"/>
          <w:sz w:val="22"/>
          <w:szCs w:val="22"/>
        </w:rPr>
        <w:t>о и</w:t>
      </w:r>
      <w:r w:rsidRPr="00452058">
        <w:rPr>
          <w:rFonts w:ascii="Times New Roman" w:hAnsi="Times New Roman"/>
          <w:sz w:val="22"/>
          <w:szCs w:val="22"/>
        </w:rPr>
        <w:t>зъят</w:t>
      </w:r>
      <w:r w:rsidR="00452058">
        <w:rPr>
          <w:rFonts w:ascii="Times New Roman" w:hAnsi="Times New Roman"/>
          <w:sz w:val="22"/>
          <w:szCs w:val="22"/>
        </w:rPr>
        <w:t xml:space="preserve">о самодельное </w:t>
      </w:r>
      <w:r w:rsidR="00452058">
        <w:rPr>
          <w:rFonts w:ascii="Times New Roman" w:hAnsi="Times New Roman"/>
          <w:sz w:val="22"/>
          <w:szCs w:val="22"/>
        </w:rPr>
        <w:t xml:space="preserve">отцеживающее устройство </w:t>
      </w:r>
      <w:r w:rsidRPr="00452058">
        <w:rPr>
          <w:rFonts w:ascii="Times New Roman" w:hAnsi="Times New Roman"/>
          <w:sz w:val="22"/>
          <w:szCs w:val="22"/>
        </w:rPr>
        <w:t>(л.д.</w:t>
      </w:r>
      <w:r w:rsidR="00452058">
        <w:rPr>
          <w:rFonts w:ascii="Times New Roman" w:hAnsi="Times New Roman"/>
          <w:sz w:val="22"/>
          <w:szCs w:val="22"/>
        </w:rPr>
        <w:t>9-10</w:t>
      </w:r>
      <w:r w:rsidRPr="00452058">
        <w:rPr>
          <w:rFonts w:ascii="Times New Roman" w:hAnsi="Times New Roman"/>
          <w:sz w:val="22"/>
          <w:szCs w:val="22"/>
        </w:rPr>
        <w:t>);</w:t>
      </w:r>
      <w:r w:rsidRPr="00452058">
        <w:rPr>
          <w:rFonts w:ascii="Times New Roman" w:hAnsi="Times New Roman"/>
          <w:sz w:val="22"/>
          <w:szCs w:val="22"/>
        </w:rPr>
        <w:t xml:space="preserve"> письменными показаниями свидетел</w:t>
      </w:r>
      <w:r w:rsidR="000158B6">
        <w:rPr>
          <w:rFonts w:ascii="Times New Roman" w:hAnsi="Times New Roman"/>
          <w:sz w:val="22"/>
          <w:szCs w:val="22"/>
        </w:rPr>
        <w:t>я</w:t>
      </w:r>
      <w:r w:rsidR="00452058">
        <w:rPr>
          <w:rFonts w:ascii="Times New Roman" w:hAnsi="Times New Roman"/>
          <w:sz w:val="22"/>
          <w:szCs w:val="22"/>
        </w:rPr>
        <w:t xml:space="preserve"> </w:t>
      </w:r>
      <w:r w:rsidR="000158B6">
        <w:rPr>
          <w:rFonts w:ascii="Times New Roman" w:hAnsi="Times New Roman"/>
          <w:sz w:val="22"/>
          <w:szCs w:val="22"/>
        </w:rPr>
        <w:t xml:space="preserve"> </w:t>
      </w:r>
      <w:r w:rsidR="00402084">
        <w:rPr>
          <w:rFonts w:ascii="Times New Roman" w:hAnsi="Times New Roman"/>
        </w:rPr>
        <w:t>/изъято/</w:t>
      </w:r>
      <w:r w:rsidR="000158B6">
        <w:rPr>
          <w:rFonts w:ascii="Times New Roman" w:hAnsi="Times New Roman"/>
          <w:sz w:val="22"/>
          <w:szCs w:val="22"/>
        </w:rPr>
        <w:t xml:space="preserve">. (л.д.5), </w:t>
      </w:r>
      <w:r w:rsidRPr="00452058">
        <w:rPr>
          <w:rFonts w:ascii="Times New Roman" w:hAnsi="Times New Roman"/>
          <w:sz w:val="22"/>
          <w:szCs w:val="22"/>
        </w:rPr>
        <w:t xml:space="preserve"> из которых следует, что он</w:t>
      </w:r>
      <w:r w:rsidR="000158B6">
        <w:rPr>
          <w:rFonts w:ascii="Times New Roman" w:hAnsi="Times New Roman"/>
          <w:sz w:val="22"/>
          <w:szCs w:val="22"/>
        </w:rPr>
        <w:t>а</w:t>
      </w:r>
      <w:r w:rsidRPr="00452058">
        <w:rPr>
          <w:rFonts w:ascii="Times New Roman" w:hAnsi="Times New Roman"/>
          <w:sz w:val="22"/>
          <w:szCs w:val="22"/>
        </w:rPr>
        <w:t xml:space="preserve"> находил</w:t>
      </w:r>
      <w:r w:rsidR="000158B6">
        <w:rPr>
          <w:rFonts w:ascii="Times New Roman" w:hAnsi="Times New Roman"/>
          <w:sz w:val="22"/>
          <w:szCs w:val="22"/>
        </w:rPr>
        <w:t>а</w:t>
      </w:r>
      <w:r w:rsidRPr="00452058">
        <w:rPr>
          <w:rFonts w:ascii="Times New Roman" w:hAnsi="Times New Roman"/>
          <w:sz w:val="22"/>
          <w:szCs w:val="22"/>
        </w:rPr>
        <w:t xml:space="preserve">сь в районе </w:t>
      </w:r>
      <w:r w:rsidR="009F5926">
        <w:rPr>
          <w:rFonts w:ascii="Times New Roman" w:hAnsi="Times New Roman"/>
        </w:rPr>
        <w:t>/изъято/</w:t>
      </w:r>
      <w:r w:rsidRPr="0077242B" w:rsidR="009F5926">
        <w:rPr>
          <w:rFonts w:ascii="Times New Roman" w:hAnsi="Times New Roman"/>
        </w:rPr>
        <w:t xml:space="preserve"> </w:t>
      </w:r>
      <w:r w:rsidRPr="00452058">
        <w:rPr>
          <w:rFonts w:ascii="Times New Roman" w:hAnsi="Times New Roman"/>
          <w:sz w:val="22"/>
          <w:szCs w:val="22"/>
        </w:rPr>
        <w:t>и видел</w:t>
      </w:r>
      <w:r w:rsidR="000158B6">
        <w:rPr>
          <w:rFonts w:ascii="Times New Roman" w:hAnsi="Times New Roman"/>
          <w:sz w:val="22"/>
          <w:szCs w:val="22"/>
        </w:rPr>
        <w:t>а</w:t>
      </w:r>
      <w:r w:rsidRPr="00452058">
        <w:rPr>
          <w:rFonts w:ascii="Times New Roman" w:hAnsi="Times New Roman"/>
          <w:sz w:val="22"/>
          <w:szCs w:val="22"/>
        </w:rPr>
        <w:t xml:space="preserve"> как ранее не знакомы</w:t>
      </w:r>
      <w:r w:rsidR="000158B6">
        <w:rPr>
          <w:rFonts w:ascii="Times New Roman" w:hAnsi="Times New Roman"/>
          <w:sz w:val="22"/>
          <w:szCs w:val="22"/>
        </w:rPr>
        <w:t>й</w:t>
      </w:r>
      <w:r w:rsidRPr="00452058">
        <w:rPr>
          <w:rFonts w:ascii="Times New Roman" w:hAnsi="Times New Roman"/>
          <w:sz w:val="22"/>
          <w:szCs w:val="22"/>
        </w:rPr>
        <w:t xml:space="preserve"> гражданин в акватории Керченского пролива Азовского моря </w:t>
      </w:r>
      <w:r w:rsidR="000158B6">
        <w:rPr>
          <w:rFonts w:ascii="Times New Roman" w:hAnsi="Times New Roman"/>
          <w:sz w:val="22"/>
          <w:szCs w:val="22"/>
        </w:rPr>
        <w:t xml:space="preserve">передвигался вдоль берега держа в руках деревянную </w:t>
      </w:r>
      <w:r w:rsidR="000158B6">
        <w:rPr>
          <w:rFonts w:ascii="Times New Roman" w:hAnsi="Times New Roman"/>
          <w:sz w:val="22"/>
          <w:szCs w:val="22"/>
        </w:rPr>
        <w:t>рукоять</w:t>
      </w:r>
      <w:r w:rsidR="000158B6">
        <w:rPr>
          <w:rFonts w:ascii="Times New Roman" w:hAnsi="Times New Roman"/>
          <w:sz w:val="22"/>
          <w:szCs w:val="22"/>
        </w:rPr>
        <w:t xml:space="preserve"> …орудие добычи находилось в воде… по выходу из моря это оказалось самодельное отцеживающее устройство… от подписи протокола отказался, утверждал что орудие лова ему не принадлежит…</w:t>
      </w:r>
      <w:r w:rsidRPr="00452058">
        <w:rPr>
          <w:rFonts w:ascii="Times New Roman" w:hAnsi="Times New Roman"/>
          <w:sz w:val="22"/>
          <w:szCs w:val="22"/>
        </w:rPr>
        <w:t>».</w:t>
      </w:r>
    </w:p>
    <w:p w:rsidR="000158B6" w:rsidP="000158B6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суд приходит к выводу, что вина </w:t>
      </w:r>
      <w:r>
        <w:rPr>
          <w:rFonts w:ascii="Times New Roman" w:hAnsi="Times New Roman"/>
        </w:rPr>
        <w:t>Косаний</w:t>
      </w:r>
      <w:r>
        <w:rPr>
          <w:rFonts w:ascii="Times New Roman" w:hAnsi="Times New Roman"/>
        </w:rPr>
        <w:t xml:space="preserve"> О.Н., в совершении инкриминируемого ему административного правонарушения, полностью доказана материалами дела, а его действия по ч.2 ст. 8.37 Кодекса РФ об АП, </w:t>
      </w:r>
      <w:r>
        <w:rPr>
          <w:rFonts w:ascii="Times New Roman" w:hAnsi="Times New Roman"/>
        </w:rPr>
        <w:t>квалифицированы</w:t>
      </w:r>
      <w:r>
        <w:rPr>
          <w:rFonts w:ascii="Times New Roman" w:hAnsi="Times New Roman"/>
        </w:rPr>
        <w:t xml:space="preserve"> верно. </w:t>
      </w:r>
    </w:p>
    <w:p w:rsidR="00FF406C" w:rsidRPr="0077242B" w:rsidP="00FF40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F406C" w:rsidRPr="0077242B" w:rsidP="00FF40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Данное правонарушение совершенно </w:t>
      </w:r>
      <w:r w:rsidRPr="0077242B">
        <w:rPr>
          <w:rFonts w:ascii="Times New Roman" w:hAnsi="Times New Roman"/>
        </w:rPr>
        <w:t>при</w:t>
      </w:r>
      <w:r w:rsidRPr="0077242B">
        <w:rPr>
          <w:rFonts w:ascii="Times New Roman" w:hAnsi="Times New Roman"/>
        </w:rPr>
        <w:t xml:space="preserve"> наличие прямого умысла. </w:t>
      </w:r>
    </w:p>
    <w:p w:rsidR="000158B6" w:rsidRPr="0077242B" w:rsidP="000158B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Из данных о личности судом установлено, что </w:t>
      </w:r>
      <w:r>
        <w:rPr>
          <w:rFonts w:ascii="Times New Roman" w:hAnsi="Times New Roman"/>
        </w:rPr>
        <w:t>Косаний</w:t>
      </w:r>
      <w:r>
        <w:rPr>
          <w:rFonts w:ascii="Times New Roman" w:hAnsi="Times New Roman"/>
        </w:rPr>
        <w:t xml:space="preserve"> О.Н.</w:t>
      </w:r>
      <w:r w:rsidRPr="007724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является гражданином </w:t>
      </w:r>
      <w:r w:rsidR="009F5926">
        <w:rPr>
          <w:rFonts w:ascii="Times New Roman" w:hAnsi="Times New Roman"/>
        </w:rPr>
        <w:t>/изъято/</w:t>
      </w:r>
      <w:r w:rsidRPr="0077242B">
        <w:rPr>
          <w:rFonts w:ascii="Times New Roman" w:hAnsi="Times New Roman"/>
        </w:rPr>
        <w:t xml:space="preserve">; ранее к административной ответственности </w:t>
      </w:r>
      <w:r w:rsidR="009F5926">
        <w:rPr>
          <w:rFonts w:ascii="Times New Roman" w:hAnsi="Times New Roman"/>
        </w:rPr>
        <w:t>/изъято/</w:t>
      </w:r>
      <w:r w:rsidRPr="0077242B">
        <w:rPr>
          <w:rFonts w:ascii="Times New Roman" w:hAnsi="Times New Roman"/>
        </w:rPr>
        <w:t>; иных данных о личности и имущественном положении суду не представлено.</w:t>
      </w:r>
    </w:p>
    <w:p w:rsidR="00FF406C" w:rsidRPr="0077242B" w:rsidP="00FF40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Обстоятельств, отягчающих </w:t>
      </w:r>
      <w:r w:rsidRPr="0077242B">
        <w:rPr>
          <w:rFonts w:ascii="Times New Roman" w:hAnsi="Times New Roman"/>
        </w:rPr>
        <w:t>административную ответственность, судом не установлено. Обстоятельством, смягчающим административную ответственность, является признание  совершение административного правонарушения впервые.</w:t>
      </w:r>
    </w:p>
    <w:p w:rsidR="00FF406C" w:rsidRPr="0077242B" w:rsidP="00FF40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r w:rsidRPr="0077242B">
        <w:rPr>
          <w:rFonts w:ascii="Times New Roman" w:hAnsi="Times New Roman"/>
        </w:rPr>
        <w:t>ч</w:t>
      </w:r>
      <w:r w:rsidRPr="0077242B">
        <w:rPr>
          <w:rFonts w:ascii="Times New Roman" w:hAnsi="Times New Roman"/>
        </w:rPr>
        <w:t xml:space="preserve">.2 ст. 8.37. </w:t>
      </w:r>
      <w:r w:rsidRPr="0077242B">
        <w:rPr>
          <w:rFonts w:ascii="Times New Roman" w:hAnsi="Times New Roman"/>
        </w:rPr>
        <w:t>КоАП</w:t>
      </w:r>
      <w:r w:rsidRPr="0077242B">
        <w:rPr>
          <w:rFonts w:ascii="Times New Roman" w:hAnsi="Times New Roman"/>
        </w:rPr>
        <w:t xml:space="preserve"> РФ, с конфискацией запрещенного орудия </w:t>
      </w:r>
      <w:r w:rsidR="000158B6">
        <w:rPr>
          <w:rFonts w:ascii="Times New Roman" w:hAnsi="Times New Roman"/>
        </w:rPr>
        <w:t xml:space="preserve">добычи </w:t>
      </w:r>
      <w:r w:rsidRPr="0077242B">
        <w:rPr>
          <w:rFonts w:ascii="Times New Roman" w:hAnsi="Times New Roman"/>
        </w:rPr>
        <w:t>водных биоресурсов.</w:t>
      </w:r>
    </w:p>
    <w:p w:rsidR="00FF406C" w:rsidRPr="0077242B" w:rsidP="00FF406C">
      <w:pPr>
        <w:ind w:firstLine="709"/>
        <w:jc w:val="both"/>
        <w:rPr>
          <w:rFonts w:ascii="Times New Roman" w:hAnsi="Times New Roman"/>
          <w:bCs/>
        </w:rPr>
      </w:pPr>
      <w:r w:rsidRPr="0077242B">
        <w:rPr>
          <w:rFonts w:ascii="Times New Roman" w:hAnsi="Times New Roman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FF406C" w:rsidRPr="0077242B" w:rsidP="00FF406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7242B">
        <w:rPr>
          <w:rFonts w:ascii="Times New Roman" w:hAnsi="Times New Roman"/>
          <w:b/>
        </w:rPr>
        <w:t>ПОСТАНОВИЛ:</w:t>
      </w:r>
    </w:p>
    <w:p w:rsidR="00FF406C" w:rsidRPr="0077242B" w:rsidP="00FF406C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FF406C" w:rsidRPr="0077242B" w:rsidP="00FF40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 xml:space="preserve">Признать </w:t>
      </w:r>
      <w:r>
        <w:rPr>
          <w:rFonts w:ascii="Times New Roman" w:hAnsi="Times New Roman"/>
        </w:rPr>
        <w:t>Косаний</w:t>
      </w:r>
      <w:r>
        <w:rPr>
          <w:rFonts w:ascii="Times New Roman" w:hAnsi="Times New Roman"/>
        </w:rPr>
        <w:t xml:space="preserve"> </w:t>
      </w:r>
      <w:r w:rsidR="009F5926">
        <w:rPr>
          <w:rFonts w:ascii="Times New Roman" w:hAnsi="Times New Roman"/>
        </w:rPr>
        <w:t>О.Н.</w:t>
      </w:r>
      <w:r w:rsidRPr="0077242B">
        <w:rPr>
          <w:rFonts w:ascii="Times New Roman" w:hAnsi="Times New Roman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77242B">
        <w:rPr>
          <w:rFonts w:ascii="Times New Roman" w:hAnsi="Times New Roman"/>
        </w:rPr>
        <w:t>ч</w:t>
      </w:r>
      <w:r w:rsidRPr="0077242B">
        <w:rPr>
          <w:rFonts w:ascii="Times New Roman" w:hAnsi="Times New Roman"/>
        </w:rPr>
        <w:t xml:space="preserve">. 2  ст. 8.37. </w:t>
      </w:r>
      <w:r w:rsidRPr="0077242B">
        <w:rPr>
          <w:rFonts w:ascii="Times New Roman" w:hAnsi="Times New Roman"/>
        </w:rPr>
        <w:t>КоАП</w:t>
      </w:r>
      <w:r w:rsidRPr="0077242B">
        <w:rPr>
          <w:rFonts w:ascii="Times New Roman" w:hAnsi="Times New Roman"/>
        </w:rPr>
        <w:t xml:space="preserve"> РФ, и назначить ему наказание в виде штрафа в размере 2000 (две тысячи) рублей, с конфискацией запрещенного орудия </w:t>
      </w:r>
      <w:r w:rsidR="000158B6">
        <w:rPr>
          <w:rFonts w:ascii="Times New Roman" w:hAnsi="Times New Roman"/>
        </w:rPr>
        <w:t>добычи (</w:t>
      </w:r>
      <w:r w:rsidRPr="0077242B">
        <w:rPr>
          <w:rFonts w:ascii="Times New Roman" w:hAnsi="Times New Roman"/>
        </w:rPr>
        <w:t>лова</w:t>
      </w:r>
      <w:r w:rsidR="000158B6">
        <w:rPr>
          <w:rFonts w:ascii="Times New Roman" w:hAnsi="Times New Roman"/>
        </w:rPr>
        <w:t>)</w:t>
      </w:r>
      <w:r w:rsidRPr="0077242B">
        <w:rPr>
          <w:rFonts w:ascii="Times New Roman" w:hAnsi="Times New Roman"/>
        </w:rPr>
        <w:t xml:space="preserve"> водных биоресурсов, </w:t>
      </w:r>
      <w:r w:rsidRPr="0077242B">
        <w:rPr>
          <w:rFonts w:ascii="Times New Roman" w:hAnsi="Times New Roman"/>
        </w:rPr>
        <w:t>согласно акта</w:t>
      </w:r>
      <w:r w:rsidRPr="0077242B">
        <w:rPr>
          <w:rFonts w:ascii="Times New Roman" w:hAnsi="Times New Roman"/>
        </w:rPr>
        <w:t xml:space="preserve"> приема-передачи изъятых вещей на хранение по делу об </w:t>
      </w:r>
      <w:r w:rsidR="000158B6">
        <w:rPr>
          <w:rFonts w:ascii="Times New Roman" w:hAnsi="Times New Roman"/>
        </w:rPr>
        <w:t>АП № 9930/2283-17 в</w:t>
      </w:r>
      <w:r w:rsidRPr="0077242B">
        <w:rPr>
          <w:rFonts w:ascii="Times New Roman" w:hAnsi="Times New Roman"/>
        </w:rPr>
        <w:t xml:space="preserve"> отношении гражданина </w:t>
      </w:r>
      <w:r w:rsidR="000158B6">
        <w:rPr>
          <w:rFonts w:ascii="Times New Roman" w:hAnsi="Times New Roman"/>
        </w:rPr>
        <w:t xml:space="preserve">Украины </w:t>
      </w:r>
      <w:r>
        <w:rPr>
          <w:rFonts w:ascii="Times New Roman" w:hAnsi="Times New Roman"/>
        </w:rPr>
        <w:t>Косаний</w:t>
      </w:r>
      <w:r>
        <w:rPr>
          <w:rFonts w:ascii="Times New Roman" w:hAnsi="Times New Roman"/>
        </w:rPr>
        <w:t xml:space="preserve"> О.Н.</w:t>
      </w:r>
    </w:p>
    <w:p w:rsidR="00FF406C" w:rsidP="00FF406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77242B">
        <w:rPr>
          <w:rFonts w:ascii="Times New Roman" w:hAnsi="Times New Roman"/>
        </w:rPr>
        <w:t xml:space="preserve"> Штраф необходимо оплатить по следующим реквизитам</w:t>
      </w:r>
      <w:r w:rsidRPr="0077242B">
        <w:rPr>
          <w:rFonts w:ascii="Times New Roman" w:hAnsi="Times New Roman"/>
          <w:bCs/>
        </w:rPr>
        <w:t>: П</w:t>
      </w:r>
      <w:r w:rsidRPr="0077242B">
        <w:rPr>
          <w:rFonts w:ascii="Times New Roman" w:hAnsi="Times New Roman"/>
          <w:lang w:bidi="ru-RU"/>
        </w:rPr>
        <w:t xml:space="preserve">олучатель - УФК по Республике Крым (ПУ ФСБ России по Республике Крым </w:t>
      </w:r>
      <w:r w:rsidRPr="0077242B">
        <w:rPr>
          <w:rFonts w:ascii="Times New Roman" w:hAnsi="Times New Roman"/>
          <w:lang w:bidi="ru-RU"/>
        </w:rPr>
        <w:t>л</w:t>
      </w:r>
      <w:r w:rsidRPr="0077242B">
        <w:rPr>
          <w:rFonts w:ascii="Times New Roman" w:hAnsi="Times New Roman"/>
          <w:lang w:bidi="ru-RU"/>
        </w:rPr>
        <w:t>/с 04751Y00790); БИК 043510001, ОКТМО 35701000; р/счёт № 40101810335100010001; КБК 1</w:t>
      </w:r>
      <w:r w:rsidRPr="0077242B">
        <w:rPr>
          <w:rStyle w:val="1"/>
          <w:sz w:val="22"/>
          <w:szCs w:val="22"/>
        </w:rPr>
        <w:t>8</w:t>
      </w:r>
      <w:r w:rsidRPr="0077242B">
        <w:rPr>
          <w:rStyle w:val="2"/>
          <w:sz w:val="22"/>
          <w:szCs w:val="22"/>
          <w:u w:val="none"/>
        </w:rPr>
        <w:t xml:space="preserve">911625030017000140; </w:t>
      </w:r>
      <w:r w:rsidRPr="0077242B">
        <w:rPr>
          <w:rFonts w:ascii="Times New Roman" w:hAnsi="Times New Roman"/>
          <w:lang w:bidi="ru-RU"/>
        </w:rPr>
        <w:t>ИНН 9102002290; КПП 910201001; Банк получателя – Отделение ЦБ РФ по Республике Крым.</w:t>
      </w:r>
    </w:p>
    <w:p w:rsidR="000158B6" w:rsidRPr="0077242B" w:rsidP="00FF406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Адрес взыскателя: Республика Крым, 298312, г. Керчь, ул. Щорса, 38а.</w:t>
      </w:r>
    </w:p>
    <w:p w:rsidR="00FF406C" w:rsidRPr="0077242B" w:rsidP="00FF406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val="uk-UA"/>
        </w:rPr>
      </w:pPr>
      <w:r w:rsidRPr="0077242B">
        <w:rPr>
          <w:rFonts w:ascii="Times New Roman" w:hAnsi="Times New Roman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77242B">
        <w:rPr>
          <w:rFonts w:ascii="Times New Roman" w:hAnsi="Times New Roman"/>
          <w:color w:val="000000"/>
          <w:lang w:val="uk-UA"/>
        </w:rPr>
        <w:t xml:space="preserve">, не </w:t>
      </w:r>
      <w:r w:rsidRPr="0077242B">
        <w:rPr>
          <w:rFonts w:ascii="Times New Roman" w:hAnsi="Times New Roman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77242B">
        <w:rPr>
          <w:rFonts w:ascii="Times New Roman" w:hAnsi="Times New Roman"/>
        </w:rPr>
        <w:t>КоАП</w:t>
      </w:r>
      <w:r w:rsidRPr="0077242B">
        <w:rPr>
          <w:rFonts w:ascii="Times New Roman" w:hAnsi="Times New Roman"/>
        </w:rPr>
        <w:t xml:space="preserve"> РФ.</w:t>
      </w:r>
    </w:p>
    <w:p w:rsidR="00FF406C" w:rsidRPr="0077242B" w:rsidP="00FF40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242B">
        <w:rPr>
          <w:rFonts w:ascii="Times New Roman" w:hAnsi="Times New Roman"/>
        </w:rPr>
        <w:t>На постановление может быть подана жалоба, принесен протест в Керченский городской суд, Республики Крым, в течение  10 дней, с момента его получения или вручения. </w:t>
      </w:r>
    </w:p>
    <w:p w:rsidR="000158B6" w:rsidP="00FF406C">
      <w:pPr>
        <w:contextualSpacing/>
        <w:rPr>
          <w:rFonts w:ascii="Times New Roman" w:hAnsi="Times New Roman"/>
          <w:b/>
        </w:rPr>
      </w:pPr>
    </w:p>
    <w:p w:rsidR="00FF406C" w:rsidRPr="0077242B" w:rsidP="00FF406C">
      <w:pPr>
        <w:contextualSpacing/>
        <w:rPr>
          <w:rFonts w:ascii="Times New Roman" w:hAnsi="Times New Roman"/>
          <w:b/>
        </w:rPr>
      </w:pPr>
      <w:r w:rsidRPr="0077242B">
        <w:rPr>
          <w:rFonts w:ascii="Times New Roman" w:hAnsi="Times New Roman"/>
          <w:b/>
        </w:rPr>
        <w:t xml:space="preserve">Мировой судья:  </w:t>
      </w:r>
      <w:r w:rsidR="006E2FD3">
        <w:rPr>
          <w:rFonts w:ascii="Times New Roman" w:hAnsi="Times New Roman"/>
          <w:b/>
        </w:rPr>
        <w:t xml:space="preserve">(подпись) </w:t>
      </w:r>
      <w:r w:rsidRPr="0077242B">
        <w:rPr>
          <w:rFonts w:ascii="Times New Roman" w:hAnsi="Times New Roman"/>
          <w:b/>
        </w:rPr>
        <w:t>С.С. Урюпина</w:t>
      </w:r>
    </w:p>
    <w:p w:rsidR="00851ECE" w:rsidRPr="00851ECE" w:rsidP="00851E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ДЕПЕРСОНИФИКАЦИЮ</w:t>
      </w:r>
    </w:p>
    <w:p w:rsidR="00851ECE" w:rsidRPr="00851ECE" w:rsidP="00851E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851ECE" w:rsidRPr="00851ECE" w:rsidP="00851E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произвел</w:t>
      </w:r>
    </w:p>
    <w:p w:rsidR="00851ECE" w:rsidRPr="00851ECE" w:rsidP="00851E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 xml:space="preserve">Помощник судьи __________ В.В. </w:t>
      </w:r>
      <w:r w:rsidRPr="00851ECE">
        <w:rPr>
          <w:rFonts w:ascii="Times New Roman" w:hAnsi="Times New Roman"/>
          <w:sz w:val="20"/>
          <w:szCs w:val="20"/>
        </w:rPr>
        <w:t>Науменко</w:t>
      </w:r>
    </w:p>
    <w:p w:rsidR="00851ECE" w:rsidRPr="00851ECE" w:rsidP="00851E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1ECE" w:rsidRPr="00851ECE" w:rsidP="00851E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СОГЛАСОВАНО</w:t>
      </w:r>
    </w:p>
    <w:p w:rsidR="00851ECE" w:rsidRPr="00851ECE" w:rsidP="00851E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Судья_________ С.С. Урюпина</w:t>
      </w:r>
    </w:p>
    <w:p w:rsidR="00851ECE" w:rsidRPr="00851ECE" w:rsidP="00851E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ECE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11</w:t>
      </w:r>
      <w:r w:rsidRPr="00851ECE">
        <w:rPr>
          <w:rFonts w:ascii="Times New Roman" w:hAnsi="Times New Roman"/>
          <w:sz w:val="20"/>
          <w:szCs w:val="20"/>
        </w:rPr>
        <w:t>»</w:t>
      </w:r>
      <w:r w:rsidRPr="00851ECE">
        <w:rPr>
          <w:rFonts w:ascii="Times New Roman" w:hAnsi="Times New Roman"/>
          <w:sz w:val="20"/>
          <w:szCs w:val="20"/>
          <w:u w:val="single"/>
        </w:rPr>
        <w:t xml:space="preserve"> октября</w:t>
      </w:r>
      <w:r w:rsidRPr="00851ECE">
        <w:rPr>
          <w:rFonts w:ascii="Times New Roman" w:hAnsi="Times New Roman"/>
          <w:sz w:val="20"/>
          <w:szCs w:val="20"/>
        </w:rPr>
        <w:t xml:space="preserve"> 2017 г.</w:t>
      </w:r>
    </w:p>
    <w:p w:rsidR="00BA19F4" w:rsidP="00851ECE">
      <w:pPr>
        <w:spacing w:after="0"/>
      </w:pPr>
    </w:p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6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F4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FF406C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FF40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FF40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semiHidden/>
    <w:unhideWhenUsed/>
    <w:rsid w:val="00FF406C"/>
    <w:rPr>
      <w:color w:val="0000FF"/>
      <w:u w:val="single"/>
    </w:rPr>
  </w:style>
  <w:style w:type="paragraph" w:styleId="NoSpacing">
    <w:name w:val="No Spacing"/>
    <w:uiPriority w:val="1"/>
    <w:qFormat/>
    <w:rsid w:val="00FF40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