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73D61" w:rsidP="00C73D61">
      <w:pPr>
        <w:pStyle w:val="Title"/>
        <w:tabs>
          <w:tab w:val="center" w:pos="8217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  <w:t xml:space="preserve">Дело № 5 – </w:t>
      </w:r>
      <w:r w:rsidRPr="007C2D26">
        <w:rPr>
          <w:sz w:val="26"/>
          <w:szCs w:val="26"/>
        </w:rPr>
        <w:t>51</w:t>
      </w:r>
      <w:r>
        <w:rPr>
          <w:sz w:val="26"/>
          <w:szCs w:val="26"/>
        </w:rPr>
        <w:t>-</w:t>
      </w:r>
      <w:r w:rsidRPr="007C2D26">
        <w:rPr>
          <w:sz w:val="26"/>
          <w:szCs w:val="26"/>
        </w:rPr>
        <w:t>2</w:t>
      </w:r>
      <w:r>
        <w:rPr>
          <w:sz w:val="26"/>
          <w:szCs w:val="26"/>
        </w:rPr>
        <w:t>56/2021</w:t>
      </w:r>
    </w:p>
    <w:p w:rsidR="00C73D61" w:rsidP="00C73D61">
      <w:pPr>
        <w:pStyle w:val="Title"/>
        <w:tabs>
          <w:tab w:val="center" w:pos="8217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  <w:t xml:space="preserve">УИД - </w:t>
      </w:r>
      <w:r w:rsidR="00556065">
        <w:rPr>
          <w:sz w:val="26"/>
          <w:szCs w:val="26"/>
        </w:rPr>
        <w:t>/изъято/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73D61" w:rsidP="00C73D61">
      <w:pPr>
        <w:pStyle w:val="Title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C73D61" w:rsidP="00C73D61">
      <w:pPr>
        <w:pStyle w:val="Title"/>
        <w:rPr>
          <w:sz w:val="26"/>
          <w:szCs w:val="26"/>
        </w:rPr>
      </w:pPr>
      <w:r>
        <w:rPr>
          <w:sz w:val="26"/>
          <w:szCs w:val="26"/>
        </w:rPr>
        <w:t>по делу об административном правонарушении</w:t>
      </w:r>
    </w:p>
    <w:p w:rsidR="00C73D61" w:rsidP="00C73D61">
      <w:pPr>
        <w:pStyle w:val="Title"/>
        <w:rPr>
          <w:sz w:val="26"/>
          <w:szCs w:val="26"/>
        </w:rPr>
      </w:pPr>
    </w:p>
    <w:p w:rsidR="00C73D61" w:rsidP="00C73D61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21 сентября 2021 года                             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>г</w:t>
      </w:r>
      <w:r>
        <w:rPr>
          <w:sz w:val="26"/>
          <w:szCs w:val="26"/>
        </w:rPr>
        <w:t xml:space="preserve">. Керчь </w:t>
      </w:r>
    </w:p>
    <w:p w:rsidR="00C73D61" w:rsidP="00C73D61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C73D61" w:rsidP="00C73D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- Урюпина С.С., по адресу: Республика Крым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 Керчь, ул. Фурманова, 9,</w:t>
      </w:r>
    </w:p>
    <w:p w:rsidR="00C73D61" w:rsidP="00C73D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участием лица привлекаемого к административной ответственности, Данилова И.А.,</w:t>
      </w:r>
    </w:p>
    <w:p w:rsidR="00C73D61" w:rsidP="00C73D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дело об административном правонарушении в отношении:</w:t>
      </w:r>
    </w:p>
    <w:p w:rsidR="00C73D61" w:rsidP="00C73D61">
      <w:pPr>
        <w:spacing w:before="100" w:beforeAutospacing="1"/>
        <w:ind w:left="2126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Данилова </w:t>
      </w:r>
      <w:r w:rsidR="00556065">
        <w:rPr>
          <w:b/>
          <w:sz w:val="26"/>
          <w:szCs w:val="26"/>
        </w:rPr>
        <w:t>И.А.</w:t>
      </w:r>
      <w:r>
        <w:rPr>
          <w:b/>
          <w:sz w:val="26"/>
          <w:szCs w:val="26"/>
        </w:rPr>
        <w:t xml:space="preserve">, </w:t>
      </w:r>
      <w:r w:rsidRPr="00556065" w:rsidR="00556065">
        <w:rPr>
          <w:b/>
          <w:sz w:val="26"/>
          <w:szCs w:val="26"/>
        </w:rPr>
        <w:t>/изъято/</w:t>
      </w:r>
      <w:r w:rsidRPr="00556065" w:rsidR="00556065">
        <w:rPr>
          <w:b/>
          <w:sz w:val="26"/>
          <w:szCs w:val="26"/>
        </w:rPr>
        <w:tab/>
      </w:r>
    </w:p>
    <w:p w:rsidR="00C73D61" w:rsidP="00C73D61">
      <w:pPr>
        <w:ind w:firstLine="70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привлекаемого к административной ответственности по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.1 ст. 20.25 Кодекса Российской Федерации об административных правонарушениях (далее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РФ),</w:t>
      </w:r>
    </w:p>
    <w:p w:rsidR="00C73D61" w:rsidP="00C73D61">
      <w:pPr>
        <w:jc w:val="center"/>
        <w:rPr>
          <w:b/>
          <w:bCs/>
          <w:sz w:val="26"/>
          <w:szCs w:val="26"/>
        </w:rPr>
      </w:pPr>
    </w:p>
    <w:p w:rsidR="00C73D61" w:rsidP="00C73D6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УСТАНОВИЛ:</w:t>
      </w:r>
    </w:p>
    <w:p w:rsidR="00C73D61" w:rsidP="00C73D61">
      <w:pPr>
        <w:jc w:val="center"/>
        <w:rPr>
          <w:b/>
          <w:bCs/>
          <w:sz w:val="26"/>
          <w:szCs w:val="26"/>
        </w:rPr>
      </w:pPr>
    </w:p>
    <w:p w:rsidR="00C73D61" w:rsidP="00C73D61">
      <w:pPr>
        <w:pStyle w:val="BodyTextInden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Данилов И.А. привлекается к административной ответственности по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.1 ст.20.25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C73D61" w:rsidP="00C73D61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Согласно протоколу об административном правонарушении №</w:t>
      </w:r>
      <w:r w:rsidRPr="00556065" w:rsidR="00556065">
        <w:rPr>
          <w:b/>
          <w:sz w:val="26"/>
          <w:szCs w:val="26"/>
        </w:rPr>
        <w:t>/изъято/</w:t>
      </w:r>
      <w:r w:rsidR="00556065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Данилов И.А. 21.09.2021 года в 00 часов 00 минут по адресу: Республика Крым, г. Керчь, ул</w:t>
      </w:r>
      <w:r>
        <w:rPr>
          <w:sz w:val="26"/>
          <w:szCs w:val="26"/>
        </w:rPr>
        <w:t>.Л</w:t>
      </w:r>
      <w:r>
        <w:rPr>
          <w:sz w:val="26"/>
          <w:szCs w:val="26"/>
        </w:rPr>
        <w:t xml:space="preserve">ьва </w:t>
      </w:r>
      <w:r>
        <w:rPr>
          <w:sz w:val="26"/>
          <w:szCs w:val="26"/>
        </w:rPr>
        <w:t>Толстого,д</w:t>
      </w:r>
      <w:r>
        <w:rPr>
          <w:sz w:val="26"/>
          <w:szCs w:val="26"/>
        </w:rPr>
        <w:t>.</w:t>
      </w:r>
      <w:r w:rsidRPr="00556065" w:rsidR="00556065">
        <w:rPr>
          <w:b/>
          <w:sz w:val="26"/>
          <w:szCs w:val="26"/>
        </w:rPr>
        <w:t xml:space="preserve"> /изъято/</w:t>
      </w:r>
      <w:r w:rsidRPr="00556065" w:rsidR="00556065">
        <w:rPr>
          <w:b/>
          <w:sz w:val="26"/>
          <w:szCs w:val="26"/>
        </w:rPr>
        <w:tab/>
      </w:r>
      <w:r>
        <w:rPr>
          <w:sz w:val="26"/>
          <w:szCs w:val="26"/>
        </w:rPr>
        <w:t>, кв.</w:t>
      </w:r>
      <w:r w:rsidRPr="00556065" w:rsidR="00556065">
        <w:rPr>
          <w:b/>
          <w:sz w:val="26"/>
          <w:szCs w:val="26"/>
        </w:rPr>
        <w:t xml:space="preserve"> /изъято/</w:t>
      </w:r>
      <w:r w:rsidRPr="00556065" w:rsidR="00556065">
        <w:rPr>
          <w:b/>
          <w:sz w:val="26"/>
          <w:szCs w:val="26"/>
        </w:rPr>
        <w:tab/>
      </w:r>
      <w:r>
        <w:rPr>
          <w:sz w:val="26"/>
          <w:szCs w:val="26"/>
        </w:rPr>
        <w:t>совершил неуплату в установленный законом 60-дневный срок назначенного ему административного штрафа по Постановлению по делу об административном правонарушении №</w:t>
      </w:r>
      <w:r w:rsidRPr="00556065" w:rsidR="00556065">
        <w:rPr>
          <w:b/>
          <w:sz w:val="26"/>
          <w:szCs w:val="26"/>
        </w:rPr>
        <w:t>/изъято/</w:t>
      </w:r>
      <w:r w:rsidRPr="00556065" w:rsidR="00556065"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 от 08.07.2021 года по ч.3 ст.18.15.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 в размере 3000,00 (три тысячи) рублей, вступившего в законную силу -21.07.2021 года.</w:t>
      </w:r>
    </w:p>
    <w:p w:rsidR="00C73D61" w:rsidP="00C73D6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Копию протокола об административном правонарушении Данилов И.А. получил лично, с нарушением был согласен (</w:t>
      </w:r>
      <w:r>
        <w:rPr>
          <w:sz w:val="26"/>
          <w:szCs w:val="26"/>
        </w:rPr>
        <w:t>л</w:t>
      </w:r>
      <w:r>
        <w:rPr>
          <w:sz w:val="26"/>
          <w:szCs w:val="26"/>
        </w:rPr>
        <w:t>.д.2).</w:t>
      </w:r>
    </w:p>
    <w:p w:rsidR="00C73D61" w:rsidP="00C73D6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Данилов И.А. полностью признал свою вину, в содеянном раскаялся.</w:t>
      </w:r>
      <w:r>
        <w:rPr>
          <w:sz w:val="26"/>
          <w:szCs w:val="26"/>
        </w:rPr>
        <w:t xml:space="preserve"> Он пояснил, что своевременно не </w:t>
      </w:r>
      <w:r>
        <w:rPr>
          <w:sz w:val="26"/>
          <w:szCs w:val="26"/>
        </w:rPr>
        <w:t>оплатил штраф, т</w:t>
      </w:r>
      <w:r>
        <w:rPr>
          <w:sz w:val="26"/>
          <w:szCs w:val="26"/>
        </w:rPr>
        <w:t>.к. забыл о нем. Просил суд назначить наказание в виде административного штрафа, который обязуется оплатить в установленный законом срок.</w:t>
      </w:r>
    </w:p>
    <w:p w:rsidR="00C73D61" w:rsidP="00C73D6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Заслушав показания лица, привлекаемого к административной ответственности, изучив материалы дела, суд пришел к следующему.</w:t>
      </w:r>
    </w:p>
    <w:p w:rsidR="00C73D61" w:rsidP="00C73D61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C73D61" w:rsidP="00C73D6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Часть 1 статьи 20.25.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предусматривает административную ответственность, за не своевременную оплату административного штрафа, в установленный законом срок. </w:t>
      </w:r>
    </w:p>
    <w:p w:rsidR="00C73D61" w:rsidP="00C73D6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части 1 статьи 32.2.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административный штраф должен быть уплачен не позднее 60-дней со дня вступления постановления о наложении </w:t>
      </w:r>
      <w:r>
        <w:rPr>
          <w:sz w:val="26"/>
          <w:szCs w:val="26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73D61" w:rsidP="00C73D6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Частью 1 статьи 4.8.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установлено, что сроки, предусмотренные настоящим Кодексом, исчисляются часами, сутками, днями, месяцами, годами.</w:t>
      </w:r>
      <w:r>
        <w:rPr>
          <w:sz w:val="26"/>
          <w:szCs w:val="26"/>
        </w:rPr>
        <w:t xml:space="preserve"> Течение срока, определенного периодом, начинается на следующий день после календарной даты или наступления события, которыми определено начало срока. В случае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если последний день срока выпадает на выходной (праздничный, не рабочий день), то последним днем считается следующий за ним рабочий день, до 24 часов 00 минут. </w:t>
      </w:r>
    </w:p>
    <w:p w:rsidR="00C73D61" w:rsidP="00C73D61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Помимо признательных показаний лица, привлекаемого к административной ответственности, факт неуплаты назначенного судом административного штрафа в установленный законом срок подтверждается  совокупностью представленных суду доказательств.</w:t>
      </w:r>
    </w:p>
    <w:p w:rsidR="00C73D61" w:rsidP="00C73D61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Так, согласно Постановлению по делу об административном правонарушении №</w:t>
      </w:r>
      <w:r w:rsidRPr="00556065" w:rsidR="00556065">
        <w:rPr>
          <w:b/>
          <w:sz w:val="26"/>
          <w:szCs w:val="26"/>
        </w:rPr>
        <w:t>/изъято/</w:t>
      </w:r>
      <w:r w:rsidRPr="00556065" w:rsidR="00556065">
        <w:rPr>
          <w:b/>
          <w:sz w:val="26"/>
          <w:szCs w:val="26"/>
        </w:rPr>
        <w:tab/>
      </w:r>
      <w:r>
        <w:rPr>
          <w:sz w:val="26"/>
          <w:szCs w:val="26"/>
        </w:rPr>
        <w:t>от 08.07.2021 года (</w:t>
      </w:r>
      <w:r>
        <w:rPr>
          <w:sz w:val="26"/>
          <w:szCs w:val="26"/>
        </w:rPr>
        <w:t>л</w:t>
      </w:r>
      <w:r>
        <w:rPr>
          <w:sz w:val="26"/>
          <w:szCs w:val="26"/>
        </w:rPr>
        <w:t xml:space="preserve">.д.6) Данилов И.А. был  подвергнут наказанию в виде административного штрафа в размере 3000,00 рублей за совершение административного правонарушения, предусмотренного ч.3 ст.18.15.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 Постановление обжаловано не было и вступило в законную силу – 21.07.2021 года.</w:t>
      </w:r>
    </w:p>
    <w:p w:rsidR="00C73D61" w:rsidP="00C73D61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материалам дела, рассрочка или отсрочка платежа назначенного штрафа Данилову И.А. не предоставлялись. </w:t>
      </w:r>
    </w:p>
    <w:p w:rsidR="00C73D61" w:rsidP="00C73D61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чего следует, что срок для добровольной уплаты штрафа в данном случае исчисляется с 22.07.2021года по 20.09.2021 года (включительно), до 24 часов 00 минут, т.к. последний день срока 19.09.2021 года пришелся на воскресенье. </w:t>
      </w:r>
    </w:p>
    <w:p w:rsidR="00C73D61" w:rsidP="00C73D61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Однако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в данный период времени штраф оплачен не был, что подтверждается как устными и письменными (л.д.7) объяснениями лица, привлекаемого к административной ответственности, так и справкой на физическое лицо (л.д. 8-19), из которой следует, что административный штраф в размере 3000 рублей, назначенный по постановлению по делу об административном правонарушении №</w:t>
      </w:r>
      <w:r w:rsidRPr="00556065" w:rsidR="00556065">
        <w:rPr>
          <w:b/>
          <w:sz w:val="26"/>
          <w:szCs w:val="26"/>
        </w:rPr>
        <w:t>/изъято/</w:t>
      </w:r>
      <w:r w:rsidRPr="00556065" w:rsidR="00556065"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от 08.07.2021 года (л.д.16) оплачен не был. </w:t>
      </w:r>
    </w:p>
    <w:p w:rsidR="00C73D61" w:rsidP="00C73D61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Протокол об административном правонарушении, и иные материалы дела составлены надлежащим должностным лицом – старшим инспектором ОИАЗ УМВД России по </w:t>
      </w:r>
      <w:r>
        <w:rPr>
          <w:sz w:val="26"/>
          <w:szCs w:val="26"/>
        </w:rPr>
        <w:t>г</w:t>
      </w:r>
      <w:r>
        <w:rPr>
          <w:sz w:val="26"/>
          <w:szCs w:val="26"/>
        </w:rPr>
        <w:t xml:space="preserve">. Керчи майором полиции </w:t>
      </w:r>
      <w:r w:rsidRPr="00556065" w:rsidR="00556065">
        <w:rPr>
          <w:b/>
          <w:sz w:val="26"/>
          <w:szCs w:val="26"/>
        </w:rPr>
        <w:t>/изъято/</w:t>
      </w:r>
      <w:r w:rsidRPr="00556065" w:rsidR="00556065"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в пределах его компетенции и соответствуют требованиям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C73D61" w:rsidP="00C73D61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</w:t>
      </w:r>
      <w:r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</w:t>
      </w:r>
      <w:r>
        <w:rPr>
          <w:color w:val="000000"/>
          <w:sz w:val="26"/>
          <w:szCs w:val="26"/>
          <w:shd w:val="clear" w:color="auto" w:fill="FFFFFF"/>
        </w:rPr>
        <w:t>относимости</w:t>
      </w:r>
      <w:r>
        <w:rPr>
          <w:color w:val="000000"/>
          <w:sz w:val="26"/>
          <w:szCs w:val="26"/>
          <w:shd w:val="clear" w:color="auto" w:fill="FFFFFF"/>
        </w:rPr>
        <w:t xml:space="preserve"> и взаимосвязанности, суд считает, что действия Данилова И.А. по ч.1 ст.20.25. </w:t>
      </w:r>
      <w:r>
        <w:rPr>
          <w:color w:val="000000"/>
          <w:sz w:val="26"/>
          <w:szCs w:val="26"/>
          <w:shd w:val="clear" w:color="auto" w:fill="FFFFFF"/>
        </w:rPr>
        <w:t>КоАП</w:t>
      </w:r>
      <w:r>
        <w:rPr>
          <w:color w:val="000000"/>
          <w:sz w:val="26"/>
          <w:szCs w:val="26"/>
          <w:shd w:val="clear" w:color="auto" w:fill="FFFFFF"/>
        </w:rPr>
        <w:t xml:space="preserve"> РФ - </w:t>
      </w:r>
      <w:r>
        <w:rPr>
          <w:color w:val="000000"/>
          <w:sz w:val="26"/>
          <w:szCs w:val="26"/>
          <w:shd w:val="clear" w:color="auto" w:fill="FFFFFF"/>
        </w:rPr>
        <w:t>квалифицированны</w:t>
      </w:r>
      <w:r>
        <w:rPr>
          <w:color w:val="000000"/>
          <w:sz w:val="26"/>
          <w:szCs w:val="26"/>
          <w:shd w:val="clear" w:color="auto" w:fill="FFFFFF"/>
        </w:rPr>
        <w:t xml:space="preserve"> верно, а его вина в </w:t>
      </w:r>
      <w:r>
        <w:rPr>
          <w:sz w:val="26"/>
          <w:szCs w:val="26"/>
        </w:rPr>
        <w:t>не своевременной оплате административного штрафа, в установленный законом срок, полностью доказана.</w:t>
      </w:r>
    </w:p>
    <w:p w:rsidR="00C73D61" w:rsidP="00C73D61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C73D61" w:rsidP="00C73D61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его имущественное положение; обстоятельства смягчающие и отягчающие административную ответственность.</w:t>
      </w:r>
    </w:p>
    <w:p w:rsidR="00C73D61" w:rsidP="00C73D6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данных о личности Данилова И.А., установлено, что он </w:t>
      </w:r>
      <w:r w:rsidRPr="00556065" w:rsidR="00556065">
        <w:rPr>
          <w:b/>
          <w:sz w:val="26"/>
          <w:szCs w:val="26"/>
        </w:rPr>
        <w:t>/изъято/</w:t>
      </w:r>
      <w:r w:rsidRPr="00556065" w:rsidR="00556065"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; иных данных о личности и имущественном положении суду не представлено. </w:t>
      </w:r>
    </w:p>
    <w:p w:rsidR="00C73D61" w:rsidP="00C73D6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отягчающих административную ответственность, судом по делу не установлено; к обстоятельствам смягчающим, суд относит, признание </w:t>
      </w:r>
      <w:r>
        <w:rPr>
          <w:sz w:val="26"/>
          <w:szCs w:val="26"/>
        </w:rPr>
        <w:t xml:space="preserve">вины, раскаяние в содеянном, совершение административного правонарушения впервые, наличие на иждивении троих несовершеннолетних детей. </w:t>
      </w:r>
    </w:p>
    <w:p w:rsidR="00C73D61" w:rsidP="00C73D6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всех обстоятельств, суд считает, что наказание необходимо избрать в виде административного штрафа,  исходя из санкции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.1 ст. 20.25.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</w:t>
      </w:r>
    </w:p>
    <w:p w:rsidR="00C73D61" w:rsidP="00C73D61">
      <w:pPr>
        <w:ind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На основании изложенного и руководствуясь ст. ст. 4.1 – 4.3; ч.1 ст.20.25, 23.1, 29.4 - 29.7, 29.10, 30.1-30.3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 суд:</w:t>
      </w:r>
    </w:p>
    <w:p w:rsidR="00C73D61" w:rsidP="00C73D61">
      <w:pPr>
        <w:jc w:val="center"/>
        <w:rPr>
          <w:b/>
          <w:bCs/>
          <w:sz w:val="26"/>
          <w:szCs w:val="26"/>
        </w:rPr>
      </w:pPr>
    </w:p>
    <w:p w:rsidR="00C73D61" w:rsidP="00C73D6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ПОСТАНОВИЛ:</w:t>
      </w:r>
    </w:p>
    <w:p w:rsidR="00C73D61" w:rsidP="00C73D61">
      <w:pPr>
        <w:ind w:firstLine="708"/>
        <w:jc w:val="both"/>
        <w:rPr>
          <w:sz w:val="26"/>
          <w:szCs w:val="26"/>
        </w:rPr>
      </w:pPr>
    </w:p>
    <w:p w:rsidR="00C73D61" w:rsidP="00C73D61">
      <w:pPr>
        <w:pStyle w:val="a1"/>
        <w:ind w:firstLine="720"/>
        <w:rPr>
          <w:sz w:val="26"/>
          <w:szCs w:val="26"/>
        </w:rPr>
      </w:pPr>
      <w:r>
        <w:rPr>
          <w:sz w:val="26"/>
          <w:szCs w:val="26"/>
        </w:rPr>
        <w:t>Признать</w:t>
      </w:r>
      <w:r>
        <w:rPr>
          <w:b/>
          <w:bCs/>
          <w:sz w:val="26"/>
          <w:szCs w:val="26"/>
          <w:lang w:val="uk-UA"/>
        </w:rPr>
        <w:t xml:space="preserve"> Данилова </w:t>
      </w:r>
      <w:r w:rsidR="00556065">
        <w:rPr>
          <w:b/>
          <w:bCs/>
          <w:sz w:val="26"/>
          <w:szCs w:val="26"/>
          <w:lang w:val="uk-UA"/>
        </w:rPr>
        <w:t>И.А.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 xml:space="preserve">виновным в совершении  административного правонарушения, предусмотренного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>.1 ст. 20.25. Кодекса Российской Федерации об административных правонарушениях и назначить ему наказание в виде административного штрафа в размере 6000 (шесть тысяч) рублей 00 копеек.</w:t>
      </w:r>
    </w:p>
    <w:p w:rsidR="00C73D61" w:rsidP="00C73D61">
      <w:pPr>
        <w:pStyle w:val="Title"/>
        <w:ind w:firstLine="42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Реквизиты для оплаты административного штрафа:</w:t>
      </w:r>
    </w:p>
    <w:p w:rsidR="00C73D61" w:rsidP="00C73D61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Получатель:  УФК по Республике Крым (Министерство юстиции Республики Крым), ИНН - 9102013284, КПП - 910201001, Банк получателя: Отделение Республики Крым Банка России/УФК по Республике Крым, БИК - 013510002, Единый казначейский счет - 40102810645370000035; Казначейский счет - 03100643350000017500; Лицевой счет - 04752203230 в УФК по Республике Крым; Код сводного реестра – 35220323, ОКТМО 35715000, КБК - 828 1 16 01203 01 0025 140, УИД - </w:t>
      </w:r>
      <w:r w:rsidRPr="00556065" w:rsidR="00556065">
        <w:rPr>
          <w:b/>
          <w:sz w:val="26"/>
          <w:szCs w:val="26"/>
        </w:rPr>
        <w:t>/изъято/</w:t>
      </w:r>
      <w:r w:rsidRPr="00556065" w:rsidR="00556065">
        <w:rPr>
          <w:b/>
          <w:sz w:val="26"/>
          <w:szCs w:val="26"/>
        </w:rPr>
        <w:tab/>
      </w:r>
      <w:r>
        <w:rPr>
          <w:sz w:val="26"/>
          <w:szCs w:val="26"/>
        </w:rPr>
        <w:t>.</w:t>
      </w:r>
    </w:p>
    <w:p w:rsidR="00C73D61" w:rsidP="00C73D61">
      <w:pPr>
        <w:pStyle w:val="Title"/>
        <w:ind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Адрес взыскателя: </w:t>
      </w:r>
      <w:r>
        <w:rPr>
          <w:b w:val="0"/>
          <w:sz w:val="26"/>
          <w:szCs w:val="26"/>
        </w:rPr>
        <w:t xml:space="preserve">Россия, Республика Крым, 29500, г. Симферополь, ул. Набережная им.60-летия СССР, </w:t>
      </w:r>
      <w:r w:rsidRPr="00556065" w:rsidR="00556065">
        <w:rPr>
          <w:sz w:val="26"/>
          <w:szCs w:val="26"/>
        </w:rPr>
        <w:t>/изъято/</w:t>
      </w:r>
      <w:r w:rsidRPr="00556065" w:rsidR="00556065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>, ОГРН -1149102019164.</w:t>
      </w:r>
    </w:p>
    <w:p w:rsidR="00C73D61" w:rsidP="00C73D61">
      <w:pPr>
        <w:pStyle w:val="a1"/>
        <w:ind w:firstLine="567"/>
        <w:rPr>
          <w:sz w:val="26"/>
          <w:szCs w:val="26"/>
        </w:rPr>
      </w:pPr>
      <w:r>
        <w:rPr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>
        <w:rPr>
          <w:color w:val="000000"/>
          <w:sz w:val="26"/>
          <w:szCs w:val="26"/>
          <w:lang w:val="uk-UA"/>
        </w:rPr>
        <w:t xml:space="preserve">, не </w:t>
      </w:r>
      <w:r>
        <w:rPr>
          <w:sz w:val="26"/>
          <w:szCs w:val="26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за несвоевременную оплату штрафа.</w:t>
      </w:r>
    </w:p>
    <w:p w:rsidR="00C73D61" w:rsidP="00C73D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556065" w:rsidP="00C73D61">
      <w:pPr>
        <w:ind w:firstLine="708"/>
        <w:jc w:val="both"/>
        <w:rPr>
          <w:sz w:val="26"/>
          <w:szCs w:val="26"/>
        </w:rPr>
      </w:pPr>
    </w:p>
    <w:p w:rsidR="00556065" w:rsidRPr="00832C90" w:rsidP="00556065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556065" w:rsidRPr="00832C90" w:rsidP="00556065">
      <w:pPr>
        <w:contextualSpacing/>
      </w:pPr>
      <w:r w:rsidRPr="00832C90">
        <w:t>ДЕПЕРСОНИФИКАЦИЮ</w:t>
      </w:r>
    </w:p>
    <w:p w:rsidR="00556065" w:rsidRPr="00832C90" w:rsidP="00556065">
      <w:pPr>
        <w:contextualSpacing/>
      </w:pPr>
      <w:r w:rsidRPr="00832C90">
        <w:t>Лингвистический контроль</w:t>
      </w:r>
    </w:p>
    <w:p w:rsidR="00556065" w:rsidRPr="00832C90" w:rsidP="00556065">
      <w:pPr>
        <w:contextualSpacing/>
      </w:pPr>
      <w:r w:rsidRPr="00832C90">
        <w:t>произвел</w:t>
      </w:r>
    </w:p>
    <w:p w:rsidR="00556065" w:rsidRPr="00832C90" w:rsidP="00556065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556065" w:rsidRPr="00832C90" w:rsidP="00556065">
      <w:pPr>
        <w:contextualSpacing/>
      </w:pPr>
    </w:p>
    <w:p w:rsidR="00556065" w:rsidRPr="00832C90" w:rsidP="00556065">
      <w:pPr>
        <w:contextualSpacing/>
      </w:pPr>
      <w:r w:rsidRPr="00832C90">
        <w:t>СОГЛАСОВАНО</w:t>
      </w:r>
    </w:p>
    <w:p w:rsidR="00556065" w:rsidRPr="00832C90" w:rsidP="00556065">
      <w:pPr>
        <w:contextualSpacing/>
      </w:pPr>
    </w:p>
    <w:p w:rsidR="00556065" w:rsidRPr="00832C90" w:rsidP="00556065">
      <w:pPr>
        <w:contextualSpacing/>
      </w:pPr>
      <w:r w:rsidRPr="00832C90">
        <w:t>Судья_________ С.С. Урюпина</w:t>
      </w:r>
    </w:p>
    <w:p w:rsidR="00556065" w:rsidRPr="00832C90" w:rsidP="00556065">
      <w:pPr>
        <w:contextualSpacing/>
      </w:pPr>
    </w:p>
    <w:p w:rsidR="00556065" w:rsidP="00556065">
      <w:pPr>
        <w:contextualSpacing/>
      </w:pPr>
      <w:r>
        <w:t>22.09.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8571FB"/>
    <w:sectPr w:rsidSect="0085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D61"/>
    <w:rsid w:val="00556065"/>
    <w:rsid w:val="007C2D26"/>
    <w:rsid w:val="00832C90"/>
    <w:rsid w:val="008571FB"/>
    <w:rsid w:val="00C73D61"/>
    <w:rsid w:val="00D45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3D61"/>
    <w:pPr>
      <w:spacing w:before="100" w:beforeAutospacing="1" w:after="100" w:afterAutospacing="1"/>
      <w:jc w:val="both"/>
    </w:pPr>
  </w:style>
  <w:style w:type="paragraph" w:styleId="Title">
    <w:name w:val="Title"/>
    <w:basedOn w:val="Normal"/>
    <w:link w:val="a"/>
    <w:uiPriority w:val="99"/>
    <w:qFormat/>
    <w:rsid w:val="00C73D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uiPriority w:val="99"/>
    <w:rsid w:val="00C73D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C73D61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C73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Обычный текст"/>
    <w:basedOn w:val="Normal"/>
    <w:uiPriority w:val="99"/>
    <w:rsid w:val="00C73D61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