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F52BE" w:rsidRPr="005E54CD" w:rsidP="004F52BE">
      <w:pPr>
        <w:pStyle w:val="Title"/>
        <w:ind w:left="6372"/>
        <w:jc w:val="left"/>
      </w:pPr>
      <w:r w:rsidRPr="005E54CD">
        <w:t xml:space="preserve">           Дело № 5-51-</w:t>
      </w:r>
      <w:r>
        <w:t>265</w:t>
      </w:r>
      <w:r w:rsidRPr="005E54CD">
        <w:t>/201</w:t>
      </w:r>
      <w:r>
        <w:t>9</w:t>
      </w:r>
    </w:p>
    <w:p w:rsidR="004F52BE" w:rsidRPr="005E54CD" w:rsidP="004F52BE">
      <w:pPr>
        <w:pStyle w:val="Title"/>
        <w:ind w:left="6372" w:firstLine="708"/>
      </w:pPr>
    </w:p>
    <w:p w:rsidR="004F52BE" w:rsidRPr="005E54CD" w:rsidP="004F52BE">
      <w:pPr>
        <w:pStyle w:val="Title"/>
      </w:pPr>
      <w:r w:rsidRPr="005E54CD">
        <w:t>ПОСТАНОВЛЕНИЕ</w:t>
      </w:r>
    </w:p>
    <w:p w:rsidR="004F52BE" w:rsidRPr="005E54CD" w:rsidP="004F52BE">
      <w:pPr>
        <w:pStyle w:val="Title"/>
      </w:pPr>
      <w:r w:rsidRPr="005E54CD">
        <w:t>по делу об административном правонарушении</w:t>
      </w:r>
    </w:p>
    <w:p w:rsidR="004F52BE" w:rsidRPr="005E54CD" w:rsidP="004F52BE">
      <w:pPr>
        <w:pStyle w:val="Title"/>
      </w:pPr>
    </w:p>
    <w:p w:rsidR="004F52BE" w:rsidRPr="005E54CD" w:rsidP="004F52BE">
      <w:pPr>
        <w:pStyle w:val="Title"/>
        <w:jc w:val="left"/>
        <w:rPr>
          <w:b w:val="0"/>
        </w:rPr>
      </w:pPr>
      <w:r>
        <w:rPr>
          <w:b w:val="0"/>
        </w:rPr>
        <w:t>15 октября 2</w:t>
      </w:r>
      <w:r w:rsidRPr="005E54CD">
        <w:rPr>
          <w:b w:val="0"/>
        </w:rPr>
        <w:t>01</w:t>
      </w:r>
      <w:r>
        <w:rPr>
          <w:b w:val="0"/>
        </w:rPr>
        <w:t>9</w:t>
      </w:r>
      <w:r w:rsidRPr="00932556">
        <w:rPr>
          <w:b w:val="0"/>
        </w:rPr>
        <w:t xml:space="preserve"> </w:t>
      </w:r>
      <w:r w:rsidRPr="005E54CD">
        <w:rPr>
          <w:b w:val="0"/>
        </w:rPr>
        <w:t>года</w:t>
      </w:r>
      <w:r w:rsidRPr="005E54CD">
        <w:rPr>
          <w:b w:val="0"/>
        </w:rPr>
        <w:tab/>
      </w:r>
      <w:r w:rsidRPr="005E54CD">
        <w:rPr>
          <w:b w:val="0"/>
        </w:rPr>
        <w:tab/>
        <w:t xml:space="preserve">                                                             </w:t>
      </w:r>
      <w:r>
        <w:rPr>
          <w:b w:val="0"/>
        </w:rPr>
        <w:t xml:space="preserve">                     </w:t>
      </w:r>
      <w:r w:rsidRPr="005E54CD">
        <w:rPr>
          <w:b w:val="0"/>
        </w:rPr>
        <w:t xml:space="preserve">г. Керчь </w:t>
      </w:r>
    </w:p>
    <w:p w:rsidR="004F52BE" w:rsidRPr="005E54CD" w:rsidP="004F52BE">
      <w:r w:rsidRPr="005E54CD">
        <w:tab/>
      </w:r>
    </w:p>
    <w:p w:rsidR="004F52BE" w:rsidRPr="005E54CD" w:rsidP="004F52BE">
      <w:pPr>
        <w:ind w:firstLine="708"/>
        <w:jc w:val="both"/>
      </w:pPr>
      <w:r w:rsidRPr="005E54CD"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Фурманова,9) - Урюпина С.С., </w:t>
      </w:r>
    </w:p>
    <w:p w:rsidR="004F52BE" w:rsidRPr="005E54CD" w:rsidP="004F52BE">
      <w:pPr>
        <w:ind w:firstLine="708"/>
        <w:jc w:val="both"/>
      </w:pPr>
      <w:r w:rsidRPr="005E54CD">
        <w:t xml:space="preserve">с участием защитника юридического лица, привлекаемого к административной ответственности – </w:t>
      </w:r>
      <w:r w:rsidR="004832A5">
        <w:t>/изъято/</w:t>
      </w:r>
      <w:r>
        <w:t>, д</w:t>
      </w:r>
      <w:r w:rsidRPr="005E54CD">
        <w:t>ействующ</w:t>
      </w:r>
      <w:r w:rsidR="004832A5">
        <w:t>его на основании доверенности /изъято/</w:t>
      </w:r>
      <w:r>
        <w:t xml:space="preserve">от 04.07.2019 </w:t>
      </w:r>
      <w:r w:rsidRPr="005E54CD">
        <w:t>года,</w:t>
      </w:r>
    </w:p>
    <w:p w:rsidR="004F52BE" w:rsidRPr="005E54CD" w:rsidP="004F52BE">
      <w:pPr>
        <w:ind w:firstLine="708"/>
        <w:jc w:val="both"/>
      </w:pPr>
      <w:r w:rsidRPr="005E54CD">
        <w:t xml:space="preserve">рассмотрев </w:t>
      </w:r>
      <w:r>
        <w:t xml:space="preserve">дело </w:t>
      </w:r>
      <w:r w:rsidRPr="005E54CD">
        <w:t>об административном правонарушении</w:t>
      </w:r>
      <w:r w:rsidR="00BB18BE">
        <w:t>,</w:t>
      </w:r>
      <w:r w:rsidRPr="005E54CD">
        <w:t xml:space="preserve"> поступивш</w:t>
      </w:r>
      <w:r>
        <w:t xml:space="preserve">ее из межрайонного отдела судебных приставов по ОИП УФССП России по Республике Крым, </w:t>
      </w:r>
      <w:r w:rsidRPr="005E54CD">
        <w:t>в отношении юридического лица:</w:t>
      </w:r>
    </w:p>
    <w:p w:rsidR="004F52BE" w:rsidP="004F52BE">
      <w:pPr>
        <w:pStyle w:val="Title"/>
        <w:ind w:left="708"/>
        <w:jc w:val="both"/>
        <w:rPr>
          <w:b w:val="0"/>
          <w:bCs w:val="0"/>
        </w:rPr>
      </w:pPr>
      <w:r>
        <w:rPr>
          <w:bCs w:val="0"/>
        </w:rPr>
        <w:t>/изъято/</w:t>
      </w:r>
      <w:r w:rsidRPr="00BC44CE">
        <w:rPr>
          <w:bCs w:val="0"/>
        </w:rPr>
        <w:t>,</w:t>
      </w:r>
      <w:r>
        <w:rPr>
          <w:b w:val="0"/>
          <w:bCs w:val="0"/>
        </w:rPr>
        <w:t xml:space="preserve"> сокращенное наименование </w:t>
      </w:r>
      <w:r>
        <w:rPr>
          <w:bCs w:val="0"/>
        </w:rPr>
        <w:t>/изъято/</w:t>
      </w:r>
      <w:r>
        <w:rPr>
          <w:b w:val="0"/>
          <w:bCs w:val="0"/>
        </w:rPr>
        <w:t>, ОГРН-</w:t>
      </w:r>
      <w:r>
        <w:rPr>
          <w:bCs w:val="0"/>
        </w:rPr>
        <w:t>/изъято/</w:t>
      </w:r>
      <w:r>
        <w:rPr>
          <w:b w:val="0"/>
          <w:bCs w:val="0"/>
        </w:rPr>
        <w:t>, ИНН-</w:t>
      </w:r>
      <w:r>
        <w:rPr>
          <w:bCs w:val="0"/>
        </w:rPr>
        <w:t>/изъято/</w:t>
      </w:r>
      <w:r>
        <w:rPr>
          <w:b w:val="0"/>
          <w:bCs w:val="0"/>
        </w:rPr>
        <w:t>, КПП-</w:t>
      </w:r>
      <w:r>
        <w:rPr>
          <w:bCs w:val="0"/>
        </w:rPr>
        <w:t>/изъято/</w:t>
      </w:r>
      <w:r>
        <w:rPr>
          <w:b w:val="0"/>
          <w:bCs w:val="0"/>
        </w:rPr>
        <w:t xml:space="preserve">; юридический адрес: </w:t>
      </w:r>
      <w:r>
        <w:rPr>
          <w:bCs w:val="0"/>
        </w:rPr>
        <w:t>/изъято/</w:t>
      </w:r>
      <w:r>
        <w:rPr>
          <w:b w:val="0"/>
          <w:bCs w:val="0"/>
        </w:rPr>
        <w:t xml:space="preserve">, </w:t>
      </w:r>
    </w:p>
    <w:p w:rsidR="004F52BE" w:rsidRPr="00BC44CE" w:rsidP="004F52BE">
      <w:pPr>
        <w:pStyle w:val="Title"/>
        <w:jc w:val="both"/>
        <w:rPr>
          <w:b w:val="0"/>
          <w:bCs w:val="0"/>
        </w:rPr>
      </w:pPr>
      <w:r w:rsidRPr="00BC44CE">
        <w:rPr>
          <w:b w:val="0"/>
        </w:rPr>
        <w:t xml:space="preserve">привлекаемого к административной ответственности по ч.1 ст. 20.25 Кодекса об административных правонарушениях (далее </w:t>
      </w:r>
      <w:r>
        <w:rPr>
          <w:b w:val="0"/>
        </w:rPr>
        <w:t>КоАП РФ</w:t>
      </w:r>
      <w:r w:rsidRPr="00BC44CE">
        <w:rPr>
          <w:b w:val="0"/>
        </w:rPr>
        <w:t xml:space="preserve">), </w:t>
      </w:r>
    </w:p>
    <w:p w:rsidR="004F52BE" w:rsidRPr="00BC44CE" w:rsidP="004F52BE">
      <w:pPr>
        <w:jc w:val="center"/>
        <w:rPr>
          <w:bCs/>
        </w:rPr>
      </w:pPr>
    </w:p>
    <w:p w:rsidR="004F52BE" w:rsidRPr="005E54CD" w:rsidP="004F52BE">
      <w:pPr>
        <w:jc w:val="center"/>
        <w:rPr>
          <w:b/>
          <w:bCs/>
        </w:rPr>
      </w:pPr>
      <w:r w:rsidRPr="005E54CD">
        <w:rPr>
          <w:b/>
          <w:bCs/>
        </w:rPr>
        <w:t>УСТАНОВИЛ:</w:t>
      </w:r>
    </w:p>
    <w:p w:rsidR="004F52BE" w:rsidRPr="005E54CD" w:rsidP="004F52BE">
      <w:pPr>
        <w:jc w:val="center"/>
        <w:rPr>
          <w:b/>
          <w:bCs/>
        </w:rPr>
      </w:pPr>
    </w:p>
    <w:p w:rsidR="004F52BE" w:rsidRPr="005E54CD" w:rsidP="004F52BE">
      <w:pPr>
        <w:ind w:firstLine="709"/>
        <w:jc w:val="both"/>
      </w:pPr>
      <w:r>
        <w:rPr>
          <w:bCs/>
        </w:rPr>
        <w:t>/изъято/</w:t>
      </w:r>
      <w:r w:rsidRPr="00BC44CE">
        <w:rPr>
          <w:bCs/>
        </w:rPr>
        <w:t>»</w:t>
      </w:r>
      <w:r>
        <w:rPr>
          <w:b/>
          <w:bCs/>
        </w:rPr>
        <w:t xml:space="preserve"> </w:t>
      </w:r>
      <w:r w:rsidRPr="005E54CD">
        <w:t>привлекается к административной ответственности по ч.1 ст. 20.25</w:t>
      </w:r>
      <w:r w:rsidRPr="005E54CD">
        <w:rPr>
          <w:iCs/>
        </w:rPr>
        <w:t xml:space="preserve"> </w:t>
      </w:r>
      <w:r>
        <w:t>КоАП РФ</w:t>
      </w:r>
      <w:r w:rsidRPr="005E54CD">
        <w:t>.</w:t>
      </w:r>
    </w:p>
    <w:p w:rsidR="004F52BE" w:rsidP="004F52BE">
      <w:pPr>
        <w:pStyle w:val="Title"/>
        <w:ind w:firstLine="708"/>
        <w:jc w:val="both"/>
        <w:rPr>
          <w:b w:val="0"/>
          <w:bCs w:val="0"/>
        </w:rPr>
      </w:pPr>
      <w:r w:rsidRPr="00B91A63">
        <w:rPr>
          <w:b w:val="0"/>
        </w:rPr>
        <w:t>Согласно протоколу об административном правонарушении</w:t>
      </w:r>
      <w:r w:rsidRPr="005E54CD">
        <w:t xml:space="preserve"> </w:t>
      </w:r>
      <w:r w:rsidRPr="00582CE5" w:rsidR="00582CE5">
        <w:rPr>
          <w:b w:val="0"/>
        </w:rPr>
        <w:t>№</w:t>
      </w:r>
      <w:r w:rsidR="006E02E1">
        <w:rPr>
          <w:bCs w:val="0"/>
        </w:rPr>
        <w:t>/изъято/</w:t>
      </w:r>
      <w:r w:rsidRPr="00582CE5" w:rsidR="00582CE5">
        <w:rPr>
          <w:b w:val="0"/>
        </w:rPr>
        <w:t xml:space="preserve">от 17.09.2019 </w:t>
      </w:r>
      <w:r w:rsidRPr="00582CE5">
        <w:rPr>
          <w:b w:val="0"/>
          <w:bCs w:val="0"/>
        </w:rPr>
        <w:t>года</w:t>
      </w:r>
      <w:r>
        <w:rPr>
          <w:b w:val="0"/>
          <w:bCs w:val="0"/>
        </w:rPr>
        <w:t xml:space="preserve">, </w:t>
      </w:r>
      <w:r w:rsidR="006E02E1">
        <w:rPr>
          <w:bCs w:val="0"/>
        </w:rPr>
        <w:t>/изъято/</w:t>
      </w:r>
      <w:r>
        <w:rPr>
          <w:b w:val="0"/>
          <w:bCs w:val="0"/>
        </w:rPr>
        <w:t xml:space="preserve">», </w:t>
      </w:r>
      <w:r w:rsidR="00467A53">
        <w:rPr>
          <w:b w:val="0"/>
          <w:bCs w:val="0"/>
        </w:rPr>
        <w:t xml:space="preserve">19 августа 2019 года в 00 часов 00 минут </w:t>
      </w:r>
      <w:r>
        <w:rPr>
          <w:b w:val="0"/>
          <w:bCs w:val="0"/>
        </w:rPr>
        <w:t xml:space="preserve">по месту </w:t>
      </w:r>
      <w:r w:rsidR="00B74743">
        <w:rPr>
          <w:b w:val="0"/>
          <w:bCs w:val="0"/>
        </w:rPr>
        <w:t xml:space="preserve">юридического адреса </w:t>
      </w:r>
      <w:r>
        <w:rPr>
          <w:b w:val="0"/>
          <w:bCs w:val="0"/>
        </w:rPr>
        <w:t xml:space="preserve">регистрации 298300, Республика Крым, г. Керчь, ул. Победы, </w:t>
      </w:r>
      <w:r w:rsidR="006E02E1">
        <w:rPr>
          <w:bCs w:val="0"/>
        </w:rPr>
        <w:t>/изъято/</w:t>
      </w:r>
      <w:r>
        <w:rPr>
          <w:b w:val="0"/>
          <w:bCs w:val="0"/>
        </w:rPr>
        <w:t xml:space="preserve">, совершило неуплату административного штрафа в размере </w:t>
      </w:r>
      <w:r w:rsidR="006E02E1">
        <w:rPr>
          <w:bCs w:val="0"/>
        </w:rPr>
        <w:t>/изъято/</w:t>
      </w:r>
      <w:r>
        <w:rPr>
          <w:b w:val="0"/>
          <w:bCs w:val="0"/>
        </w:rPr>
        <w:t>(</w:t>
      </w:r>
      <w:r w:rsidR="006E02E1">
        <w:rPr>
          <w:bCs w:val="0"/>
        </w:rPr>
        <w:t>/изъято/</w:t>
      </w:r>
      <w:r>
        <w:rPr>
          <w:b w:val="0"/>
          <w:bCs w:val="0"/>
        </w:rPr>
        <w:t>) рублей</w:t>
      </w:r>
      <w:r w:rsidR="00467A53">
        <w:rPr>
          <w:b w:val="0"/>
          <w:bCs w:val="0"/>
        </w:rPr>
        <w:t xml:space="preserve">, </w:t>
      </w:r>
      <w:r>
        <w:rPr>
          <w:b w:val="0"/>
          <w:bCs w:val="0"/>
        </w:rPr>
        <w:t xml:space="preserve">наложенного на него </w:t>
      </w:r>
      <w:r w:rsidRPr="00B91A63">
        <w:rPr>
          <w:b w:val="0"/>
        </w:rPr>
        <w:t xml:space="preserve">Постановлением </w:t>
      </w:r>
      <w:r w:rsidR="00B74743">
        <w:rPr>
          <w:b w:val="0"/>
        </w:rPr>
        <w:t>п</w:t>
      </w:r>
      <w:r w:rsidRPr="00B91A63">
        <w:rPr>
          <w:b w:val="0"/>
        </w:rPr>
        <w:t xml:space="preserve">о </w:t>
      </w:r>
      <w:r w:rsidR="00B74743">
        <w:rPr>
          <w:b w:val="0"/>
        </w:rPr>
        <w:t xml:space="preserve">делу об административном правонарушении № 5-51-63/2019 от 14.03.2019 года, </w:t>
      </w:r>
      <w:r w:rsidRPr="00B91A63">
        <w:rPr>
          <w:b w:val="0"/>
        </w:rPr>
        <w:t>вступивш</w:t>
      </w:r>
      <w:r w:rsidR="00467A53">
        <w:rPr>
          <w:b w:val="0"/>
        </w:rPr>
        <w:t>им</w:t>
      </w:r>
      <w:r w:rsidRPr="00B91A63">
        <w:rPr>
          <w:b w:val="0"/>
        </w:rPr>
        <w:t xml:space="preserve"> в законную силу </w:t>
      </w:r>
      <w:r w:rsidR="00B74743">
        <w:rPr>
          <w:b w:val="0"/>
        </w:rPr>
        <w:t>19.0</w:t>
      </w:r>
      <w:r w:rsidR="00467A53">
        <w:rPr>
          <w:b w:val="0"/>
        </w:rPr>
        <w:t>6</w:t>
      </w:r>
      <w:r w:rsidR="00B74743">
        <w:rPr>
          <w:b w:val="0"/>
        </w:rPr>
        <w:t xml:space="preserve">.2019 года, </w:t>
      </w:r>
      <w:r w:rsidRPr="00B91A63">
        <w:rPr>
          <w:b w:val="0"/>
        </w:rPr>
        <w:t xml:space="preserve">за совершение административного правонарушения, предусмотренного </w:t>
      </w:r>
      <w:r w:rsidR="00B74743">
        <w:rPr>
          <w:b w:val="0"/>
        </w:rPr>
        <w:t>ч.2 ст.14.1.3.</w:t>
      </w:r>
      <w:r w:rsidRPr="00B91A63">
        <w:rPr>
          <w:b w:val="0"/>
        </w:rPr>
        <w:t xml:space="preserve"> </w:t>
      </w:r>
      <w:r>
        <w:rPr>
          <w:b w:val="0"/>
        </w:rPr>
        <w:t>КоАП РФ</w:t>
      </w:r>
      <w:r>
        <w:rPr>
          <w:b w:val="0"/>
          <w:bCs w:val="0"/>
        </w:rPr>
        <w:t>.</w:t>
      </w:r>
    </w:p>
    <w:p w:rsidR="004F52BE" w:rsidP="004F52BE">
      <w:pPr>
        <w:pStyle w:val="BodyTextIndent"/>
        <w:jc w:val="both"/>
      </w:pPr>
      <w:r>
        <w:t xml:space="preserve">Протокол об административном правонарушении был составлен в </w:t>
      </w:r>
      <w:r w:rsidR="00B74743">
        <w:t xml:space="preserve">отсутствие </w:t>
      </w:r>
      <w:r>
        <w:t xml:space="preserve"> представителя лица, привлекаемого к административной ответственности</w:t>
      </w:r>
      <w:r w:rsidR="00704C5C">
        <w:t>, надлежащим должностным лицом судебным приставом исполнителем МОСМ по ОИП УФССП России по Республике Крым</w:t>
      </w:r>
      <w:r w:rsidR="00467A53">
        <w:t xml:space="preserve">, </w:t>
      </w:r>
      <w:r>
        <w:t>в пределах е</w:t>
      </w:r>
      <w:r w:rsidR="00704C5C">
        <w:t>го</w:t>
      </w:r>
      <w:r>
        <w:t xml:space="preserve"> компетенции, и в соответствии со ст. 28.2 и </w:t>
      </w:r>
      <w:r w:rsidR="00467A53">
        <w:t>п.12 ч.5 ст.</w:t>
      </w:r>
      <w:r>
        <w:t>28.3 КоАП РФ.</w:t>
      </w:r>
    </w:p>
    <w:p w:rsidR="0004453B" w:rsidP="004F52BE">
      <w:pPr>
        <w:ind w:firstLine="709"/>
        <w:jc w:val="both"/>
        <w:rPr>
          <w:bCs/>
        </w:rPr>
      </w:pPr>
      <w:r w:rsidRPr="005E54CD">
        <w:t xml:space="preserve">В судебном заседании, защитник юридического лица, привлекаемого к административной ответственности, </w:t>
      </w:r>
      <w:r w:rsidR="006E02E1">
        <w:rPr>
          <w:bCs/>
        </w:rPr>
        <w:t>/изъято/</w:t>
      </w:r>
      <w:r w:rsidR="00467A53">
        <w:t xml:space="preserve">не </w:t>
      </w:r>
      <w:r>
        <w:t>признал</w:t>
      </w:r>
      <w:r w:rsidR="00467A53">
        <w:t>а</w:t>
      </w:r>
      <w:r>
        <w:t xml:space="preserve"> вины </w:t>
      </w:r>
      <w:r w:rsidR="006E02E1">
        <w:rPr>
          <w:bCs/>
        </w:rPr>
        <w:t>/изъято/</w:t>
      </w:r>
      <w:r w:rsidRPr="00BE0046">
        <w:rPr>
          <w:bCs/>
        </w:rPr>
        <w:t xml:space="preserve">, </w:t>
      </w:r>
      <w:r>
        <w:rPr>
          <w:bCs/>
        </w:rPr>
        <w:t xml:space="preserve">и </w:t>
      </w:r>
      <w:r w:rsidRPr="00BE0046">
        <w:rPr>
          <w:bCs/>
        </w:rPr>
        <w:t>пояснил</w:t>
      </w:r>
      <w:r w:rsidR="00467A53">
        <w:rPr>
          <w:bCs/>
        </w:rPr>
        <w:t>а</w:t>
      </w:r>
      <w:r w:rsidRPr="00BE0046">
        <w:rPr>
          <w:bCs/>
        </w:rPr>
        <w:t>, что</w:t>
      </w:r>
      <w:r>
        <w:rPr>
          <w:bCs/>
        </w:rPr>
        <w:t xml:space="preserve"> с 24.01.2019 года  на основании Постановления судебного пристава-исполнителя об ограничении проведении расходных операций по кассе</w:t>
      </w:r>
      <w:r w:rsidRPr="00BE0046">
        <w:rPr>
          <w:bCs/>
        </w:rPr>
        <w:t xml:space="preserve"> все счета</w:t>
      </w:r>
      <w:r>
        <w:rPr>
          <w:bCs/>
        </w:rPr>
        <w:t xml:space="preserve"> </w:t>
      </w:r>
      <w:r w:rsidR="006E02E1">
        <w:rPr>
          <w:bCs/>
        </w:rPr>
        <w:t>/изъято/</w:t>
      </w:r>
      <w:r>
        <w:rPr>
          <w:bCs/>
        </w:rPr>
        <w:t xml:space="preserve"> находятся под арестом. Денежные средства, поступающие на счета, списываются в порядке очередности</w:t>
      </w:r>
      <w:r w:rsidRPr="00BE0046">
        <w:rPr>
          <w:bCs/>
        </w:rPr>
        <w:t xml:space="preserve">. </w:t>
      </w:r>
      <w:r>
        <w:rPr>
          <w:bCs/>
        </w:rPr>
        <w:t xml:space="preserve">Из-за этого обстоятельства </w:t>
      </w:r>
      <w:r w:rsidR="006E02E1">
        <w:rPr>
          <w:bCs/>
        </w:rPr>
        <w:t>/изъято/</w:t>
      </w:r>
      <w:r>
        <w:rPr>
          <w:bCs/>
        </w:rPr>
        <w:t xml:space="preserve">не смогло оплатить назначенный судом штраф. </w:t>
      </w:r>
      <w:r w:rsidR="0013131B">
        <w:rPr>
          <w:bCs/>
        </w:rPr>
        <w:t xml:space="preserve">Кроме того, в отношении </w:t>
      </w:r>
      <w:r w:rsidR="006E02E1">
        <w:rPr>
          <w:bCs/>
        </w:rPr>
        <w:t>/изъято/</w:t>
      </w:r>
      <w:r w:rsidR="0013131B">
        <w:rPr>
          <w:bCs/>
        </w:rPr>
        <w:t xml:space="preserve">в Арбитражном суде Республики Крым находится дело о банкротстве, 17.09.2018 года введена процедура внешнего управления на срок до 12.03.2020 года, что в значительной степени ограничило права </w:t>
      </w:r>
      <w:r w:rsidR="00CD28D6">
        <w:rPr>
          <w:bCs/>
        </w:rPr>
        <w:t>/изъято/</w:t>
      </w:r>
      <w:r w:rsidR="0013131B">
        <w:rPr>
          <w:bCs/>
        </w:rPr>
        <w:t xml:space="preserve">по финансовым операциям.  </w:t>
      </w:r>
      <w:r>
        <w:rPr>
          <w:bCs/>
        </w:rPr>
        <w:t xml:space="preserve">В связи с чем, полагает, что вина </w:t>
      </w:r>
      <w:r w:rsidR="00CD28D6">
        <w:rPr>
          <w:bCs/>
        </w:rPr>
        <w:t>/изъято/</w:t>
      </w:r>
      <w:r>
        <w:rPr>
          <w:bCs/>
        </w:rPr>
        <w:t>в совершении административного правонарушения, отсутствует, ввиду чего</w:t>
      </w:r>
      <w:r w:rsidR="00FA3B3B">
        <w:rPr>
          <w:bCs/>
        </w:rPr>
        <w:t>,</w:t>
      </w:r>
      <w:r>
        <w:rPr>
          <w:bCs/>
        </w:rPr>
        <w:t xml:space="preserve"> производство по делу должно быть прекращен</w:t>
      </w:r>
      <w:r w:rsidR="00FE784E">
        <w:rPr>
          <w:bCs/>
        </w:rPr>
        <w:t>о.</w:t>
      </w:r>
      <w:r w:rsidR="00A962EF">
        <w:rPr>
          <w:bCs/>
        </w:rPr>
        <w:t xml:space="preserve"> В подтверждение защитником к материалам дела были приобщены: Постановление об ограничении проведения расходных операций по кассе от 24.01.2019 года; </w:t>
      </w:r>
      <w:r w:rsidR="00FA3B3B">
        <w:rPr>
          <w:bCs/>
        </w:rPr>
        <w:t xml:space="preserve">движения по счету из </w:t>
      </w:r>
      <w:r w:rsidR="00CD28D6">
        <w:rPr>
          <w:bCs/>
        </w:rPr>
        <w:t>/изъято/</w:t>
      </w:r>
    </w:p>
    <w:p w:rsidR="004F52BE" w:rsidRPr="005E54CD" w:rsidP="004F52BE">
      <w:pPr>
        <w:ind w:firstLine="709"/>
        <w:jc w:val="both"/>
      </w:pPr>
      <w:r w:rsidRPr="005E54CD">
        <w:t xml:space="preserve">Заслушав, защитника юридического лица, привлекаемого к административной ответственности, изучив материалы дела в их совокупности, суд пришел к выводу о том что, действия </w:t>
      </w:r>
      <w:r w:rsidR="00CD28D6">
        <w:rPr>
          <w:bCs/>
        </w:rPr>
        <w:t>/изъято/</w:t>
      </w:r>
      <w:r w:rsidRPr="00BE0046">
        <w:rPr>
          <w:bCs/>
        </w:rPr>
        <w:t>,</w:t>
      </w:r>
      <w:r>
        <w:rPr>
          <w:b/>
          <w:bCs/>
        </w:rPr>
        <w:t xml:space="preserve"> </w:t>
      </w:r>
      <w:r w:rsidRPr="005E54CD">
        <w:t xml:space="preserve">по ч.1 ст. 20.25. </w:t>
      </w:r>
      <w:r>
        <w:t>КоАП РФ</w:t>
      </w:r>
      <w:r w:rsidRPr="005E54CD">
        <w:t>, квалифицированны верно, а его вина полностью доказана.</w:t>
      </w:r>
    </w:p>
    <w:p w:rsidR="004F52BE" w:rsidRPr="005E54CD" w:rsidP="004F52BE">
      <w:pPr>
        <w:ind w:firstLine="708"/>
        <w:jc w:val="both"/>
      </w:pPr>
      <w:r>
        <w:t xml:space="preserve">Часть 1 статьи </w:t>
      </w:r>
      <w:r w:rsidRPr="005E54CD">
        <w:t xml:space="preserve">20.25 </w:t>
      </w:r>
      <w:r>
        <w:t>КоАП РФ</w:t>
      </w:r>
      <w:r w:rsidRPr="005E54CD">
        <w:t xml:space="preserve">, предусматривает административную ответственность, за неуплату административного штрафа, в установленный </w:t>
      </w:r>
      <w:r>
        <w:t>КоАП РФ</w:t>
      </w:r>
      <w:r w:rsidRPr="005E54CD">
        <w:t xml:space="preserve"> срок. </w:t>
      </w:r>
    </w:p>
    <w:p w:rsidR="004F52BE" w:rsidRPr="005E54CD" w:rsidP="004F52BE">
      <w:pPr>
        <w:ind w:firstLine="708"/>
        <w:jc w:val="both"/>
      </w:pPr>
      <w:r w:rsidRPr="005E54CD">
        <w:t xml:space="preserve">Согласно ч.1 ст. 32.2. </w:t>
      </w:r>
      <w:r>
        <w:t>КоАП РФ</w:t>
      </w:r>
      <w:r w:rsidRPr="005E54CD">
        <w:t>, административный штраф должен быть уплачен лицом, привлеченным к административной ответственности, не позднее 60-дней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F52BE" w:rsidRPr="005E54CD" w:rsidP="004F52BE">
      <w:pPr>
        <w:widowControl w:val="0"/>
        <w:autoSpaceDE w:val="0"/>
        <w:autoSpaceDN w:val="0"/>
        <w:adjustRightInd w:val="0"/>
        <w:ind w:firstLine="540"/>
        <w:jc w:val="both"/>
      </w:pPr>
      <w:r w:rsidRPr="005E54CD">
        <w:t xml:space="preserve">Частью 1 статьи 4.8. </w:t>
      </w:r>
      <w:r>
        <w:t>КоАП РФ</w:t>
      </w:r>
      <w:r w:rsidRPr="005E54CD">
        <w:t>, установлено, что 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FE784E" w:rsidP="00FE784E">
      <w:pPr>
        <w:pStyle w:val="BodyTextIndent"/>
        <w:ind w:firstLine="540"/>
        <w:jc w:val="both"/>
      </w:pPr>
      <w:r>
        <w:t>Согласно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</w:t>
      </w:r>
    </w:p>
    <w:p w:rsidR="00FE784E" w:rsidP="00FE784E">
      <w:pPr>
        <w:pStyle w:val="BodyTextIndent"/>
        <w:ind w:firstLine="54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штрафа, либо со дня истечения срока предоставленной отсрочки (рассрочки) исполнения постановления о назначении административного наказания, усматривается событие административного правонарушения, предусмотренного ч. 1 ст. 20.25 КоАП РФ.</w:t>
      </w:r>
      <w:r w:rsidRPr="00BE0046">
        <w:t xml:space="preserve"> </w:t>
      </w:r>
    </w:p>
    <w:p w:rsidR="00FE784E" w:rsidRPr="000440EE" w:rsidP="00FE784E">
      <w:pPr>
        <w:pStyle w:val="BodyTextIndent"/>
        <w:ind w:firstLine="540"/>
        <w:jc w:val="both"/>
      </w:pPr>
      <w:r w:rsidRPr="000440EE">
        <w:t xml:space="preserve">Факт наложения административного штрафа в размере </w:t>
      </w:r>
      <w:r w:rsidR="00CD28D6">
        <w:rPr>
          <w:bCs/>
        </w:rPr>
        <w:t>/изъято/</w:t>
      </w:r>
      <w:r w:rsidRPr="000440EE">
        <w:t>(</w:t>
      </w:r>
      <w:r w:rsidR="00CD28D6">
        <w:rPr>
          <w:bCs/>
        </w:rPr>
        <w:t>/изъято/</w:t>
      </w:r>
      <w:r w:rsidRPr="000440EE">
        <w:t xml:space="preserve">) рублей, на </w:t>
      </w:r>
      <w:r w:rsidR="00CD28D6">
        <w:rPr>
          <w:bCs/>
        </w:rPr>
        <w:t>/изъято/</w:t>
      </w:r>
      <w:r w:rsidRPr="000440EE">
        <w:rPr>
          <w:bCs/>
        </w:rPr>
        <w:t xml:space="preserve">, </w:t>
      </w:r>
      <w:r w:rsidRPr="000440EE">
        <w:t>подтверждается</w:t>
      </w:r>
      <w:r w:rsidRPr="000440EE">
        <w:t xml:space="preserve"> Постановлением по делу об административном правонарушении № 5-51-63/2019 от 14.03.2019 года</w:t>
      </w:r>
      <w:r w:rsidRPr="000440EE">
        <w:t xml:space="preserve"> (л.д. </w:t>
      </w:r>
      <w:r w:rsidRPr="000440EE">
        <w:t>5-10</w:t>
      </w:r>
      <w:r w:rsidRPr="000440EE">
        <w:t xml:space="preserve">). </w:t>
      </w:r>
    </w:p>
    <w:p w:rsidR="004F52BE" w:rsidP="00FE784E">
      <w:pPr>
        <w:pStyle w:val="BodyTextIndent"/>
        <w:ind w:firstLine="540"/>
        <w:jc w:val="both"/>
      </w:pPr>
      <w:r w:rsidRPr="000440EE">
        <w:t xml:space="preserve">Постановление обжаловано не было и вступило в законную силу </w:t>
      </w:r>
      <w:r w:rsidRPr="000440EE" w:rsidR="000440EE">
        <w:t>19 июня 2019 года</w:t>
      </w:r>
      <w:r w:rsidRPr="000440EE">
        <w:t xml:space="preserve">  (л.д.1</w:t>
      </w:r>
      <w:r w:rsidRPr="000440EE" w:rsidR="000440EE">
        <w:t>0</w:t>
      </w:r>
      <w:r w:rsidRPr="000440EE">
        <w:t xml:space="preserve">). </w:t>
      </w:r>
    </w:p>
    <w:p w:rsidR="00EC09B7" w:rsidRPr="000440EE" w:rsidP="00FE784E">
      <w:pPr>
        <w:pStyle w:val="BodyTextIndent"/>
        <w:ind w:firstLine="540"/>
        <w:jc w:val="both"/>
      </w:pPr>
      <w:r>
        <w:t xml:space="preserve">Отсрочка или рассрочка по оплате штрафа </w:t>
      </w:r>
      <w:r w:rsidR="00CD28D6">
        <w:rPr>
          <w:bCs/>
        </w:rPr>
        <w:t>/изъято/</w:t>
      </w:r>
      <w:r>
        <w:rPr>
          <w:bCs/>
        </w:rPr>
        <w:t>не предоставлялись.</w:t>
      </w:r>
    </w:p>
    <w:p w:rsidR="004F52BE" w:rsidP="004F52BE">
      <w:pPr>
        <w:pStyle w:val="BodyTextIndent"/>
        <w:jc w:val="both"/>
      </w:pPr>
      <w:r>
        <w:t>В</w:t>
      </w:r>
      <w:r>
        <w:t xml:space="preserve"> установленный </w:t>
      </w:r>
      <w:r>
        <w:t>законом шестидесятидневный срок</w:t>
      </w:r>
      <w:r>
        <w:t xml:space="preserve"> штраф оплачен не был, что подтверждается как показаниями защитника лица, привлекаемого к административной ответственности, так и материалами дела</w:t>
      </w:r>
      <w:r>
        <w:t xml:space="preserve">; постановлением о возбуждении исполнительного производства от 05.09.2019 года (л.д.11), в </w:t>
      </w:r>
      <w:r>
        <w:t>связи с неоплатой назначенного административного штрафа.</w:t>
      </w:r>
    </w:p>
    <w:p w:rsidR="004F52BE" w:rsidRPr="00F53EB3" w:rsidP="004F52BE">
      <w:pPr>
        <w:pStyle w:val="BodyTextIndent"/>
        <w:jc w:val="both"/>
        <w:rPr>
          <w:bCs/>
        </w:rPr>
      </w:pPr>
      <w:r>
        <w:rPr>
          <w:bCs/>
        </w:rPr>
        <w:t>/изъято/</w:t>
      </w:r>
      <w:r w:rsidRPr="00F53EB3">
        <w:rPr>
          <w:bCs/>
        </w:rPr>
        <w:t>, является управляющей компанией и на её счета ежедневно поступа</w:t>
      </w:r>
      <w:r w:rsidR="000440EE">
        <w:rPr>
          <w:bCs/>
        </w:rPr>
        <w:t>ют</w:t>
      </w:r>
      <w:r w:rsidRPr="00F53EB3">
        <w:rPr>
          <w:bCs/>
        </w:rPr>
        <w:t xml:space="preserve"> денежные средства от физических лиц, доказательств иного суду не предоста</w:t>
      </w:r>
      <w:r>
        <w:rPr>
          <w:bCs/>
        </w:rPr>
        <w:t>влено</w:t>
      </w:r>
      <w:r w:rsidRPr="00F53EB3">
        <w:rPr>
          <w:bCs/>
        </w:rPr>
        <w:t>.</w:t>
      </w:r>
    </w:p>
    <w:p w:rsidR="00FD3CEC" w:rsidP="004F52BE">
      <w:pPr>
        <w:pStyle w:val="BodyTextIndent"/>
        <w:jc w:val="both"/>
      </w:pPr>
      <w:r>
        <w:t xml:space="preserve">Кроме того, </w:t>
      </w:r>
      <w:r w:rsidRPr="000440EE">
        <w:t xml:space="preserve">довод </w:t>
      </w:r>
      <w:r w:rsidR="00854E4D">
        <w:t xml:space="preserve">защиты </w:t>
      </w:r>
      <w:r w:rsidRPr="000440EE">
        <w:t xml:space="preserve">о том, что </w:t>
      </w:r>
      <w:r w:rsidR="00CD28D6">
        <w:rPr>
          <w:bCs/>
        </w:rPr>
        <w:t>/изъято/</w:t>
      </w:r>
      <w:r w:rsidRPr="000440EE">
        <w:t>не имело возможности своевременно уплатить штраф</w:t>
      </w:r>
      <w:r w:rsidR="00854E4D">
        <w:t>,</w:t>
      </w:r>
      <w:r w:rsidRPr="000440EE">
        <w:t xml:space="preserve"> по не зависящим от него обстоятельствам, </w:t>
      </w:r>
      <w:r>
        <w:t>является несостоятельным</w:t>
      </w:r>
      <w:r w:rsidRPr="000440EE">
        <w:t xml:space="preserve">, так как </w:t>
      </w:r>
      <w:r>
        <w:t>у Предприятия</w:t>
      </w:r>
      <w:r w:rsidRPr="000440EE">
        <w:t xml:space="preserve">, в соответствии со ст. 31.5 КоАП РФ, имелась возможность своевременно, до истечения установленного в ч. 1 ст. 32.2 КоАП РФ срока, обратиться к мировому судье, вынесшему постановление о наложении административного штрафа, с заявлением об отсрочке или рассрочке его уплаты, однако данным правом </w:t>
      </w:r>
      <w:r w:rsidR="00CD28D6">
        <w:rPr>
          <w:bCs/>
        </w:rPr>
        <w:t>/изъято/</w:t>
      </w:r>
      <w:r w:rsidRPr="000440EE">
        <w:t xml:space="preserve">не воспользовалось. </w:t>
      </w:r>
    </w:p>
    <w:p w:rsidR="004F52BE" w:rsidRPr="00A17798" w:rsidP="004F52BE">
      <w:pPr>
        <w:pStyle w:val="pboth"/>
        <w:spacing w:before="0" w:beforeAutospacing="0" w:after="0" w:afterAutospacing="0" w:line="176" w:lineRule="atLeast"/>
        <w:ind w:firstLine="708"/>
        <w:jc w:val="both"/>
        <w:textAlignment w:val="baseline"/>
      </w:pPr>
      <w:r w:rsidRPr="00FD3CEC">
        <w:rPr>
          <w:color w:val="000000"/>
        </w:rPr>
        <w:t xml:space="preserve">При таких обстоятельствах действия (бездействие) </w:t>
      </w:r>
      <w:r w:rsidR="00CD28D6">
        <w:rPr>
          <w:bCs/>
        </w:rPr>
        <w:t>/изъято/</w:t>
      </w:r>
      <w:r w:rsidRPr="00FD3CEC">
        <w:rPr>
          <w:color w:val="000000"/>
        </w:rPr>
        <w:t xml:space="preserve">правильно квалифицированы по ч. 1 ст. 20.25 КоАП РФ </w:t>
      </w:r>
      <w:r w:rsidRPr="00A17798">
        <w:t xml:space="preserve">как неуплата административного штрафа, в установленный </w:t>
      </w:r>
      <w:r w:rsidR="00177E38">
        <w:t xml:space="preserve">законом </w:t>
      </w:r>
      <w:r w:rsidRPr="00A17798">
        <w:t>срок</w:t>
      </w:r>
      <w:r w:rsidRPr="00A17798">
        <w:t>, а его вина полностью доказана.</w:t>
      </w:r>
    </w:p>
    <w:p w:rsidR="004F52BE" w:rsidRPr="005E54CD" w:rsidP="004F52BE">
      <w:pPr>
        <w:spacing w:after="1" w:line="240" w:lineRule="atLeast"/>
        <w:ind w:firstLine="540"/>
        <w:jc w:val="both"/>
      </w:pPr>
      <w:r w:rsidRPr="009B0D8E">
        <w:t xml:space="preserve">Согласно ч.3 ст. 4.1. </w:t>
      </w:r>
      <w:r>
        <w:t>КоАП РФ</w:t>
      </w:r>
      <w:r w:rsidRPr="009B0D8E">
        <w:t xml:space="preserve">,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</w:t>
      </w:r>
      <w:r w:rsidRPr="009B0D8E">
        <w:t>обстоятельства, смягчающие административную ответственность, и обстоятельства, отягчающие</w:t>
      </w:r>
      <w:r w:rsidRPr="005E54CD">
        <w:t xml:space="preserve"> административную ответственность.</w:t>
      </w:r>
    </w:p>
    <w:p w:rsidR="00A962EF" w:rsidP="004F52BE">
      <w:pPr>
        <w:spacing w:after="1" w:line="240" w:lineRule="atLeast"/>
        <w:ind w:firstLine="540"/>
        <w:jc w:val="both"/>
      </w:pPr>
      <w:r>
        <w:t xml:space="preserve">Однако, совокупность исследованных в судебном заседании обстоятельств, </w:t>
      </w:r>
      <w:r>
        <w:t>позволяет суду сделать вывод об их исключительности, и назначить наказание по правилам ч.3.2. ст. 4.1. КоАП РФ.</w:t>
      </w:r>
    </w:p>
    <w:p w:rsidR="004F52BE" w:rsidRPr="005E54CD" w:rsidP="004F52BE">
      <w:pPr>
        <w:spacing w:after="1" w:line="240" w:lineRule="atLeast"/>
        <w:ind w:firstLine="540"/>
        <w:jc w:val="both"/>
      </w:pPr>
      <w:r w:rsidRPr="005E54CD">
        <w:t xml:space="preserve">Согласно ч. 3.2. ст. 4.1. </w:t>
      </w:r>
      <w:r>
        <w:t>КоАП РФ</w:t>
      </w:r>
      <w:r w:rsidRPr="005E54CD">
        <w:t xml:space="preserve">,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</w:t>
      </w:r>
      <w:r w:rsidRPr="005E54CD">
        <w:rPr>
          <w:lang w:val="en-US"/>
        </w:rPr>
        <w:t>II</w:t>
      </w:r>
      <w:r w:rsidRPr="005E54CD">
        <w:t xml:space="preserve">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4F52BE" w:rsidRPr="005E54CD" w:rsidP="004F52BE">
      <w:pPr>
        <w:ind w:firstLine="708"/>
        <w:jc w:val="both"/>
      </w:pPr>
      <w:r w:rsidRPr="005E54CD">
        <w:t>Обстоятельств, отягчающих административную ответственность – судом не установлено; к обстоятельствам смягчающим суд относит</w:t>
      </w:r>
      <w:r>
        <w:t xml:space="preserve"> затруднительное финансовое положение юридического лица</w:t>
      </w:r>
      <w:r w:rsidR="00A962EF">
        <w:t>, что подтверждается представленными доказательствами</w:t>
      </w:r>
      <w:r w:rsidRPr="005E54CD">
        <w:t xml:space="preserve">.  </w:t>
      </w:r>
    </w:p>
    <w:p w:rsidR="004F52BE" w:rsidRPr="005E54CD" w:rsidP="004F52BE">
      <w:pPr>
        <w:ind w:firstLine="708"/>
        <w:jc w:val="both"/>
      </w:pPr>
      <w:r w:rsidRPr="005E54CD">
        <w:t xml:space="preserve">С учетом всех обстоятельств, суд считает, что наказание необходимо избрать в виде административного штрафа, исходя из санкции ч.1 ст. 20.25. </w:t>
      </w:r>
      <w:r>
        <w:t>КоАП РФ</w:t>
      </w:r>
      <w:r w:rsidRPr="005E54CD">
        <w:t xml:space="preserve">, с учетом положений ч.3.2 и 3.3. ст. 4.1. </w:t>
      </w:r>
      <w:r>
        <w:t>КоАП РФ</w:t>
      </w:r>
      <w:r w:rsidRPr="005E54CD">
        <w:t xml:space="preserve">, назначив наказание в виде половины, от предусмотренного законом штрафа. </w:t>
      </w:r>
    </w:p>
    <w:p w:rsidR="004F52BE" w:rsidRPr="005E54CD" w:rsidP="004F52BE">
      <w:pPr>
        <w:ind w:firstLine="708"/>
        <w:jc w:val="both"/>
        <w:rPr>
          <w:b/>
          <w:bCs/>
        </w:rPr>
      </w:pPr>
      <w:r w:rsidRPr="005E54CD">
        <w:t xml:space="preserve">На основании изложенного и руководствуясь ст. ст. 4.1 – 4.3; ч.1 ст.20.25, 23.1, 29.4 - 29.7, 29.10, 30.1-30.3 </w:t>
      </w:r>
      <w:r>
        <w:t>КоАП РФ</w:t>
      </w:r>
      <w:r w:rsidRPr="005E54CD">
        <w:t>, суд:</w:t>
      </w:r>
    </w:p>
    <w:p w:rsidR="004F52BE" w:rsidRPr="005E54CD" w:rsidP="004F52BE">
      <w:pPr>
        <w:jc w:val="center"/>
        <w:rPr>
          <w:b/>
          <w:bCs/>
        </w:rPr>
      </w:pPr>
    </w:p>
    <w:p w:rsidR="004F52BE" w:rsidRPr="005E54CD" w:rsidP="004F52BE">
      <w:pPr>
        <w:jc w:val="center"/>
        <w:rPr>
          <w:b/>
          <w:bCs/>
        </w:rPr>
      </w:pPr>
      <w:r w:rsidRPr="005E54CD">
        <w:rPr>
          <w:b/>
          <w:bCs/>
        </w:rPr>
        <w:t>ПОСТАНОВИЛ:</w:t>
      </w:r>
    </w:p>
    <w:p w:rsidR="004F52BE" w:rsidRPr="005E54CD" w:rsidP="004F52BE">
      <w:pPr>
        <w:rPr>
          <w:b/>
          <w:bCs/>
        </w:rPr>
      </w:pPr>
      <w:r w:rsidRPr="005E54CD">
        <w:rPr>
          <w:b/>
          <w:bCs/>
        </w:rPr>
        <w:tab/>
      </w:r>
    </w:p>
    <w:p w:rsidR="004F52BE" w:rsidRPr="005E54CD" w:rsidP="004F52BE">
      <w:pPr>
        <w:ind w:firstLine="708"/>
        <w:jc w:val="both"/>
      </w:pPr>
      <w:r w:rsidRPr="005E54CD">
        <w:t xml:space="preserve">Признать </w:t>
      </w:r>
      <w:r w:rsidR="00CD28D6">
        <w:rPr>
          <w:bCs/>
        </w:rPr>
        <w:t>/изъято/</w:t>
      </w:r>
      <w:r>
        <w:rPr>
          <w:b/>
          <w:bCs/>
        </w:rPr>
        <w:t xml:space="preserve"> </w:t>
      </w:r>
      <w:r w:rsidRPr="005E54CD">
        <w:t xml:space="preserve">виновным в совершении административного правонарушения, предусмотренного ч.1 ст. 20.25 </w:t>
      </w:r>
      <w:r>
        <w:t>КоАП РФ</w:t>
      </w:r>
      <w:r w:rsidRPr="005E54CD">
        <w:t xml:space="preserve">; </w:t>
      </w:r>
      <w:r w:rsidR="00FA3B3B">
        <w:t xml:space="preserve"> применить положения </w:t>
      </w:r>
      <w:r w:rsidRPr="005E54CD">
        <w:t xml:space="preserve"> ч.3.2 и 3.3. ст. 4.1. </w:t>
      </w:r>
      <w:r>
        <w:t>КоАП РФ</w:t>
      </w:r>
      <w:r w:rsidRPr="005E54CD">
        <w:t xml:space="preserve">, </w:t>
      </w:r>
      <w:r w:rsidR="00FA3B3B">
        <w:t xml:space="preserve">и назначить наказание </w:t>
      </w:r>
      <w:r w:rsidRPr="005E54CD">
        <w:t xml:space="preserve">в виде административного штрафа в размере </w:t>
      </w:r>
      <w:r w:rsidR="00941934">
        <w:rPr>
          <w:bCs/>
        </w:rPr>
        <w:t>/изъято/</w:t>
      </w:r>
      <w:r w:rsidRPr="005E54CD">
        <w:t xml:space="preserve"> (</w:t>
      </w:r>
      <w:r w:rsidR="00941934">
        <w:rPr>
          <w:bCs/>
        </w:rPr>
        <w:t>/изъято/</w:t>
      </w:r>
      <w:r w:rsidRPr="005E54CD">
        <w:t>рублей.</w:t>
      </w:r>
    </w:p>
    <w:p w:rsidR="004F52BE" w:rsidRPr="000F2BCF" w:rsidP="004F52BE">
      <w:pPr>
        <w:pStyle w:val="Title"/>
        <w:ind w:firstLine="708"/>
        <w:jc w:val="both"/>
        <w:rPr>
          <w:b w:val="0"/>
          <w:bCs w:val="0"/>
        </w:rPr>
      </w:pPr>
      <w:r w:rsidRPr="000F2BCF">
        <w:rPr>
          <w:b w:val="0"/>
        </w:rPr>
        <w:t xml:space="preserve">Реквизиты для оплаты штрафа: </w:t>
      </w:r>
      <w:r w:rsidR="001101F7">
        <w:rPr>
          <w:bCs w:val="0"/>
        </w:rPr>
        <w:t>/изъято/</w:t>
      </w:r>
      <w:r w:rsidRPr="000F2BCF">
        <w:rPr>
          <w:b w:val="0"/>
          <w:bCs w:val="0"/>
        </w:rPr>
        <w:t xml:space="preserve"> </w:t>
      </w:r>
    </w:p>
    <w:p w:rsidR="004F52BE" w:rsidRPr="000F2BCF" w:rsidP="004F52BE">
      <w:pPr>
        <w:pStyle w:val="Title"/>
        <w:ind w:firstLine="708"/>
        <w:jc w:val="both"/>
        <w:rPr>
          <w:b w:val="0"/>
        </w:rPr>
      </w:pPr>
      <w:r w:rsidRPr="000F2BCF">
        <w:rPr>
          <w:b w:val="0"/>
        </w:rPr>
        <w:t>Адрес взыскателя:  29</w:t>
      </w:r>
      <w:r w:rsidRPr="000F2BCF" w:rsidR="000F2BCF">
        <w:rPr>
          <w:b w:val="0"/>
        </w:rPr>
        <w:t>5493</w:t>
      </w:r>
      <w:r w:rsidRPr="000F2BCF">
        <w:rPr>
          <w:b w:val="0"/>
        </w:rPr>
        <w:t>, г.</w:t>
      </w:r>
      <w:r w:rsidRPr="000F2BCF" w:rsidR="000F2BCF">
        <w:rPr>
          <w:b w:val="0"/>
        </w:rPr>
        <w:t>Симферополь, ул. Киевская, д.150</w:t>
      </w:r>
      <w:r w:rsidRPr="000F2BCF">
        <w:rPr>
          <w:b w:val="0"/>
        </w:rPr>
        <w:t>.</w:t>
      </w:r>
    </w:p>
    <w:p w:rsidR="004F52BE" w:rsidP="004F52BE">
      <w:pPr>
        <w:pStyle w:val="a1"/>
        <w:ind w:firstLine="708"/>
      </w:pPr>
      <w:r w:rsidRPr="005E54CD">
        <w:t>Административный штраф должен быть оплачен лицом, привлеченным к административной ответственности</w:t>
      </w:r>
      <w:r w:rsidRPr="005E54CD">
        <w:rPr>
          <w:color w:val="000000"/>
          <w:lang w:val="uk-UA"/>
        </w:rPr>
        <w:t xml:space="preserve">, не </w:t>
      </w:r>
      <w:r w:rsidRPr="005E54CD"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t>КоАП РФ</w:t>
      </w:r>
      <w:r w:rsidRPr="005E54CD">
        <w:t xml:space="preserve">. </w:t>
      </w:r>
    </w:p>
    <w:p w:rsidR="004F52BE" w:rsidRPr="005E54CD" w:rsidP="004F52BE">
      <w:pPr>
        <w:pStyle w:val="a1"/>
        <w:ind w:firstLine="708"/>
      </w:pPr>
      <w:r w:rsidRPr="005E54CD">
        <w:t xml:space="preserve">В случае неуплаты штрафа в установленный </w:t>
      </w:r>
      <w:r>
        <w:t xml:space="preserve">законом </w:t>
      </w:r>
      <w:r w:rsidRPr="005E54CD">
        <w:t xml:space="preserve">срок, </w:t>
      </w:r>
      <w:r>
        <w:t xml:space="preserve">наступает </w:t>
      </w:r>
      <w:r w:rsidRPr="005E54CD">
        <w:t xml:space="preserve"> административная ответственность по ч.1 ст. 20.25 </w:t>
      </w:r>
      <w:r>
        <w:t>КоАП РФ</w:t>
      </w:r>
      <w:r w:rsidRPr="005E54CD">
        <w:t xml:space="preserve">, за несвоевременную уплату штрафа. </w:t>
      </w:r>
    </w:p>
    <w:p w:rsidR="004F52BE" w:rsidRPr="005E54CD" w:rsidP="004F52BE">
      <w:pPr>
        <w:ind w:firstLine="708"/>
        <w:jc w:val="both"/>
      </w:pPr>
      <w:r w:rsidRPr="005E54CD">
        <w:t>Постановление может быть обжаловано и опротестовано в Керченский городской суд</w:t>
      </w:r>
      <w:r>
        <w:t xml:space="preserve"> Республики Крым</w:t>
      </w:r>
      <w:r w:rsidRPr="005E54CD">
        <w:t>, в течение 10 суток, с момента его получения или вручения.</w:t>
      </w:r>
    </w:p>
    <w:p w:rsidR="001101F7" w:rsidRPr="00832C90" w:rsidP="001101F7">
      <w:pPr>
        <w:contextualSpacing/>
      </w:pPr>
      <w:r w:rsidRPr="00832C90">
        <w:t>Мировой судья( подпись) С.С. Урюпина</w:t>
      </w:r>
    </w:p>
    <w:p w:rsidR="001101F7" w:rsidRPr="00832C90" w:rsidP="001101F7">
      <w:pPr>
        <w:contextualSpacing/>
      </w:pPr>
      <w:r w:rsidRPr="00832C90">
        <w:t>ДЕПЕРСОНИФИКАЦИЮ</w:t>
      </w:r>
    </w:p>
    <w:p w:rsidR="001101F7" w:rsidRPr="00832C90" w:rsidP="001101F7">
      <w:pPr>
        <w:contextualSpacing/>
      </w:pPr>
      <w:r w:rsidRPr="00832C90">
        <w:t>Лингвистический контроль</w:t>
      </w:r>
    </w:p>
    <w:p w:rsidR="001101F7" w:rsidRPr="00832C90" w:rsidP="001101F7">
      <w:pPr>
        <w:contextualSpacing/>
      </w:pPr>
      <w:r w:rsidRPr="00832C90">
        <w:t>произвел</w:t>
      </w:r>
    </w:p>
    <w:p w:rsidR="001101F7" w:rsidRPr="00832C90" w:rsidP="001101F7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1101F7" w:rsidRPr="00832C90" w:rsidP="001101F7">
      <w:pPr>
        <w:contextualSpacing/>
      </w:pPr>
    </w:p>
    <w:p w:rsidR="001101F7" w:rsidRPr="00832C90" w:rsidP="001101F7">
      <w:pPr>
        <w:contextualSpacing/>
      </w:pPr>
      <w:r w:rsidRPr="00832C90">
        <w:t>СОГЛАСОВАНО</w:t>
      </w:r>
    </w:p>
    <w:p w:rsidR="001101F7" w:rsidRPr="00832C90" w:rsidP="001101F7">
      <w:pPr>
        <w:contextualSpacing/>
      </w:pPr>
    </w:p>
    <w:p w:rsidR="001101F7" w:rsidRPr="00832C90" w:rsidP="001101F7">
      <w:pPr>
        <w:contextualSpacing/>
      </w:pPr>
      <w:r w:rsidRPr="00832C90">
        <w:t>Судья_________ С.С. Урюпина</w:t>
      </w:r>
    </w:p>
    <w:p w:rsidR="001101F7" w:rsidRPr="00832C90" w:rsidP="001101F7">
      <w:pPr>
        <w:contextualSpacing/>
      </w:pPr>
    </w:p>
    <w:p w:rsidR="001101F7" w:rsidP="001101F7">
      <w:pPr>
        <w:contextualSpacing/>
      </w:pPr>
      <w:r w:rsidRPr="00832C90">
        <w:t>«_</w:t>
      </w:r>
      <w:r>
        <w:t>22</w:t>
      </w:r>
      <w:r w:rsidRPr="00832C90">
        <w:t>__» _</w:t>
      </w:r>
      <w:r>
        <w:t>октября</w:t>
      </w:r>
      <w:r w:rsidRPr="00832C90">
        <w:t>_ 201</w:t>
      </w:r>
      <w:r>
        <w:t>9</w:t>
      </w:r>
      <w:r w:rsidRPr="00832C90">
        <w:t xml:space="preserve"> г.</w:t>
      </w:r>
    </w:p>
    <w:p w:rsidR="001E60FE"/>
    <w:sectPr w:rsidSect="001101F7">
      <w:headerReference w:type="default" r:id="rId4"/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B3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52BE"/>
    <w:rsid w:val="000440EE"/>
    <w:rsid w:val="0004453B"/>
    <w:rsid w:val="000F2BCF"/>
    <w:rsid w:val="001101F7"/>
    <w:rsid w:val="0013131B"/>
    <w:rsid w:val="00177923"/>
    <w:rsid w:val="00177E38"/>
    <w:rsid w:val="001E60FE"/>
    <w:rsid w:val="00454A98"/>
    <w:rsid w:val="00467A53"/>
    <w:rsid w:val="004832A5"/>
    <w:rsid w:val="004F52BE"/>
    <w:rsid w:val="00510EE4"/>
    <w:rsid w:val="00530EE3"/>
    <w:rsid w:val="00582CE5"/>
    <w:rsid w:val="005E54CD"/>
    <w:rsid w:val="005F7DC3"/>
    <w:rsid w:val="006E02E1"/>
    <w:rsid w:val="00704C5C"/>
    <w:rsid w:val="00832C90"/>
    <w:rsid w:val="00854E4D"/>
    <w:rsid w:val="008646DB"/>
    <w:rsid w:val="008E1C95"/>
    <w:rsid w:val="00932556"/>
    <w:rsid w:val="00941934"/>
    <w:rsid w:val="009B0D8E"/>
    <w:rsid w:val="00A17798"/>
    <w:rsid w:val="00A83F95"/>
    <w:rsid w:val="00A962EF"/>
    <w:rsid w:val="00B74743"/>
    <w:rsid w:val="00B84D43"/>
    <w:rsid w:val="00B91A63"/>
    <w:rsid w:val="00BB18BE"/>
    <w:rsid w:val="00BC44CE"/>
    <w:rsid w:val="00BE0046"/>
    <w:rsid w:val="00C542A2"/>
    <w:rsid w:val="00CD28D6"/>
    <w:rsid w:val="00CD53AC"/>
    <w:rsid w:val="00D0077C"/>
    <w:rsid w:val="00EC09B7"/>
    <w:rsid w:val="00F53EB3"/>
    <w:rsid w:val="00FA3B3B"/>
    <w:rsid w:val="00FD3CEC"/>
    <w:rsid w:val="00FE78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F52BE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4F52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4F52BE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F5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Обычный текст"/>
    <w:basedOn w:val="Normal"/>
    <w:rsid w:val="004F52BE"/>
    <w:pPr>
      <w:ind w:firstLine="454"/>
      <w:jc w:val="both"/>
    </w:pPr>
  </w:style>
  <w:style w:type="paragraph" w:customStyle="1" w:styleId="pboth">
    <w:name w:val="pboth"/>
    <w:basedOn w:val="Normal"/>
    <w:rsid w:val="004F52B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4F52BE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4F52B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F52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