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4C5E" w:rsidRPr="008456F5" w:rsidP="00A14C5E">
      <w:pPr>
        <w:pStyle w:val="Title"/>
        <w:jc w:val="left"/>
      </w:pPr>
      <w:r w:rsidRPr="008456F5">
        <w:rPr>
          <w:sz w:val="22"/>
          <w:szCs w:val="22"/>
        </w:rPr>
        <w:t xml:space="preserve">                         </w:t>
      </w:r>
      <w:r w:rsidRPr="008456F5">
        <w:t xml:space="preserve">                                                                                    </w:t>
      </w:r>
      <w:r>
        <w:t xml:space="preserve">        </w:t>
      </w:r>
      <w:r w:rsidRPr="008456F5">
        <w:t>Дело № 5 –51-</w:t>
      </w:r>
      <w:r>
        <w:t>363</w:t>
      </w:r>
      <w:r w:rsidRPr="008456F5">
        <w:t>/2019</w:t>
      </w:r>
    </w:p>
    <w:p w:rsidR="00A14C5E" w:rsidRPr="008456F5" w:rsidP="00A14C5E">
      <w:pPr>
        <w:pStyle w:val="Title"/>
        <w:tabs>
          <w:tab w:val="left" w:pos="7615"/>
        </w:tabs>
        <w:jc w:val="left"/>
      </w:pPr>
      <w:r w:rsidRPr="008456F5">
        <w:tab/>
      </w:r>
    </w:p>
    <w:p w:rsidR="00A14C5E" w:rsidRPr="008456F5" w:rsidP="00A14C5E">
      <w:pPr>
        <w:pStyle w:val="Title"/>
      </w:pPr>
      <w:r w:rsidRPr="008456F5">
        <w:t>ПОСТАНОВЛЕНИЕ</w:t>
      </w:r>
    </w:p>
    <w:p w:rsidR="00A14C5E" w:rsidRPr="008456F5" w:rsidP="00A14C5E">
      <w:pPr>
        <w:pStyle w:val="Title"/>
      </w:pPr>
      <w:r w:rsidRPr="008456F5">
        <w:t>по делу об административном правонарушении</w:t>
      </w:r>
    </w:p>
    <w:p w:rsidR="00A14C5E" w:rsidRPr="008456F5" w:rsidP="00A14C5E">
      <w:pPr>
        <w:pStyle w:val="Title"/>
      </w:pPr>
    </w:p>
    <w:p w:rsidR="00A14C5E" w:rsidRPr="008456F5" w:rsidP="00A14C5E">
      <w:r>
        <w:t xml:space="preserve">13 декабря </w:t>
      </w:r>
      <w:r w:rsidRPr="008456F5">
        <w:t xml:space="preserve">2019 года       </w:t>
      </w:r>
      <w:r w:rsidRPr="008456F5">
        <w:tab/>
        <w:t xml:space="preserve">                                                      </w:t>
      </w:r>
      <w:r w:rsidRPr="008456F5">
        <w:tab/>
        <w:t xml:space="preserve">                                   г. Керчь</w:t>
      </w:r>
    </w:p>
    <w:p w:rsidR="00A14C5E" w:rsidRPr="008456F5" w:rsidP="00A14C5E">
      <w:r w:rsidRPr="008456F5">
        <w:t xml:space="preserve"> </w:t>
      </w:r>
    </w:p>
    <w:p w:rsidR="00A14C5E" w:rsidRPr="008456F5" w:rsidP="00A14C5E">
      <w:pPr>
        <w:ind w:firstLine="708"/>
        <w:jc w:val="both"/>
      </w:pPr>
      <w:r w:rsidRPr="008456F5">
        <w:t>Мировой судья судебного участка № 51 Керченского судебного района (городской</w:t>
      </w:r>
      <w:r w:rsidRPr="008456F5">
        <w:t xml:space="preserve"> округ Керчь) Республики Крым (по адресу: </w:t>
      </w:r>
      <w:r w:rsidRPr="008456F5">
        <w:t xml:space="preserve">Республика Крым, г. Керчь, ул. Фурманова, 9), Урюпина С.С., </w:t>
      </w:r>
    </w:p>
    <w:p w:rsidR="00A14C5E" w:rsidRPr="008456F5" w:rsidP="00A14C5E">
      <w:pPr>
        <w:ind w:firstLine="708"/>
        <w:jc w:val="both"/>
      </w:pPr>
      <w:r w:rsidRPr="008456F5">
        <w:t xml:space="preserve">с участием лица, привлекаемого к административной ответственности, </w:t>
      </w:r>
      <w:r>
        <w:t>Григорьева П.В.,</w:t>
      </w:r>
    </w:p>
    <w:p w:rsidR="00A14C5E" w:rsidRPr="008456F5" w:rsidP="00A14C5E">
      <w:pPr>
        <w:autoSpaceDE w:val="0"/>
        <w:autoSpaceDN w:val="0"/>
        <w:adjustRightInd w:val="0"/>
        <w:ind w:firstLine="708"/>
        <w:jc w:val="both"/>
      </w:pPr>
      <w:r w:rsidRPr="008456F5">
        <w:t xml:space="preserve">рассмотрев дело об административном правонарушении, поступившее из </w:t>
      </w:r>
      <w:r>
        <w:t xml:space="preserve">ОГИББ </w:t>
      </w:r>
      <w:r w:rsidRPr="008456F5">
        <w:t xml:space="preserve">УМВД РФ по г. Керчи в отношении: </w:t>
      </w:r>
    </w:p>
    <w:p w:rsidR="00A14C5E" w:rsidP="00A14C5E">
      <w:pPr>
        <w:ind w:left="2124"/>
        <w:contextualSpacing/>
        <w:jc w:val="both"/>
      </w:pPr>
      <w:r>
        <w:rPr>
          <w:b/>
        </w:rPr>
        <w:t xml:space="preserve">Григорьева </w:t>
      </w:r>
      <w:r w:rsidR="00807E7C">
        <w:rPr>
          <w:b/>
        </w:rPr>
        <w:t>П.В.</w:t>
      </w:r>
      <w:r>
        <w:t xml:space="preserve">, </w:t>
      </w:r>
      <w:r w:rsidR="00807E7C">
        <w:t>/изъято/</w:t>
      </w:r>
      <w:r w:rsidR="00807E7C">
        <w:t xml:space="preserve"> </w:t>
      </w:r>
      <w:r>
        <w:t>,</w:t>
      </w:r>
      <w:r>
        <w:t xml:space="preserve"> </w:t>
      </w:r>
    </w:p>
    <w:p w:rsidR="00A14C5E" w:rsidRPr="008456F5" w:rsidP="00A14C5E">
      <w:pPr>
        <w:autoSpaceDE w:val="0"/>
        <w:autoSpaceDN w:val="0"/>
        <w:adjustRightInd w:val="0"/>
        <w:jc w:val="both"/>
      </w:pPr>
      <w:r w:rsidRPr="008456F5">
        <w:t>привлекаемого</w:t>
      </w:r>
      <w:r w:rsidRPr="008456F5">
        <w:t xml:space="preserve"> к административной ответственности по ч.2 ст.12.7 </w:t>
      </w:r>
      <w:r w:rsidRPr="008456F5">
        <w:t>КоАП</w:t>
      </w:r>
      <w:r w:rsidRPr="008456F5">
        <w:t xml:space="preserve"> РФ,</w:t>
      </w:r>
    </w:p>
    <w:p w:rsidR="00A14C5E" w:rsidRPr="008456F5" w:rsidP="00A14C5E">
      <w:pPr>
        <w:jc w:val="center"/>
        <w:rPr>
          <w:b/>
          <w:bCs/>
        </w:rPr>
      </w:pPr>
    </w:p>
    <w:p w:rsidR="00A14C5E" w:rsidRPr="008456F5" w:rsidP="00A14C5E">
      <w:pPr>
        <w:jc w:val="center"/>
        <w:rPr>
          <w:b/>
          <w:bCs/>
        </w:rPr>
      </w:pPr>
      <w:r w:rsidRPr="008456F5">
        <w:rPr>
          <w:b/>
          <w:bCs/>
        </w:rPr>
        <w:t>УСТАНОВИЛ:</w:t>
      </w:r>
    </w:p>
    <w:p w:rsidR="00A14C5E" w:rsidRPr="008456F5" w:rsidP="00A14C5E">
      <w:pPr>
        <w:jc w:val="center"/>
      </w:pPr>
    </w:p>
    <w:p w:rsidR="00A14C5E" w:rsidRPr="008456F5" w:rsidP="00A14C5E">
      <w:pPr>
        <w:ind w:firstLine="540"/>
        <w:jc w:val="both"/>
      </w:pPr>
      <w:r>
        <w:t xml:space="preserve">Григорьев П.В., </w:t>
      </w:r>
      <w:r w:rsidRPr="008456F5">
        <w:t xml:space="preserve">привлекается к административной ответственности по </w:t>
      </w:r>
      <w:r w:rsidRPr="008456F5">
        <w:rPr>
          <w:iCs/>
        </w:rPr>
        <w:t>ч</w:t>
      </w:r>
      <w:r w:rsidRPr="008456F5">
        <w:rPr>
          <w:iCs/>
        </w:rPr>
        <w:t xml:space="preserve">.2 ст.12.7 </w:t>
      </w:r>
      <w:r w:rsidRPr="008456F5">
        <w:t>КоАП</w:t>
      </w:r>
      <w:r w:rsidRPr="008456F5">
        <w:t xml:space="preserve"> РФ.</w:t>
      </w:r>
    </w:p>
    <w:p w:rsidR="00A14C5E" w:rsidRPr="008456F5" w:rsidP="00A14C5E">
      <w:pPr>
        <w:ind w:firstLine="540"/>
        <w:jc w:val="both"/>
      </w:pPr>
      <w:r w:rsidRPr="008456F5">
        <w:t xml:space="preserve">Согласно протоколу об административном правонарушении </w:t>
      </w:r>
      <w:r w:rsidR="00807E7C">
        <w:t>/изъято/</w:t>
      </w:r>
      <w:r w:rsidRPr="008456F5">
        <w:t xml:space="preserve">л.д.1), </w:t>
      </w:r>
      <w:r w:rsidR="000063DA">
        <w:t>Григорьев П.В., 12.12.</w:t>
      </w:r>
      <w:r w:rsidRPr="008456F5">
        <w:t>2019 года в 1</w:t>
      </w:r>
      <w:r w:rsidR="000063DA">
        <w:t>1</w:t>
      </w:r>
      <w:r w:rsidRPr="008456F5">
        <w:t xml:space="preserve"> часов </w:t>
      </w:r>
      <w:r w:rsidR="000063DA">
        <w:t>5</w:t>
      </w:r>
      <w:r>
        <w:t>0</w:t>
      </w:r>
      <w:r w:rsidRPr="008456F5">
        <w:t xml:space="preserve"> минут, возле дома №</w:t>
      </w:r>
      <w:r w:rsidR="00807E7C">
        <w:t>/изъято/</w:t>
      </w:r>
      <w:r w:rsidRPr="008456F5">
        <w:t>по ул. Орджоникидзе в г. Керчи управлял транспортным средством – автомашиной</w:t>
      </w:r>
      <w:r w:rsidRPr="00202B18">
        <w:t xml:space="preserve"> </w:t>
      </w:r>
      <w:r>
        <w:t>«</w:t>
      </w:r>
      <w:r w:rsidR="000063DA">
        <w:t>ВАЗ 21013</w:t>
      </w:r>
      <w:r>
        <w:t>» с государственным регистрационным знаком «</w:t>
      </w:r>
      <w:r w:rsidR="00807E7C">
        <w:t>/изъято/</w:t>
      </w:r>
      <w:r>
        <w:t>»</w:t>
      </w:r>
      <w:r w:rsidR="000063DA">
        <w:t>,</w:t>
      </w:r>
      <w:r w:rsidRPr="008456F5">
        <w:t xml:space="preserve"> будучи </w:t>
      </w:r>
      <w:r w:rsidRPr="008456F5">
        <w:t>лишенным</w:t>
      </w:r>
      <w:r w:rsidRPr="008456F5">
        <w:t xml:space="preserve"> права на управление транспортными средствами, чем нарушил в п.п. 2.1.1 «Правил дорожного движения в Российской Федерации».</w:t>
      </w:r>
    </w:p>
    <w:p w:rsidR="00A14C5E" w:rsidP="00A14C5E">
      <w:pPr>
        <w:ind w:firstLine="540"/>
        <w:jc w:val="both"/>
      </w:pPr>
      <w:r w:rsidRPr="008456F5">
        <w:t xml:space="preserve">Копию протокола </w:t>
      </w:r>
      <w:r w:rsidR="000063DA">
        <w:t xml:space="preserve">Григорьев П.В., </w:t>
      </w:r>
      <w:r w:rsidRPr="008456F5">
        <w:t>получил</w:t>
      </w:r>
      <w:r>
        <w:t xml:space="preserve"> лично, в своих письменных объяснениях в протоколе об административном правонарушении указал «с</w:t>
      </w:r>
      <w:r w:rsidR="000713F6">
        <w:t xml:space="preserve"> нарушением согласен</w:t>
      </w:r>
      <w:r>
        <w:t>».</w:t>
      </w:r>
    </w:p>
    <w:p w:rsidR="00A14C5E" w:rsidP="00A14C5E">
      <w:pPr>
        <w:ind w:firstLine="540"/>
        <w:jc w:val="both"/>
      </w:pPr>
      <w:r w:rsidRPr="008456F5">
        <w:t xml:space="preserve">В судебном заседании </w:t>
      </w:r>
      <w:r w:rsidR="000063DA">
        <w:t>Григорьев П.В.,</w:t>
      </w:r>
      <w:r w:rsidR="000713F6">
        <w:t xml:space="preserve"> </w:t>
      </w:r>
      <w:r>
        <w:t>полностью признал свою вину</w:t>
      </w:r>
      <w:r w:rsidR="000713F6">
        <w:t xml:space="preserve">. </w:t>
      </w:r>
      <w:r>
        <w:t xml:space="preserve">Пояснил, что </w:t>
      </w:r>
      <w:r w:rsidR="000713F6">
        <w:t xml:space="preserve">забыл сдать водительское удостоверение в </w:t>
      </w:r>
      <w:r w:rsidR="000713F6">
        <w:t>содеянном</w:t>
      </w:r>
      <w:r w:rsidR="000713F6">
        <w:t xml:space="preserve"> раскаивается. </w:t>
      </w:r>
    </w:p>
    <w:p w:rsidR="00A14C5E" w:rsidP="00A14C5E">
      <w:pPr>
        <w:ind w:firstLine="540"/>
        <w:jc w:val="both"/>
      </w:pPr>
      <w:r w:rsidRPr="008456F5">
        <w:t xml:space="preserve">Заслушав объяснения лица привлекаемого к административной ответственности, изучив материалы дела в их совокупности, суд </w:t>
      </w:r>
      <w:r>
        <w:t>дает им правовую оценку</w:t>
      </w:r>
      <w:r w:rsidR="000713F6">
        <w:t>,</w:t>
      </w:r>
      <w:r>
        <w:t xml:space="preserve"> руководствуясь следующим.</w:t>
      </w:r>
    </w:p>
    <w:p w:rsidR="00A14C5E" w:rsidP="00A14C5E">
      <w:pPr>
        <w:ind w:firstLine="540"/>
        <w:jc w:val="both"/>
        <w:outlineLvl w:val="2"/>
      </w:pPr>
      <w:r>
        <w:t xml:space="preserve">Согласно ст. 26.11 </w:t>
      </w:r>
      <w:r>
        <w:t>КоАП</w:t>
      </w:r>
      <w: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14C5E" w:rsidRPr="009B4133" w:rsidP="00A14C5E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iCs/>
        </w:rPr>
      </w:pPr>
      <w:r w:rsidRPr="008456F5">
        <w:t xml:space="preserve">В силу п. 2.1.1. «Правил дорожного движения в Российской Федерации», водитель механического средства должен иметь при себе и по требованию сотрудников полиции передавать им, для проверки: …водительское удостоверение или </w:t>
      </w:r>
      <w:hyperlink r:id="rId4" w:history="1">
        <w:r w:rsidRPr="008456F5">
          <w:rPr>
            <w:color w:val="0000FF"/>
          </w:rPr>
          <w:t>временное разрешение</w:t>
        </w:r>
      </w:hyperlink>
      <w:r w:rsidRPr="008456F5">
        <w:t xml:space="preserve"> на право управления транспортным средством соответствующей категории. </w:t>
      </w:r>
      <w:r w:rsidRPr="008456F5">
        <w:t>(</w:t>
      </w:r>
      <w:hyperlink r:id="rId5" w:history="1">
        <w:r w:rsidRPr="009B4133">
          <w:rPr>
            <w:iCs/>
            <w:color w:val="0000FF"/>
          </w:rPr>
          <w:t>Постановление Правительства РФ от 23.10.1993 N 1090 (ред. от 28.03.2012)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  </w:r>
      </w:hyperlink>
      <w:r w:rsidRPr="009B4133">
        <w:rPr>
          <w:iCs/>
        </w:rPr>
        <w:t>.</w:t>
      </w:r>
    </w:p>
    <w:p w:rsidR="00A14C5E" w:rsidRPr="009B4133" w:rsidP="00A14C5E">
      <w:pPr>
        <w:autoSpaceDE w:val="0"/>
        <w:autoSpaceDN w:val="0"/>
        <w:adjustRightInd w:val="0"/>
        <w:ind w:firstLine="539"/>
        <w:contextualSpacing/>
        <w:jc w:val="both"/>
      </w:pPr>
      <w:r w:rsidRPr="009B4133">
        <w:t xml:space="preserve">Часть </w:t>
      </w:r>
      <w:r w:rsidRPr="009B4133">
        <w:rPr>
          <w:iCs/>
        </w:rPr>
        <w:t xml:space="preserve">2 статьи 12.7 </w:t>
      </w:r>
      <w:r w:rsidRPr="009B4133">
        <w:rPr>
          <w:iCs/>
        </w:rPr>
        <w:t>КоАП</w:t>
      </w:r>
      <w:r w:rsidRPr="009B4133">
        <w:rPr>
          <w:iCs/>
        </w:rPr>
        <w:t xml:space="preserve"> РФ, устанавливает  </w:t>
      </w:r>
      <w:r w:rsidRPr="009B4133">
        <w:t xml:space="preserve">административная ответственность за управление транспортным средством водителем, лишенным такого права. </w:t>
      </w:r>
    </w:p>
    <w:p w:rsidR="00A14C5E" w:rsidP="00A14C5E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iCs/>
        </w:rPr>
      </w:pPr>
      <w:r w:rsidRPr="009B4133">
        <w:rPr>
          <w:iCs/>
        </w:rPr>
        <w:t xml:space="preserve">Объективная сторона административного правонарушения, предусмотренного частью 2 статьи 12.7 </w:t>
      </w:r>
      <w:r w:rsidRPr="009B4133">
        <w:rPr>
          <w:iCs/>
        </w:rPr>
        <w:t>КоАП</w:t>
      </w:r>
      <w:r w:rsidRPr="009B4133">
        <w:rPr>
          <w:iCs/>
        </w:rPr>
        <w:t xml:space="preserve">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A14C5E" w:rsidP="00A14C5E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color w:val="404040"/>
          <w:shd w:val="clear" w:color="auto" w:fill="FFFFFF"/>
        </w:rPr>
      </w:pPr>
      <w:r w:rsidRPr="009B4133">
        <w:rPr>
          <w:color w:val="404040"/>
          <w:shd w:val="clear" w:color="auto" w:fill="FFFFFF"/>
        </w:rPr>
        <w:t xml:space="preserve">В соответствии с положениями статьи 32.7 </w:t>
      </w:r>
      <w:r w:rsidRPr="009B4133">
        <w:rPr>
          <w:color w:val="404040"/>
          <w:shd w:val="clear" w:color="auto" w:fill="FFFFFF"/>
        </w:rPr>
        <w:t>КоАП</w:t>
      </w:r>
      <w:r w:rsidRPr="009B4133">
        <w:rPr>
          <w:color w:val="404040"/>
          <w:shd w:val="clear" w:color="auto" w:fill="FFFFFF"/>
        </w:rPr>
        <w:t xml:space="preserve"> РФ, лицо, лишенное специального права,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должно сдать водительское удостоверение в орган, исполняющий этот вид административного наказания, а в случае утраты водительского удостоверения заявить об этом в указанный орган в тот же</w:t>
      </w:r>
      <w:r w:rsidRPr="009B4133">
        <w:rPr>
          <w:color w:val="404040"/>
          <w:shd w:val="clear" w:color="auto" w:fill="FFFFFF"/>
        </w:rPr>
        <w:t xml:space="preserve"> срок. В случае уклонения лица, лишенного специального права, от сдачи соответствующего водительского удостоверения, срок лишения специального права прерывается. </w:t>
      </w:r>
    </w:p>
    <w:p w:rsidR="00A14C5E" w:rsidP="00A14C5E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color w:val="404040"/>
          <w:shd w:val="clear" w:color="auto" w:fill="FFFFFF"/>
        </w:rPr>
      </w:pPr>
      <w:r w:rsidRPr="009B4133">
        <w:rPr>
          <w:color w:val="404040"/>
          <w:shd w:val="clear" w:color="auto" w:fill="FFFFFF"/>
        </w:rPr>
        <w:t>Из вышеуказанных положений законодательства следует, что обязанность по сдаче водительского удостоверения после вынесения постановления о лишении права управления транспортными средствами возложена на лицо, лишенное специального права. При этом</w:t>
      </w:r>
      <w:r w:rsidRPr="009B4133">
        <w:rPr>
          <w:color w:val="404040"/>
          <w:shd w:val="clear" w:color="auto" w:fill="FFFFFF"/>
        </w:rPr>
        <w:t>,</w:t>
      </w:r>
      <w:r w:rsidRPr="009B4133">
        <w:rPr>
          <w:color w:val="404040"/>
          <w:shd w:val="clear" w:color="auto" w:fill="FFFFFF"/>
        </w:rPr>
        <w:t xml:space="preserve"> предусмотрена процедура приостановления течения срока лишения права управления в случае уклонения от исполнения данной обязанности. </w:t>
      </w:r>
    </w:p>
    <w:p w:rsidR="00A14C5E" w:rsidP="00A14C5E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color w:val="404040"/>
          <w:shd w:val="clear" w:color="auto" w:fill="FFFFFF"/>
        </w:rPr>
      </w:pPr>
      <w:r w:rsidRPr="009B4133">
        <w:rPr>
          <w:color w:val="404040"/>
          <w:shd w:val="clear" w:color="auto" w:fill="FFFFFF"/>
        </w:rPr>
        <w:t xml:space="preserve">Это означает, что в период, когда течение срока лишения права управления транспортными средствами прервано, водитель считается лишенным права управления, при этом назначенный срок не начинает истекать. </w:t>
      </w:r>
    </w:p>
    <w:p w:rsidR="00A14C5E" w:rsidP="00A14C5E">
      <w:pPr>
        <w:autoSpaceDE w:val="0"/>
        <w:autoSpaceDN w:val="0"/>
        <w:adjustRightInd w:val="0"/>
        <w:ind w:firstLine="539"/>
        <w:contextualSpacing/>
        <w:jc w:val="both"/>
        <w:outlineLvl w:val="1"/>
      </w:pPr>
      <w:r w:rsidRPr="009B4133">
        <w:t xml:space="preserve">Факт управления транспортным средством, </w:t>
      </w:r>
      <w:r w:rsidR="000063DA">
        <w:t>Григорьев</w:t>
      </w:r>
      <w:r w:rsidR="000713F6">
        <w:t>ым</w:t>
      </w:r>
      <w:r w:rsidR="000063DA">
        <w:t xml:space="preserve"> П.В.,</w:t>
      </w:r>
      <w:r>
        <w:t xml:space="preserve"> </w:t>
      </w:r>
      <w:r w:rsidRPr="009B4133">
        <w:t>лицом, лишенным такого права, подтверждается исследованными в судебном заседании, собранными по делу письменными доказательствами.</w:t>
      </w:r>
    </w:p>
    <w:p w:rsidR="00CD7E56" w:rsidP="000713F6">
      <w:pPr>
        <w:autoSpaceDE w:val="0"/>
        <w:autoSpaceDN w:val="0"/>
        <w:adjustRightInd w:val="0"/>
        <w:ind w:firstLine="539"/>
        <w:contextualSpacing/>
        <w:jc w:val="both"/>
        <w:outlineLvl w:val="1"/>
      </w:pPr>
      <w:r w:rsidRPr="009B4133">
        <w:t xml:space="preserve">Так, </w:t>
      </w:r>
      <w:r w:rsidRPr="009B4133">
        <w:rPr>
          <w:iCs/>
        </w:rPr>
        <w:t>ф</w:t>
      </w:r>
      <w:r w:rsidRPr="009B4133">
        <w:t xml:space="preserve">акт лишения права на управление транспортными средствами подтверждается постановлением по делу об административном правонарушении № </w:t>
      </w:r>
      <w:r w:rsidR="00807E7C">
        <w:t>/изъято/</w:t>
      </w:r>
      <w:r w:rsidRPr="009B4133">
        <w:t xml:space="preserve">от </w:t>
      </w:r>
      <w:r w:rsidR="000713F6">
        <w:t xml:space="preserve">12.12.2016 </w:t>
      </w:r>
      <w:r w:rsidRPr="009B4133">
        <w:t>года (л.д.</w:t>
      </w:r>
      <w:r w:rsidR="000713F6">
        <w:t>6</w:t>
      </w:r>
      <w:r w:rsidRPr="009B4133">
        <w:t xml:space="preserve">) согласно которого, </w:t>
      </w:r>
      <w:r w:rsidR="000713F6">
        <w:t xml:space="preserve">Григорьев П.В., </w:t>
      </w:r>
      <w:r w:rsidRPr="009B4133">
        <w:t>был лишен права управления транспортными средствами сроком на 1 (один) год и 6 (шесть) месяцев со штрафом 30000</w:t>
      </w:r>
      <w:r w:rsidR="000713F6">
        <w:t xml:space="preserve"> </w:t>
      </w:r>
      <w:r w:rsidRPr="009B4133">
        <w:t>(тридцать тысяч) рублей, за совершение административного правонарушения, предусмот</w:t>
      </w:r>
      <w:r>
        <w:t>ренного ч.1 ст. 12.</w:t>
      </w:r>
      <w:r w:rsidR="000713F6">
        <w:t>8.</w:t>
      </w:r>
      <w:r>
        <w:t xml:space="preserve"> </w:t>
      </w:r>
      <w:r>
        <w:t>КоАП</w:t>
      </w:r>
      <w:r>
        <w:t xml:space="preserve"> РФ.</w:t>
      </w:r>
      <w:r w:rsidRPr="000713F6" w:rsidR="000713F6">
        <w:t xml:space="preserve"> </w:t>
      </w:r>
    </w:p>
    <w:p w:rsidR="000713F6" w:rsidP="000713F6">
      <w:pPr>
        <w:autoSpaceDE w:val="0"/>
        <w:autoSpaceDN w:val="0"/>
        <w:adjustRightInd w:val="0"/>
        <w:ind w:firstLine="539"/>
        <w:contextualSpacing/>
        <w:jc w:val="both"/>
        <w:outlineLvl w:val="1"/>
      </w:pPr>
      <w:r>
        <w:t xml:space="preserve">Постановление обжаловано не было и 23.12.2016 года вступило в законную силу. </w:t>
      </w:r>
    </w:p>
    <w:p w:rsidR="000713F6" w:rsidP="00A14C5E">
      <w:pPr>
        <w:autoSpaceDE w:val="0"/>
        <w:autoSpaceDN w:val="0"/>
        <w:adjustRightInd w:val="0"/>
        <w:ind w:firstLine="539"/>
        <w:contextualSpacing/>
        <w:jc w:val="both"/>
        <w:outlineLvl w:val="1"/>
      </w:pPr>
      <w:r>
        <w:t>Григорьев П.В.,</w:t>
      </w:r>
      <w:r>
        <w:t xml:space="preserve"> </w:t>
      </w:r>
      <w:r w:rsidR="00A14C5E">
        <w:t xml:space="preserve">лично присутствовал при рассмотрении вышеуказанного дела, получил копию постановления по делу и соответственно не мог не знать </w:t>
      </w:r>
      <w:r>
        <w:t>о назначенном ему наказании в виде лишения права на управление транспортного средства.</w:t>
      </w:r>
    </w:p>
    <w:p w:rsidR="00A14C5E" w:rsidP="00A14C5E">
      <w:pPr>
        <w:autoSpaceDE w:val="0"/>
        <w:autoSpaceDN w:val="0"/>
        <w:adjustRightInd w:val="0"/>
        <w:ind w:firstLine="539"/>
        <w:contextualSpacing/>
        <w:jc w:val="both"/>
        <w:outlineLvl w:val="1"/>
      </w:pPr>
      <w:r>
        <w:t xml:space="preserve">Согласно </w:t>
      </w:r>
      <w:r w:rsidR="00CD7E56">
        <w:t xml:space="preserve">вышеуказанному </w:t>
      </w:r>
      <w:r>
        <w:t xml:space="preserve">Постановлению </w:t>
      </w:r>
      <w:r w:rsidR="000063DA">
        <w:t>Григорьев</w:t>
      </w:r>
      <w:r w:rsidR="00CD7E56">
        <w:t>у</w:t>
      </w:r>
      <w:r w:rsidR="000063DA">
        <w:t xml:space="preserve"> П.В.,</w:t>
      </w:r>
      <w:r w:rsidR="00CD7E56">
        <w:t xml:space="preserve"> </w:t>
      </w:r>
      <w:r>
        <w:t>был разъяснен порядок уплаты наложенного административного штрафа и сдачи водительского удостоверения.</w:t>
      </w:r>
    </w:p>
    <w:p w:rsidR="00A14C5E" w:rsidP="00A14C5E">
      <w:pPr>
        <w:autoSpaceDE w:val="0"/>
        <w:autoSpaceDN w:val="0"/>
        <w:adjustRightInd w:val="0"/>
        <w:ind w:firstLine="539"/>
        <w:contextualSpacing/>
        <w:jc w:val="both"/>
        <w:outlineLvl w:val="1"/>
      </w:pPr>
      <w:r>
        <w:t xml:space="preserve">Однако, </w:t>
      </w:r>
      <w:r w:rsidR="000063DA">
        <w:t>Григорьев П.В.,</w:t>
      </w:r>
      <w:r w:rsidR="00CD7E56">
        <w:t xml:space="preserve"> </w:t>
      </w:r>
      <w:r>
        <w:t>водительское удостоверение в установленный законом срок не сдал, что подтверждается</w:t>
      </w:r>
      <w:r w:rsidR="00CD7E56">
        <w:t xml:space="preserve"> как показаниями самого Григорьева П.В., данными в судебном заседании, так и</w:t>
      </w:r>
      <w:r>
        <w:t xml:space="preserve"> справкой выданной инспектором </w:t>
      </w:r>
      <w:r w:rsidR="00CD7E56">
        <w:t xml:space="preserve">по ИАЗ ОГИБДД УМВД России по г. Керчи </w:t>
      </w:r>
      <w:r w:rsidR="00807E7C">
        <w:t xml:space="preserve">/изъято/ </w:t>
      </w:r>
      <w:r w:rsidR="00CD7E56">
        <w:t>(л.д.5)</w:t>
      </w:r>
      <w:r>
        <w:t xml:space="preserve">, согласно которой </w:t>
      </w:r>
      <w:r w:rsidR="000063DA">
        <w:t>Григорьев П.В.,</w:t>
      </w:r>
      <w:r w:rsidR="00CD7E56">
        <w:t xml:space="preserve"> </w:t>
      </w:r>
      <w:r>
        <w:t>2</w:t>
      </w:r>
      <w:r w:rsidR="00CD7E56">
        <w:t>0</w:t>
      </w:r>
      <w:r>
        <w:t>.0</w:t>
      </w:r>
      <w:r w:rsidR="00CD7E56">
        <w:t>7</w:t>
      </w:r>
      <w:r>
        <w:t>.198</w:t>
      </w:r>
      <w:r w:rsidR="00CD7E56">
        <w:t>5</w:t>
      </w:r>
      <w:r>
        <w:t xml:space="preserve"> года рождения был лишен права на управление транспортными средствами на срок 1 год</w:t>
      </w:r>
      <w:r>
        <w:t xml:space="preserve"> и 6 месяцев; ….водительское удостоверение не сдал… водительское удостоверение </w:t>
      </w:r>
      <w:r w:rsidR="00807E7C">
        <w:t>/изъято/</w:t>
      </w:r>
      <w:r w:rsidR="00CD7E56">
        <w:t xml:space="preserve"> </w:t>
      </w:r>
      <w:r>
        <w:t xml:space="preserve">было изъято у </w:t>
      </w:r>
      <w:r w:rsidR="000063DA">
        <w:t>Григорьев</w:t>
      </w:r>
      <w:r w:rsidR="00CD7E56">
        <w:t>а</w:t>
      </w:r>
      <w:r w:rsidR="000063DA">
        <w:t xml:space="preserve"> П.В.,</w:t>
      </w:r>
      <w:r w:rsidR="00CD7E56">
        <w:t xml:space="preserve"> только 12.12.</w:t>
      </w:r>
      <w:r>
        <w:t>2019 года» (</w:t>
      </w:r>
      <w:r>
        <w:t>л</w:t>
      </w:r>
      <w:r>
        <w:t>.д.</w:t>
      </w:r>
      <w:r w:rsidR="00CD7E56">
        <w:t>5</w:t>
      </w:r>
      <w:r>
        <w:t>).</w:t>
      </w:r>
    </w:p>
    <w:p w:rsidR="00A14C5E" w:rsidP="00A14C5E">
      <w:pPr>
        <w:autoSpaceDE w:val="0"/>
        <w:autoSpaceDN w:val="0"/>
        <w:adjustRightInd w:val="0"/>
        <w:ind w:firstLine="540"/>
        <w:jc w:val="both"/>
        <w:outlineLvl w:val="1"/>
      </w:pPr>
      <w:r>
        <w:t>Таким образом, факт управления транспортным средством лицом, лишенным такого права нашел свое подтверждение в материалах дела.</w:t>
      </w:r>
    </w:p>
    <w:p w:rsidR="00A14C5E" w:rsidP="00A14C5E">
      <w:pPr>
        <w:ind w:firstLine="540"/>
        <w:jc w:val="both"/>
      </w:pPr>
      <w:r>
        <w:t xml:space="preserve">С учетом, изложенного суд приходит к выводу, что действия </w:t>
      </w:r>
      <w:r w:rsidR="000063DA">
        <w:t>Григорьев</w:t>
      </w:r>
      <w:r w:rsidR="00CD7E56">
        <w:t>а</w:t>
      </w:r>
      <w:r w:rsidR="000063DA">
        <w:t xml:space="preserve"> П.В.,</w:t>
      </w:r>
      <w:r w:rsidR="00CD7E56">
        <w:t xml:space="preserve"> </w:t>
      </w:r>
      <w:r>
        <w:t xml:space="preserve">по  ч.2 ст. 12.7 </w:t>
      </w:r>
      <w:r>
        <w:t>КоАП</w:t>
      </w:r>
      <w:r>
        <w:t xml:space="preserve"> РФ</w:t>
      </w:r>
      <w:r w:rsidR="00CD7E56">
        <w:t>,</w:t>
      </w:r>
      <w:r>
        <w:t xml:space="preserve"> </w:t>
      </w:r>
      <w:r>
        <w:t>квалифицированы</w:t>
      </w:r>
      <w:r>
        <w:t xml:space="preserve"> верно; а его вина полностью доказана.</w:t>
      </w:r>
    </w:p>
    <w:p w:rsidR="00A14C5E" w:rsidRPr="008456F5" w:rsidP="00A14C5E">
      <w:pPr>
        <w:ind w:firstLine="540"/>
        <w:jc w:val="both"/>
      </w:pPr>
      <w:r w:rsidRPr="008456F5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14C5E" w:rsidP="00A14C5E">
      <w:pPr>
        <w:ind w:firstLine="540"/>
        <w:jc w:val="both"/>
      </w:pPr>
      <w:r>
        <w:t xml:space="preserve">Правонарушение совершено </w:t>
      </w:r>
      <w:r>
        <w:t>при</w:t>
      </w:r>
      <w:r>
        <w:t xml:space="preserve"> наличие прямого умысла.</w:t>
      </w:r>
    </w:p>
    <w:p w:rsidR="00A14C5E" w:rsidRPr="008456F5" w:rsidP="00A14C5E">
      <w:pPr>
        <w:ind w:firstLine="540"/>
        <w:jc w:val="both"/>
      </w:pPr>
      <w:r w:rsidRPr="008456F5">
        <w:t xml:space="preserve">Из данных о личности судом установлено, что </w:t>
      </w:r>
      <w:r w:rsidR="000063DA">
        <w:t>Григорьев П.В.,</w:t>
      </w:r>
      <w:r w:rsidR="00CD7E56">
        <w:t xml:space="preserve"> </w:t>
      </w:r>
      <w:r w:rsidR="00807E7C">
        <w:t>/изъято/</w:t>
      </w:r>
      <w:r w:rsidRPr="008456F5">
        <w:t xml:space="preserve">; иных данных о личности и имущественном положении,  суду не представлено.   </w:t>
      </w:r>
    </w:p>
    <w:p w:rsidR="00A14C5E" w:rsidP="00A14C5E">
      <w:pPr>
        <w:ind w:firstLine="540"/>
        <w:jc w:val="both"/>
      </w:pPr>
      <w:r w:rsidRPr="008456F5">
        <w:t>Обстоятельств</w:t>
      </w:r>
      <w:r>
        <w:t>ом, смягчающим является признание вины, раскаяние в содеянном, наличие на иждивении несовершеннолетн</w:t>
      </w:r>
      <w:r w:rsidR="00CD7E56">
        <w:t>их детей</w:t>
      </w:r>
      <w:r>
        <w:t>; обстоятельств отягчающи</w:t>
      </w:r>
      <w:r w:rsidR="00CD7E56">
        <w:t>х</w:t>
      </w:r>
      <w:r>
        <w:t>,</w:t>
      </w:r>
      <w:r w:rsidR="00B25F1C">
        <w:t xml:space="preserve"> </w:t>
      </w:r>
      <w:r w:rsidR="00CD7E56">
        <w:t>не установ</w:t>
      </w:r>
      <w:r w:rsidR="00B25F1C">
        <w:t>л</w:t>
      </w:r>
      <w:r w:rsidR="00CD7E56">
        <w:t>ено</w:t>
      </w:r>
      <w:r>
        <w:t>.</w:t>
      </w:r>
    </w:p>
    <w:p w:rsidR="00A14C5E" w:rsidRPr="008456F5" w:rsidP="00A14C5E">
      <w:pPr>
        <w:pStyle w:val="BodyTextIndent2"/>
        <w:ind w:firstLine="540"/>
        <w:jc w:val="both"/>
        <w:rPr>
          <w:sz w:val="24"/>
        </w:rPr>
      </w:pPr>
      <w:r w:rsidRPr="008456F5">
        <w:rPr>
          <w:sz w:val="24"/>
        </w:rPr>
        <w:t xml:space="preserve">С учетом всех обстоятельств дела, личности лица, привлекаемого к административной ответственности, </w:t>
      </w:r>
      <w:r w:rsidR="00CD7E56">
        <w:rPr>
          <w:sz w:val="24"/>
        </w:rPr>
        <w:t xml:space="preserve">характера совершенного им правонарушения, </w:t>
      </w:r>
      <w:r w:rsidRPr="008456F5">
        <w:rPr>
          <w:sz w:val="24"/>
        </w:rPr>
        <w:t xml:space="preserve">суд считает, что наказание необходимо избрать в виде </w:t>
      </w:r>
      <w:r>
        <w:rPr>
          <w:sz w:val="24"/>
        </w:rPr>
        <w:t>обязательных работ</w:t>
      </w:r>
      <w:r w:rsidRPr="008456F5">
        <w:rPr>
          <w:sz w:val="24"/>
        </w:rPr>
        <w:t xml:space="preserve">, исходя из санкции </w:t>
      </w:r>
      <w:r w:rsidRPr="008456F5">
        <w:rPr>
          <w:iCs/>
          <w:sz w:val="24"/>
        </w:rPr>
        <w:t>ч</w:t>
      </w:r>
      <w:r w:rsidRPr="008456F5">
        <w:rPr>
          <w:iCs/>
          <w:sz w:val="24"/>
        </w:rPr>
        <w:t xml:space="preserve">.2 ст.12.7  </w:t>
      </w:r>
      <w:r w:rsidRPr="008456F5">
        <w:rPr>
          <w:sz w:val="24"/>
        </w:rPr>
        <w:t>КоАП</w:t>
      </w:r>
      <w:r w:rsidRPr="008456F5">
        <w:rPr>
          <w:sz w:val="24"/>
        </w:rPr>
        <w:t xml:space="preserve"> РФ.</w:t>
      </w:r>
    </w:p>
    <w:p w:rsidR="00A14C5E" w:rsidRPr="008456F5" w:rsidP="00A14C5E">
      <w:pPr>
        <w:ind w:firstLine="709"/>
        <w:jc w:val="both"/>
        <w:rPr>
          <w:b/>
          <w:bCs/>
        </w:rPr>
      </w:pPr>
      <w:r w:rsidRPr="008456F5">
        <w:t xml:space="preserve">На основании изложенного и руководствуясь ст. ст. 4.1.- 4.3; </w:t>
      </w:r>
      <w:r w:rsidRPr="008456F5">
        <w:rPr>
          <w:iCs/>
        </w:rPr>
        <w:t>ч.2 ст.12.7.</w:t>
      </w:r>
      <w:r w:rsidRPr="008456F5">
        <w:t xml:space="preserve">, 23.1, 29.4-29.7, 29.10, 30.1-30.3 </w:t>
      </w:r>
      <w:r w:rsidRPr="008456F5">
        <w:t>КоАП</w:t>
      </w:r>
      <w:r w:rsidRPr="008456F5">
        <w:t xml:space="preserve"> РФ, мировой судья,</w:t>
      </w:r>
    </w:p>
    <w:p w:rsidR="00A14C5E" w:rsidRPr="008456F5" w:rsidP="00A14C5E">
      <w:pPr>
        <w:jc w:val="center"/>
        <w:rPr>
          <w:b/>
          <w:bCs/>
        </w:rPr>
      </w:pPr>
    </w:p>
    <w:p w:rsidR="00A14C5E" w:rsidRPr="008456F5" w:rsidP="00A14C5E">
      <w:pPr>
        <w:jc w:val="center"/>
        <w:rPr>
          <w:b/>
          <w:bCs/>
        </w:rPr>
      </w:pPr>
      <w:r w:rsidRPr="008456F5">
        <w:rPr>
          <w:b/>
          <w:bCs/>
        </w:rPr>
        <w:t>ПОСТАНОВИЛ:</w:t>
      </w:r>
    </w:p>
    <w:p w:rsidR="00A14C5E" w:rsidRPr="00AE002A" w:rsidP="00A14C5E">
      <w:pPr>
        <w:jc w:val="center"/>
      </w:pPr>
    </w:p>
    <w:p w:rsidR="00B25F1C" w:rsidP="00A14C5E">
      <w:pPr>
        <w:pStyle w:val="BodyTextIndent2"/>
        <w:jc w:val="both"/>
        <w:rPr>
          <w:sz w:val="24"/>
        </w:rPr>
      </w:pPr>
      <w:r>
        <w:rPr>
          <w:b/>
          <w:sz w:val="24"/>
        </w:rPr>
        <w:t xml:space="preserve">Григорьева </w:t>
      </w:r>
      <w:r w:rsidR="00807E7C">
        <w:rPr>
          <w:b/>
          <w:sz w:val="24"/>
        </w:rPr>
        <w:t>П.В.</w:t>
      </w:r>
      <w:r w:rsidRPr="00AE002A">
        <w:rPr>
          <w:sz w:val="24"/>
        </w:rPr>
        <w:t xml:space="preserve"> признать виновным в совершении административного правонарушения предусмотренного </w:t>
      </w:r>
      <w:r w:rsidRPr="00AE002A">
        <w:rPr>
          <w:sz w:val="24"/>
        </w:rPr>
        <w:t>ч</w:t>
      </w:r>
      <w:r w:rsidRPr="00AE002A">
        <w:rPr>
          <w:sz w:val="24"/>
        </w:rPr>
        <w:t xml:space="preserve">.2 ст. 12.7 </w:t>
      </w:r>
      <w:r w:rsidRPr="00AE002A">
        <w:rPr>
          <w:sz w:val="24"/>
        </w:rPr>
        <w:t>КоАП</w:t>
      </w:r>
      <w:r w:rsidRPr="00AE002A">
        <w:rPr>
          <w:sz w:val="24"/>
        </w:rPr>
        <w:t xml:space="preserve"> РФ и назначить ему наказание в виде </w:t>
      </w:r>
      <w:r w:rsidR="00807E7C">
        <w:t>/изъято/</w:t>
      </w:r>
    </w:p>
    <w:p w:rsidR="00B25F1C" w:rsidP="00B25F1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Разъяснить, что в соответствии с ч.1.3 ст.32.2 </w:t>
      </w:r>
      <w:r>
        <w:rPr>
          <w:rFonts w:ascii="Times New Roman" w:hAnsi="Times New Roman" w:cs="Times New Roman"/>
          <w:sz w:val="23"/>
          <w:szCs w:val="23"/>
        </w:rPr>
        <w:t>КоАП</w:t>
      </w:r>
      <w:r>
        <w:rPr>
          <w:rFonts w:ascii="Times New Roman" w:hAnsi="Times New Roman" w:cs="Times New Roman"/>
          <w:sz w:val="23"/>
          <w:szCs w:val="23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>
          <w:rPr>
            <w:rStyle w:val="Hyperlink"/>
            <w:sz w:val="23"/>
            <w:szCs w:val="23"/>
          </w:rPr>
          <w:t>главой 12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B25F1C" w:rsidP="00807E7C">
      <w:pPr>
        <w:ind w:firstLine="708"/>
        <w:jc w:val="both"/>
      </w:pPr>
      <w:r>
        <w:t xml:space="preserve">Реквизиты </w:t>
      </w:r>
      <w:r w:rsidR="00807E7C">
        <w:t>/изъято/</w:t>
      </w:r>
    </w:p>
    <w:p w:rsidR="00B25F1C" w:rsidP="00807E7C">
      <w:pPr>
        <w:ind w:firstLine="708"/>
        <w:jc w:val="both"/>
      </w:pPr>
      <w:r>
        <w:t xml:space="preserve">Адрес взыскателя: </w:t>
      </w:r>
      <w:r w:rsidR="00807E7C">
        <w:t>/изъято/</w:t>
      </w:r>
    </w:p>
    <w:p w:rsidR="00B25F1C" w:rsidP="00B25F1C">
      <w:pPr>
        <w:pStyle w:val="a0"/>
        <w:ind w:firstLine="567"/>
        <w:rPr>
          <w:lang w:val="uk-UA"/>
        </w:rPr>
      </w:pPr>
      <w:r>
        <w:t xml:space="preserve">Административный штраф должен быть оплачен </w:t>
      </w:r>
      <w:r>
        <w:rPr>
          <w:color w:val="000000"/>
          <w:lang w:val="uk-UA"/>
        </w:rPr>
        <w:t xml:space="preserve">не </w:t>
      </w:r>
      <w:r>
        <w:t xml:space="preserve"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B25F1C" w:rsidP="00B25F1C">
      <w:pPr>
        <w:ind w:firstLine="567"/>
        <w:jc w:val="both"/>
      </w:pPr>
      <w: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>
        <w:t>ч</w:t>
      </w:r>
      <w:r>
        <w:t xml:space="preserve">.1 ст. 20.25. </w:t>
      </w:r>
      <w:r>
        <w:t>КоАП</w:t>
      </w:r>
      <w:r>
        <w:t xml:space="preserve"> РФ, за несвоевременную оплату штрафа.</w:t>
      </w:r>
    </w:p>
    <w:p w:rsidR="00A14C5E" w:rsidRPr="00AE002A" w:rsidP="00A14C5E">
      <w:pPr>
        <w:ind w:firstLine="708"/>
        <w:jc w:val="both"/>
      </w:pPr>
      <w:r w:rsidRPr="00AE002A">
        <w:t>Постановление может быть обжаловано и опротестовано в Керченский  городской суд Республики Крым, в течение 10 суток, с момента его получения или вручения.</w:t>
      </w:r>
    </w:p>
    <w:p w:rsidR="00807E7C" w:rsidRPr="00832C90" w:rsidP="00807E7C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07E7C" w:rsidRPr="00832C90" w:rsidP="00807E7C">
      <w:pPr>
        <w:contextualSpacing/>
      </w:pPr>
      <w:r w:rsidRPr="00832C90">
        <w:t>ДЕПЕРСОНИФИКАЦИЮ</w:t>
      </w:r>
    </w:p>
    <w:p w:rsidR="00807E7C" w:rsidRPr="00832C90" w:rsidP="00807E7C">
      <w:pPr>
        <w:contextualSpacing/>
      </w:pPr>
      <w:r w:rsidRPr="00832C90">
        <w:t>Лингвистический контроль</w:t>
      </w:r>
    </w:p>
    <w:p w:rsidR="00807E7C" w:rsidRPr="00832C90" w:rsidP="00807E7C">
      <w:pPr>
        <w:contextualSpacing/>
      </w:pPr>
      <w:r w:rsidRPr="00832C90">
        <w:t>произвел</w:t>
      </w:r>
    </w:p>
    <w:p w:rsidR="00807E7C" w:rsidRPr="00832C90" w:rsidP="00807E7C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807E7C" w:rsidRPr="00832C90" w:rsidP="00807E7C">
      <w:pPr>
        <w:contextualSpacing/>
      </w:pPr>
    </w:p>
    <w:p w:rsidR="00807E7C" w:rsidRPr="00832C90" w:rsidP="00807E7C">
      <w:pPr>
        <w:contextualSpacing/>
      </w:pPr>
      <w:r w:rsidRPr="00832C90">
        <w:t>СОГЛАСОВАНО</w:t>
      </w:r>
    </w:p>
    <w:p w:rsidR="00807E7C" w:rsidRPr="00832C90" w:rsidP="00807E7C">
      <w:pPr>
        <w:contextualSpacing/>
      </w:pPr>
    </w:p>
    <w:p w:rsidR="00807E7C" w:rsidRPr="00832C90" w:rsidP="00807E7C">
      <w:pPr>
        <w:contextualSpacing/>
      </w:pPr>
      <w:r w:rsidRPr="00832C90">
        <w:t>Судья_________ С.С. Урюпина</w:t>
      </w:r>
    </w:p>
    <w:p w:rsidR="00807E7C" w:rsidRPr="00832C90" w:rsidP="00807E7C">
      <w:pPr>
        <w:contextualSpacing/>
      </w:pPr>
    </w:p>
    <w:p w:rsidR="00807E7C" w:rsidP="00807E7C">
      <w:pPr>
        <w:contextualSpacing/>
      </w:pPr>
      <w:r w:rsidRPr="00832C90">
        <w:t>«_</w:t>
      </w:r>
      <w:r>
        <w:t>13</w:t>
      </w:r>
      <w:r w:rsidRPr="00832C90">
        <w:t xml:space="preserve">__» </w:t>
      </w:r>
      <w:r>
        <w:t>января</w:t>
      </w:r>
      <w:r w:rsidRPr="00832C90">
        <w:t xml:space="preserve"> 20</w:t>
      </w:r>
      <w:r>
        <w:t>20</w:t>
      </w:r>
      <w:r w:rsidRPr="00832C90">
        <w:t xml:space="preserve"> г.</w:t>
      </w:r>
    </w:p>
    <w:p w:rsidR="00A96114"/>
    <w:sectPr w:rsidSect="002E7C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C5E"/>
    <w:rsid w:val="000063DA"/>
    <w:rsid w:val="000713F6"/>
    <w:rsid w:val="00202B18"/>
    <w:rsid w:val="005D5F38"/>
    <w:rsid w:val="00807E7C"/>
    <w:rsid w:val="00832C90"/>
    <w:rsid w:val="008456F5"/>
    <w:rsid w:val="009B4133"/>
    <w:rsid w:val="00A14C5E"/>
    <w:rsid w:val="00A96114"/>
    <w:rsid w:val="00AE002A"/>
    <w:rsid w:val="00B25F1C"/>
    <w:rsid w:val="00CD7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14C5E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14C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A14C5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14C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A14C5E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A14C5E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A14C5E"/>
    <w:rPr>
      <w:color w:val="0000FF"/>
      <w:u w:val="single"/>
    </w:rPr>
  </w:style>
  <w:style w:type="paragraph" w:customStyle="1" w:styleId="ConsPlusNormal">
    <w:name w:val="ConsPlusNormal"/>
    <w:rsid w:val="00B25F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Обычный текст"/>
    <w:basedOn w:val="Normal"/>
    <w:rsid w:val="00B25F1C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62636B68B97AC26CB805AEAE240A453642B2DC8114C2DB9E34A763AD654F31DCBDK2XDJ" TargetMode="External" /><Relationship Id="rId5" Type="http://schemas.openxmlformats.org/officeDocument/2006/relationships/hyperlink" Target="consultantplus://offline/ref=C062636B68B97AC26CB805AEAE240A453042B8DD84199FD1966DAB61AA6A1026DBF421A364KCXEJ" TargetMode="External" /><Relationship Id="rId6" Type="http://schemas.openxmlformats.org/officeDocument/2006/relationships/hyperlink" Target="consultantplus://offline/ref=3970682B8F33046F49D3C57ADC0EBBB75F4D0ACAF6863E29AB68D352E3E25285FD094C86F6A71DC4CDEA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