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92CC9" w:rsidRPr="000847FC" w:rsidP="00E92CC9">
      <w:pPr>
        <w:pStyle w:val="NoSpacing"/>
        <w:rPr>
          <w:b/>
        </w:rPr>
      </w:pPr>
      <w:r w:rsidRPr="000847FC">
        <w:t xml:space="preserve">    </w:t>
      </w:r>
      <w:r w:rsidRPr="007F5355">
        <w:tab/>
      </w:r>
      <w:r w:rsidRPr="00E92CC9">
        <w:tab/>
      </w:r>
      <w:r w:rsidRPr="00E92CC9">
        <w:tab/>
      </w:r>
      <w:r w:rsidRPr="00E92CC9">
        <w:tab/>
      </w:r>
      <w:r w:rsidRPr="00E92CC9">
        <w:tab/>
      </w:r>
      <w:r w:rsidRPr="00E92CC9">
        <w:tab/>
      </w:r>
      <w:r w:rsidRPr="00E92CC9">
        <w:tab/>
      </w:r>
      <w:r w:rsidRPr="00E92CC9">
        <w:tab/>
        <w:t xml:space="preserve">          </w:t>
      </w:r>
      <w:r w:rsidRPr="000847FC">
        <w:rPr>
          <w:b/>
        </w:rPr>
        <w:t>Дело № 5-51-</w:t>
      </w:r>
      <w:r w:rsidRPr="00E92CC9">
        <w:rPr>
          <w:b/>
        </w:rPr>
        <w:t>37</w:t>
      </w:r>
      <w:r>
        <w:rPr>
          <w:b/>
        </w:rPr>
        <w:t>5</w:t>
      </w:r>
      <w:r w:rsidRPr="000847FC">
        <w:rPr>
          <w:b/>
        </w:rPr>
        <w:t>/2019</w:t>
      </w:r>
    </w:p>
    <w:p w:rsidR="00E92CC9" w:rsidRPr="000847FC" w:rsidP="00E92CC9">
      <w:pPr>
        <w:pStyle w:val="NoSpacing"/>
      </w:pPr>
    </w:p>
    <w:p w:rsidR="00E92CC9" w:rsidRPr="000847FC" w:rsidP="00E92CC9">
      <w:pPr>
        <w:pStyle w:val="NoSpacing"/>
        <w:ind w:firstLine="0"/>
        <w:jc w:val="center"/>
        <w:rPr>
          <w:b/>
        </w:rPr>
      </w:pPr>
      <w:r w:rsidRPr="000847FC">
        <w:rPr>
          <w:b/>
        </w:rPr>
        <w:t>ПОСТАНОВЛЕНИЕ</w:t>
      </w:r>
    </w:p>
    <w:p w:rsidR="00E92CC9" w:rsidRPr="000847FC" w:rsidP="00E92CC9">
      <w:pPr>
        <w:pStyle w:val="NoSpacing"/>
        <w:ind w:firstLine="0"/>
        <w:jc w:val="center"/>
        <w:rPr>
          <w:b/>
        </w:rPr>
      </w:pPr>
      <w:r w:rsidRPr="000847FC">
        <w:rPr>
          <w:b/>
        </w:rPr>
        <w:t>по делу об административном правонарушении</w:t>
      </w:r>
    </w:p>
    <w:p w:rsidR="00E92CC9" w:rsidRPr="000847FC" w:rsidP="00E92CC9">
      <w:pPr>
        <w:pStyle w:val="NoSpacing"/>
      </w:pPr>
    </w:p>
    <w:p w:rsidR="00E92CC9" w:rsidRPr="000847FC" w:rsidP="00E92CC9">
      <w:pPr>
        <w:pStyle w:val="NoSpacing"/>
        <w:ind w:firstLine="0"/>
      </w:pPr>
      <w:r w:rsidRPr="00E92CC9">
        <w:t xml:space="preserve">24 </w:t>
      </w:r>
      <w:r>
        <w:t xml:space="preserve">декабря </w:t>
      </w:r>
      <w:r w:rsidRPr="000847FC">
        <w:t xml:space="preserve">2019 года              </w:t>
      </w:r>
      <w:r w:rsidRPr="000847FC">
        <w:tab/>
      </w:r>
      <w:r w:rsidRPr="000847FC">
        <w:tab/>
      </w:r>
      <w:r w:rsidRPr="000847FC">
        <w:tab/>
        <w:t xml:space="preserve">                                               </w:t>
      </w:r>
      <w:r>
        <w:t xml:space="preserve">     </w:t>
      </w:r>
      <w:r w:rsidRPr="000847FC">
        <w:t>г. Керчь</w:t>
      </w:r>
    </w:p>
    <w:p w:rsidR="00E92CC9" w:rsidRPr="000847FC" w:rsidP="00E92CC9">
      <w:pPr>
        <w:pStyle w:val="NoSpacing"/>
      </w:pPr>
    </w:p>
    <w:p w:rsidR="00E92CC9" w:rsidRPr="000847FC" w:rsidP="00E92CC9">
      <w:pPr>
        <w:pStyle w:val="NoSpacing"/>
      </w:pPr>
      <w:r w:rsidRPr="000847FC">
        <w:t>Мировой судья судебного участка № 51 Керченского судебного района (городской</w:t>
      </w:r>
      <w:r w:rsidRPr="000847FC">
        <w:t xml:space="preserve"> округ Керчь) Республики Крым, по адресу: г. Керчь, ул. Фурманова, 9 – Урюпина С.С.,</w:t>
      </w:r>
    </w:p>
    <w:p w:rsidR="00E92CC9" w:rsidP="00E92CC9">
      <w:pPr>
        <w:pStyle w:val="NoSpacing"/>
      </w:pPr>
      <w:r w:rsidRPr="000847FC">
        <w:t xml:space="preserve">с участием, лица, привлекаемого к административной ответственности </w:t>
      </w:r>
      <w:r>
        <w:t>–</w:t>
      </w:r>
      <w:r w:rsidRPr="000847FC">
        <w:t xml:space="preserve"> </w:t>
      </w:r>
      <w:r>
        <w:t>Лудана</w:t>
      </w:r>
      <w:r>
        <w:t xml:space="preserve"> Е.Ю., </w:t>
      </w:r>
    </w:p>
    <w:p w:rsidR="00E92CC9" w:rsidP="00E92CC9">
      <w:pPr>
        <w:pStyle w:val="NoSpacing"/>
      </w:pPr>
      <w:r>
        <w:t xml:space="preserve">потерпевшего - </w:t>
      </w:r>
      <w:r w:rsidR="000C070E">
        <w:t>/изъято/</w:t>
      </w:r>
      <w:r>
        <w:t>,</w:t>
      </w:r>
    </w:p>
    <w:p w:rsidR="00E92CC9" w:rsidRPr="000847FC" w:rsidP="00E92CC9">
      <w:pPr>
        <w:pStyle w:val="NoSpacing"/>
      </w:pPr>
      <w:r>
        <w:t>р</w:t>
      </w:r>
      <w:r w:rsidRPr="000847FC">
        <w:t xml:space="preserve">ассмотрев дело, об административном правонарушении поступившее из </w:t>
      </w:r>
      <w:r>
        <w:t>Керченского Линейного отдела полиции Крымского ЛУ МВД России на транспорте</w:t>
      </w:r>
      <w:r w:rsidRPr="000847FC">
        <w:t xml:space="preserve">, в отношении: </w:t>
      </w:r>
    </w:p>
    <w:p w:rsidR="00E92CC9" w:rsidRPr="000847FC" w:rsidP="00E92CC9">
      <w:pPr>
        <w:pStyle w:val="NoSpacing"/>
        <w:ind w:left="2124" w:firstLine="0"/>
      </w:pPr>
      <w:r>
        <w:rPr>
          <w:b/>
        </w:rPr>
        <w:t>Лудана</w:t>
      </w:r>
      <w:r>
        <w:rPr>
          <w:b/>
        </w:rPr>
        <w:t xml:space="preserve"> </w:t>
      </w:r>
      <w:r w:rsidR="000C070E">
        <w:rPr>
          <w:b/>
        </w:rPr>
        <w:t>Е.Ю.</w:t>
      </w:r>
      <w:r>
        <w:t xml:space="preserve">, </w:t>
      </w:r>
      <w:r w:rsidR="000C070E">
        <w:t>/изъято/</w:t>
      </w:r>
      <w:r>
        <w:t xml:space="preserve">; </w:t>
      </w:r>
    </w:p>
    <w:p w:rsidR="00E92CC9" w:rsidRPr="000847FC" w:rsidP="00E92CC9">
      <w:pPr>
        <w:pStyle w:val="NoSpacing"/>
        <w:ind w:firstLine="708"/>
        <w:rPr>
          <w:b/>
          <w:bCs/>
          <w:iCs/>
        </w:rPr>
      </w:pPr>
      <w:r w:rsidRPr="000847FC">
        <w:t>привлекаемого к административной ответственн</w:t>
      </w:r>
      <w:r w:rsidRPr="000847FC">
        <w:rPr>
          <w:iCs/>
        </w:rPr>
        <w:t>ости по ст. 6.1.1 Кодекса об административных правонарушениях (</w:t>
      </w:r>
      <w:r>
        <w:rPr>
          <w:iCs/>
        </w:rPr>
        <w:t xml:space="preserve">далее </w:t>
      </w:r>
      <w:r w:rsidRPr="000847FC">
        <w:rPr>
          <w:iCs/>
        </w:rPr>
        <w:t>КоАП</w:t>
      </w:r>
      <w:r w:rsidRPr="000847FC">
        <w:rPr>
          <w:iCs/>
        </w:rPr>
        <w:t xml:space="preserve"> РФ), </w:t>
      </w:r>
    </w:p>
    <w:p w:rsidR="00E92CC9" w:rsidRPr="000847FC" w:rsidP="00E92CC9">
      <w:pPr>
        <w:pStyle w:val="NoSpacing"/>
        <w:rPr>
          <w:b/>
          <w:bCs/>
        </w:rPr>
      </w:pPr>
    </w:p>
    <w:p w:rsidR="00E92CC9" w:rsidRPr="000847FC" w:rsidP="00E92CC9">
      <w:pPr>
        <w:pStyle w:val="NoSpacing"/>
        <w:ind w:firstLine="0"/>
        <w:jc w:val="center"/>
        <w:rPr>
          <w:b/>
          <w:bCs/>
        </w:rPr>
      </w:pPr>
      <w:r w:rsidRPr="000847FC">
        <w:rPr>
          <w:b/>
          <w:bCs/>
        </w:rPr>
        <w:t>УСТАНОВИЛ:</w:t>
      </w:r>
    </w:p>
    <w:p w:rsidR="00E92CC9" w:rsidRPr="000847FC" w:rsidP="00E92CC9">
      <w:pPr>
        <w:pStyle w:val="NoSpacing"/>
      </w:pPr>
    </w:p>
    <w:p w:rsidR="00E92CC9" w:rsidRPr="000847FC" w:rsidP="00E92CC9">
      <w:pPr>
        <w:pStyle w:val="NoSpacing"/>
      </w:pPr>
      <w:r>
        <w:t>Лудан</w:t>
      </w:r>
      <w:r>
        <w:t xml:space="preserve"> Е.Ю.</w:t>
      </w:r>
      <w:r w:rsidRPr="000847FC">
        <w:t xml:space="preserve">, привлекается к административной ответственности по </w:t>
      </w:r>
      <w:r w:rsidRPr="000847FC">
        <w:rPr>
          <w:iCs/>
        </w:rPr>
        <w:t xml:space="preserve">ст. 6.1.1. </w:t>
      </w:r>
      <w:r w:rsidRPr="000847FC">
        <w:rPr>
          <w:iCs/>
        </w:rPr>
        <w:t>КоАП</w:t>
      </w:r>
      <w:r w:rsidRPr="000847FC">
        <w:rPr>
          <w:iCs/>
        </w:rPr>
        <w:t xml:space="preserve"> РФ</w:t>
      </w:r>
      <w:r w:rsidRPr="000847FC">
        <w:t>.</w:t>
      </w:r>
    </w:p>
    <w:p w:rsidR="00E92CC9" w:rsidRPr="000847FC" w:rsidP="00E92CC9">
      <w:pPr>
        <w:pStyle w:val="NoSpacing"/>
      </w:pPr>
      <w:r w:rsidRPr="000847FC">
        <w:t>Согласно протоколу об административном правонарушении №</w:t>
      </w:r>
      <w:r w:rsidR="000C070E">
        <w:t>/изъято/</w:t>
      </w:r>
      <w:r>
        <w:t xml:space="preserve">серия </w:t>
      </w:r>
      <w:r w:rsidR="000C070E">
        <w:t>/изъято/</w:t>
      </w:r>
      <w:r>
        <w:t xml:space="preserve"> </w:t>
      </w:r>
      <w:r w:rsidRPr="000847FC">
        <w:t xml:space="preserve"> от </w:t>
      </w:r>
      <w:r>
        <w:t xml:space="preserve">06.12.2019 </w:t>
      </w:r>
      <w:r w:rsidRPr="000847FC">
        <w:t xml:space="preserve">года (л.д.2) </w:t>
      </w:r>
      <w:r>
        <w:t>Лудан</w:t>
      </w:r>
      <w:r>
        <w:t xml:space="preserve"> Е.Ю.</w:t>
      </w:r>
      <w:r w:rsidRPr="000847FC">
        <w:t xml:space="preserve">, </w:t>
      </w:r>
      <w:r>
        <w:t xml:space="preserve">22.09.2019 </w:t>
      </w:r>
      <w:r w:rsidRPr="000847FC">
        <w:t xml:space="preserve">года в </w:t>
      </w:r>
      <w:r>
        <w:t>08</w:t>
      </w:r>
      <w:r w:rsidRPr="000847FC">
        <w:t xml:space="preserve"> часов </w:t>
      </w:r>
      <w:r>
        <w:t xml:space="preserve">09 </w:t>
      </w:r>
      <w:r w:rsidRPr="000847FC">
        <w:t xml:space="preserve">минут находясь на </w:t>
      </w:r>
      <w:r>
        <w:t>судне «</w:t>
      </w:r>
      <w:r w:rsidR="000C070E">
        <w:t>/изъято/</w:t>
      </w:r>
      <w:r>
        <w:t xml:space="preserve">», пришвартованного у морского причала №233А, по адресу: </w:t>
      </w:r>
      <w:r w:rsidR="000C070E">
        <w:t>/изъято/</w:t>
      </w:r>
      <w:r>
        <w:t xml:space="preserve">, </w:t>
      </w:r>
      <w:r w:rsidRPr="000847FC">
        <w:t xml:space="preserve">в ходе </w:t>
      </w:r>
      <w:r>
        <w:t xml:space="preserve">конфликта </w:t>
      </w:r>
      <w:r w:rsidRPr="000847FC">
        <w:t xml:space="preserve"> нанес </w:t>
      </w:r>
      <w:r w:rsidR="000C070E">
        <w:t>/изъято/</w:t>
      </w:r>
      <w:r>
        <w:t xml:space="preserve">, несколько ударов в область лица и тела, кулаками обеих рук, в результате чего у </w:t>
      </w:r>
      <w:r w:rsidR="000C070E">
        <w:t>/изъято/</w:t>
      </w:r>
      <w:r>
        <w:t>, возникли телесные повреждения в</w:t>
      </w:r>
      <w:r>
        <w:t xml:space="preserve"> виде кровоподтеков правой височно-скуловой области и нижнего века правого глаза, а также ушибленная рана верхней губы, которые согласно заключению эксперта </w:t>
      </w:r>
      <w:r w:rsidRPr="000847FC">
        <w:t>№</w:t>
      </w:r>
      <w:r>
        <w:t xml:space="preserve">796, </w:t>
      </w:r>
      <w:r w:rsidRPr="000847FC">
        <w:t xml:space="preserve">что </w:t>
      </w:r>
      <w:r w:rsidRPr="000847FC">
        <w:t>причинил</w:t>
      </w:r>
      <w:r>
        <w:t>и</w:t>
      </w:r>
      <w:r w:rsidRPr="000847FC">
        <w:t xml:space="preserve"> </w:t>
      </w:r>
      <w:r w:rsidR="000C070E">
        <w:t>/изъято/</w:t>
      </w:r>
      <w:r w:rsidRPr="000847FC">
        <w:t>физическую боль и не причинил</w:t>
      </w:r>
      <w:r w:rsidR="00EE23B9">
        <w:t>и</w:t>
      </w:r>
      <w:r w:rsidRPr="000847FC">
        <w:t xml:space="preserve"> вреда здоровью.</w:t>
      </w:r>
    </w:p>
    <w:p w:rsidR="00E92CC9" w:rsidP="00E92CC9">
      <w:pPr>
        <w:pStyle w:val="NoSpacing"/>
      </w:pPr>
      <w:r w:rsidRPr="000847FC">
        <w:t xml:space="preserve"> В судебном заседании </w:t>
      </w:r>
      <w:r>
        <w:t>Лудан</w:t>
      </w:r>
      <w:r>
        <w:t xml:space="preserve"> Е.Ю.</w:t>
      </w:r>
      <w:r w:rsidRPr="000847FC">
        <w:t>, полностью признал свою вину</w:t>
      </w:r>
      <w:r>
        <w:t xml:space="preserve">. </w:t>
      </w:r>
      <w:r w:rsidRPr="000847FC">
        <w:t xml:space="preserve">Он пояснил, что </w:t>
      </w:r>
      <w:r>
        <w:t xml:space="preserve">подозревает Кустарева И.В. </w:t>
      </w:r>
      <w:r w:rsidR="00EE23B9">
        <w:t xml:space="preserve">и его команду </w:t>
      </w:r>
      <w:r>
        <w:t>в причинени</w:t>
      </w:r>
      <w:r w:rsidR="00EE23B9">
        <w:t>и</w:t>
      </w:r>
      <w:r>
        <w:t xml:space="preserve"> ему имущественного ущерба, а именно в том, что он</w:t>
      </w:r>
      <w:r w:rsidR="00EE23B9">
        <w:t>и</w:t>
      </w:r>
      <w:r>
        <w:t xml:space="preserve"> испортил</w:t>
      </w:r>
      <w:r w:rsidR="00EE23B9">
        <w:t>и</w:t>
      </w:r>
      <w:r>
        <w:t xml:space="preserve"> его сети выставленные накануне. Не сдержавшись, он приехал на судно </w:t>
      </w:r>
      <w:r w:rsidR="00EE23B9">
        <w:t>«</w:t>
      </w:r>
      <w:r w:rsidR="000C070E">
        <w:t>/изъято/</w:t>
      </w:r>
      <w:r w:rsidR="00EE23B9">
        <w:t xml:space="preserve">», где в ходе драки </w:t>
      </w:r>
      <w:r>
        <w:t>нанес</w:t>
      </w:r>
      <w:r>
        <w:t xml:space="preserve"> </w:t>
      </w:r>
      <w:r w:rsidR="000C070E">
        <w:t>/изъято/</w:t>
      </w:r>
      <w:r w:rsidR="00EE23B9">
        <w:t xml:space="preserve">., </w:t>
      </w:r>
      <w:r>
        <w:t>несколько ударов. В содеянном не раскаивается.</w:t>
      </w:r>
    </w:p>
    <w:p w:rsidR="00E92CC9" w:rsidP="00E92CC9">
      <w:pPr>
        <w:pStyle w:val="NoSpacing"/>
      </w:pPr>
      <w:r w:rsidRPr="000847FC">
        <w:t xml:space="preserve">Потерпевший </w:t>
      </w:r>
      <w:r w:rsidR="000C070E">
        <w:t>/изъято/</w:t>
      </w:r>
      <w:r w:rsidR="00EE23B9">
        <w:t xml:space="preserve">., </w:t>
      </w:r>
      <w:r>
        <w:t>показал, что 22.09.2019 года он был на судне «</w:t>
      </w:r>
      <w:r w:rsidR="000C070E">
        <w:t>/изъято/</w:t>
      </w:r>
      <w:r>
        <w:t xml:space="preserve">». </w:t>
      </w:r>
      <w:r w:rsidR="00EE23B9">
        <w:t xml:space="preserve">К нему подошел </w:t>
      </w:r>
      <w:r w:rsidR="000C070E">
        <w:t>/изъято/</w:t>
      </w:r>
      <w:r w:rsidR="00EE23B9">
        <w:t xml:space="preserve">, и сообщил, что звонил </w:t>
      </w:r>
      <w:r>
        <w:t>Лудан</w:t>
      </w:r>
      <w:r>
        <w:t xml:space="preserve"> Е.Ю. и сообщил в нецензурной форме, что сейчас он приедет </w:t>
      </w:r>
      <w:r w:rsidR="00EE23B9">
        <w:t xml:space="preserve">разбираться по поводу его сетей. </w:t>
      </w:r>
      <w:r>
        <w:t xml:space="preserve">Буквально через несколько минут к судну </w:t>
      </w:r>
      <w:r>
        <w:t xml:space="preserve">пришвартовался </w:t>
      </w:r>
      <w:r w:rsidR="00EE23B9">
        <w:t xml:space="preserve">катер </w:t>
      </w:r>
      <w:r>
        <w:t>Лудан</w:t>
      </w:r>
      <w:r w:rsidR="00EE23B9">
        <w:t>а</w:t>
      </w:r>
      <w:r>
        <w:t xml:space="preserve"> Е.Ю. </w:t>
      </w:r>
      <w:r w:rsidR="00EE23B9">
        <w:t>Лудан</w:t>
      </w:r>
      <w:r w:rsidR="00EE23B9">
        <w:t xml:space="preserve"> Е.Ю. кинулся</w:t>
      </w:r>
      <w:r w:rsidR="00EE23B9">
        <w:t xml:space="preserve"> бить </w:t>
      </w:r>
      <w:r w:rsidR="000C070E">
        <w:t>/изъято/</w:t>
      </w:r>
      <w:r w:rsidR="00EE23B9">
        <w:t xml:space="preserve">., он начал их разнимать. В результате чего </w:t>
      </w:r>
      <w:r w:rsidR="00EE23B9">
        <w:t>Лудан</w:t>
      </w:r>
      <w:r w:rsidR="00EE23B9">
        <w:t xml:space="preserve"> Е.Ю., нанес ему несколько ударов </w:t>
      </w:r>
      <w:r>
        <w:t xml:space="preserve">кулаками обеих рук по лицу и телу. </w:t>
      </w:r>
      <w:r>
        <w:tab/>
      </w:r>
      <w:r w:rsidR="00EE23B9">
        <w:t xml:space="preserve">Наказание </w:t>
      </w:r>
      <w:r w:rsidR="00EE23B9">
        <w:t>Лудану</w:t>
      </w:r>
      <w:r w:rsidR="00EE23B9">
        <w:t xml:space="preserve"> Е.Ю., п</w:t>
      </w:r>
      <w:r>
        <w:t xml:space="preserve">росил назначить </w:t>
      </w:r>
      <w:r w:rsidR="00EE23B9">
        <w:t xml:space="preserve">на усмотрение суда. </w:t>
      </w:r>
    </w:p>
    <w:p w:rsidR="00E92CC9" w:rsidP="00E92CC9">
      <w:pPr>
        <w:pStyle w:val="NoSpacing"/>
      </w:pPr>
      <w:r>
        <w:t xml:space="preserve">В силу </w:t>
      </w:r>
      <w:r w:rsidRPr="008D217D">
        <w:t>положени</w:t>
      </w:r>
      <w:r>
        <w:t>й</w:t>
      </w:r>
      <w:r w:rsidRPr="008D217D">
        <w:t xml:space="preserve"> статьи 26.11 </w:t>
      </w:r>
      <w:r w:rsidRPr="008D217D">
        <w:t>КоАП</w:t>
      </w:r>
      <w:r w:rsidRPr="008D217D">
        <w:t xml:space="preserve"> РФ,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E92CC9" w:rsidRPr="000847FC" w:rsidP="00E92CC9">
      <w:pPr>
        <w:pStyle w:val="NoSpacing"/>
      </w:pPr>
      <w:r w:rsidRPr="000847FC">
        <w:t>Заслушав показания лица, привлекаемого к административной ответственности, потерпевшего, изучив материалы дела в их совокупности, суд приходит к следующему.</w:t>
      </w:r>
    </w:p>
    <w:p w:rsidR="00E92CC9" w:rsidRPr="000847FC" w:rsidP="00E92CC9">
      <w:pPr>
        <w:spacing w:after="1" w:line="240" w:lineRule="atLeast"/>
        <w:ind w:firstLine="540"/>
      </w:pPr>
      <w:r w:rsidRPr="000847FC">
        <w:t xml:space="preserve">Статьёй 6.1.1. </w:t>
      </w:r>
      <w:r w:rsidRPr="000847FC">
        <w:rPr>
          <w:iCs/>
        </w:rPr>
        <w:t>КоАП</w:t>
      </w:r>
      <w:r w:rsidRPr="000847FC">
        <w:rPr>
          <w:iCs/>
        </w:rPr>
        <w:t xml:space="preserve"> РФ,</w:t>
      </w:r>
      <w:r w:rsidRPr="000847FC">
        <w:t xml:space="preserve"> установлена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0847FC">
          <w:rPr>
            <w:color w:val="0000FF"/>
          </w:rPr>
          <w:t>статье 115</w:t>
        </w:r>
      </w:hyperlink>
      <w:r w:rsidRPr="000847FC">
        <w:t xml:space="preserve"> Уголовного </w:t>
      </w:r>
      <w:r w:rsidRPr="000847FC">
        <w:t xml:space="preserve">кодекса Российской Федерации, если эти действия не содержат уголовно наказуемого </w:t>
      </w:r>
      <w:hyperlink r:id="rId6" w:history="1">
        <w:r w:rsidRPr="000847FC">
          <w:rPr>
            <w:color w:val="0000FF"/>
          </w:rPr>
          <w:t>деяния</w:t>
        </w:r>
      </w:hyperlink>
      <w:r w:rsidRPr="000847FC">
        <w:t>.</w:t>
      </w:r>
    </w:p>
    <w:p w:rsidR="00E92CC9" w:rsidRPr="000847FC" w:rsidP="00E92CC9">
      <w:pPr>
        <w:pStyle w:val="NoSpacing"/>
        <w:ind w:firstLine="567"/>
      </w:pPr>
      <w:r w:rsidRPr="000847FC">
        <w:t xml:space="preserve">Факт причинения </w:t>
      </w:r>
      <w:r>
        <w:t>Луданом</w:t>
      </w:r>
      <w:r>
        <w:t xml:space="preserve"> Е.Ю., </w:t>
      </w:r>
      <w:r w:rsidRPr="000847FC">
        <w:t xml:space="preserve">телесных повреждений </w:t>
      </w:r>
      <w:r>
        <w:t xml:space="preserve">потерпевшему </w:t>
      </w:r>
      <w:r w:rsidR="000C070E">
        <w:t>/изъято/</w:t>
      </w:r>
      <w:r>
        <w:t>.,</w:t>
      </w:r>
      <w:r w:rsidR="00EE23B9">
        <w:t xml:space="preserve"> </w:t>
      </w:r>
      <w:r w:rsidRPr="000847FC">
        <w:t xml:space="preserve">нашёл своё подтверждение </w:t>
      </w:r>
      <w:r>
        <w:t>в устных и письменных (</w:t>
      </w:r>
      <w:r>
        <w:t>л</w:t>
      </w:r>
      <w:r>
        <w:t xml:space="preserve">.д.3) </w:t>
      </w:r>
      <w:r w:rsidRPr="000847FC">
        <w:t xml:space="preserve">показаниях лица, привлекаемого к административной ответственности, </w:t>
      </w:r>
      <w:r w:rsidR="00EE23B9">
        <w:t>а т</w:t>
      </w:r>
      <w:r>
        <w:t>ак</w:t>
      </w:r>
      <w:r w:rsidR="00EE23B9">
        <w:t>же</w:t>
      </w:r>
      <w:r>
        <w:t xml:space="preserve"> </w:t>
      </w:r>
      <w:r w:rsidR="00EE23B9">
        <w:t>в</w:t>
      </w:r>
      <w:r>
        <w:t xml:space="preserve"> устных и письменных (л.д.</w:t>
      </w:r>
      <w:r w:rsidR="00EE23B9">
        <w:t xml:space="preserve"> 4;7</w:t>
      </w:r>
      <w:r>
        <w:t xml:space="preserve">) показаниях потерпевшего </w:t>
      </w:r>
      <w:r w:rsidR="000C070E">
        <w:t>/изъято/</w:t>
      </w:r>
      <w:r w:rsidRPr="000847FC">
        <w:t>.</w:t>
      </w:r>
    </w:p>
    <w:p w:rsidR="00E92CC9" w:rsidP="00E92CC9">
      <w:pPr>
        <w:pStyle w:val="NoSpacing"/>
      </w:pPr>
      <w:r w:rsidRPr="000847FC">
        <w:t xml:space="preserve">Кроме того, факт причинения телесных повреждений подтверждается  </w:t>
      </w:r>
      <w:r>
        <w:t xml:space="preserve">иными </w:t>
      </w:r>
      <w:r w:rsidRPr="000847FC">
        <w:t>письменными материалами дела</w:t>
      </w:r>
      <w:r>
        <w:t>.</w:t>
      </w:r>
    </w:p>
    <w:p w:rsidR="00E92CC9" w:rsidP="00E92CC9">
      <w:pPr>
        <w:pStyle w:val="NoSpacing"/>
        <w:ind w:firstLine="567"/>
      </w:pPr>
      <w:r>
        <w:t xml:space="preserve">Так, из </w:t>
      </w:r>
      <w:r w:rsidR="00282E14">
        <w:t>протокола принятия устного заявления о преступлении (</w:t>
      </w:r>
      <w:r w:rsidR="00282E14">
        <w:t>л</w:t>
      </w:r>
      <w:r w:rsidR="00282E14">
        <w:t xml:space="preserve">.д.3) </w:t>
      </w:r>
      <w:r>
        <w:t xml:space="preserve"> </w:t>
      </w:r>
      <w:r w:rsidR="00282E14">
        <w:t xml:space="preserve">следует, что </w:t>
      </w:r>
      <w:r w:rsidR="000C070E">
        <w:t>/изъято/</w:t>
      </w:r>
      <w:r>
        <w:t>.,</w:t>
      </w:r>
      <w:r w:rsidR="00282E14">
        <w:t xml:space="preserve"> </w:t>
      </w:r>
      <w:r>
        <w:t xml:space="preserve"> обратился в полицию и просил </w:t>
      </w:r>
      <w:r w:rsidRPr="000847FC">
        <w:t>привлеч</w:t>
      </w:r>
      <w:r>
        <w:t>ь</w:t>
      </w:r>
      <w:r w:rsidRPr="000847FC">
        <w:t xml:space="preserve"> к ответственности неизвестн</w:t>
      </w:r>
      <w:r>
        <w:t xml:space="preserve">ых </w:t>
      </w:r>
      <w:r w:rsidRPr="000847FC">
        <w:t xml:space="preserve">ему </w:t>
      </w:r>
      <w:r>
        <w:t xml:space="preserve">лиц, </w:t>
      </w:r>
      <w:r w:rsidRPr="000847FC">
        <w:t>которы</w:t>
      </w:r>
      <w:r>
        <w:t>е</w:t>
      </w:r>
      <w:r w:rsidRPr="000847FC">
        <w:t xml:space="preserve"> причинил</w:t>
      </w:r>
      <w:r>
        <w:t>и</w:t>
      </w:r>
      <w:r w:rsidRPr="000847FC">
        <w:t xml:space="preserve"> ему телесные повреждения (л.д.</w:t>
      </w:r>
      <w:r w:rsidR="00282E14">
        <w:t>3</w:t>
      </w:r>
      <w:r w:rsidRPr="000847FC">
        <w:t>)</w:t>
      </w:r>
      <w:r>
        <w:t>.</w:t>
      </w:r>
    </w:p>
    <w:p w:rsidR="00E92CC9" w:rsidRPr="000847FC" w:rsidP="00E92CC9">
      <w:pPr>
        <w:pStyle w:val="NoSpacing"/>
        <w:ind w:firstLine="567"/>
      </w:pPr>
      <w:r>
        <w:t xml:space="preserve">Согласно </w:t>
      </w:r>
      <w:r w:rsidRPr="000847FC">
        <w:t>заключени</w:t>
      </w:r>
      <w:r>
        <w:t>ю</w:t>
      </w:r>
      <w:r w:rsidRPr="000847FC">
        <w:t xml:space="preserve"> эксперта №</w:t>
      </w:r>
      <w:r>
        <w:t>79</w:t>
      </w:r>
      <w:r w:rsidR="00282E14">
        <w:t>6</w:t>
      </w:r>
      <w:r w:rsidRPr="000847FC">
        <w:t xml:space="preserve">  от 2</w:t>
      </w:r>
      <w:r>
        <w:t>2</w:t>
      </w:r>
      <w:r w:rsidRPr="000847FC">
        <w:t>.0</w:t>
      </w:r>
      <w:r>
        <w:t>9</w:t>
      </w:r>
      <w:r w:rsidRPr="000847FC">
        <w:t>.2019 года (л.д.</w:t>
      </w:r>
      <w:r w:rsidR="00AF7009">
        <w:t>21-22</w:t>
      </w:r>
      <w:r w:rsidRPr="000847FC">
        <w:t xml:space="preserve">), у </w:t>
      </w:r>
      <w:r w:rsidR="000C070E">
        <w:t>/изъято/</w:t>
      </w:r>
      <w:r>
        <w:t xml:space="preserve">были зафиксированы </w:t>
      </w:r>
      <w:r w:rsidRPr="000847FC">
        <w:t>телесные повреждения</w:t>
      </w:r>
      <w:r w:rsidR="00282E14">
        <w:t xml:space="preserve"> в виде кровоподтеков правой височно-скуловой области и нижнего века правого глаза, а также ушибленная рана верхней губы, </w:t>
      </w:r>
      <w:r>
        <w:t>которые образовались от трех воздействий тупого предмета с ограниченной травмирующей поверхностью, не исключено, что 22.09.2019 года, при изложенных обстоятельствах.</w:t>
      </w:r>
      <w:r>
        <w:t xml:space="preserve"> </w:t>
      </w:r>
      <w:r w:rsidRPr="000847FC">
        <w:t>Данные телесные повреждения в соответствии  с п. 9 Приказа № 194н от 24.04.2008 года Министерства Здравоохранения и социального развития РФ «Об утверждении критериев определения степени тяжести вреда, причиненного здоровью человека» квалифицируются как повреждения, не причинившие вред здоровью человека.</w:t>
      </w:r>
    </w:p>
    <w:p w:rsidR="008E5541" w:rsidP="00E92CC9">
      <w:pPr>
        <w:pStyle w:val="NoSpacing"/>
        <w:ind w:firstLine="567"/>
      </w:pPr>
      <w:r w:rsidRPr="000847FC">
        <w:t xml:space="preserve">Данные обстоятельства также подтверждаются письменными объяснениями </w:t>
      </w:r>
      <w:r>
        <w:t xml:space="preserve">свидетелей: </w:t>
      </w:r>
      <w:r>
        <w:t>/изъято/</w:t>
      </w:r>
      <w:r w:rsidR="00282E14">
        <w:t>, (</w:t>
      </w:r>
      <w:r>
        <w:t>л</w:t>
      </w:r>
      <w:r>
        <w:t>.д.</w:t>
      </w:r>
      <w:r w:rsidR="00282E14">
        <w:t>14</w:t>
      </w:r>
      <w:r>
        <w:t xml:space="preserve">), </w:t>
      </w:r>
      <w:r>
        <w:t>/изъято/</w:t>
      </w:r>
      <w:r>
        <w:t xml:space="preserve"> (л.д.</w:t>
      </w:r>
      <w:r w:rsidR="00282E14">
        <w:t>5</w:t>
      </w:r>
      <w:r>
        <w:t xml:space="preserve">), </w:t>
      </w:r>
      <w:r>
        <w:t>/изъято/</w:t>
      </w:r>
      <w:r>
        <w:t>(л.д.</w:t>
      </w:r>
      <w:r w:rsidR="00282E14">
        <w:t xml:space="preserve">6) </w:t>
      </w:r>
      <w:r>
        <w:t xml:space="preserve">из которых следует, что они были свидетелями того, как </w:t>
      </w:r>
      <w:r>
        <w:t>Лудан</w:t>
      </w:r>
      <w:r>
        <w:t xml:space="preserve"> Е.Ю., наносил побои </w:t>
      </w:r>
      <w:r>
        <w:t>/изъято/</w:t>
      </w:r>
    </w:p>
    <w:p w:rsidR="00E92CC9" w:rsidP="00E92CC9">
      <w:pPr>
        <w:pStyle w:val="NoSpacing"/>
        <w:ind w:firstLine="567"/>
      </w:pPr>
      <w:r>
        <w:t xml:space="preserve">Из </w:t>
      </w:r>
      <w:r w:rsidRPr="000847FC">
        <w:t>рапорт</w:t>
      </w:r>
      <w:r>
        <w:t xml:space="preserve">а </w:t>
      </w:r>
      <w:r w:rsidR="008E5541">
        <w:t>/изъято/</w:t>
      </w:r>
      <w:r>
        <w:t xml:space="preserve">(оперативного дежурного ДЧ ОТ №2 УМВД России по г. Керчи) следует, что 22.09.2019 года в 12 часов 35 минут в дежурную часть ОП №2 из </w:t>
      </w:r>
      <w:r>
        <w:t>травмпункта</w:t>
      </w:r>
      <w:r>
        <w:t xml:space="preserve"> поступило сообщение о том, что в </w:t>
      </w:r>
      <w:r>
        <w:t>травмпункт</w:t>
      </w:r>
      <w:r>
        <w:t xml:space="preserve"> обратился с побоями гр. </w:t>
      </w:r>
      <w:r w:rsidR="008E5541">
        <w:t>/</w:t>
      </w:r>
      <w:r w:rsidR="008E5541">
        <w:t>изъято</w:t>
      </w:r>
      <w:r w:rsidR="008E5541">
        <w:t>/</w:t>
      </w:r>
      <w:r>
        <w:t>а также данные обстоятельства были установлены и отражены в постановлении об отказе в возбуждении уголовного дела (л.д.</w:t>
      </w:r>
      <w:r w:rsidR="00AF7009">
        <w:t>23-24</w:t>
      </w:r>
      <w:r>
        <w:t>).</w:t>
      </w:r>
    </w:p>
    <w:p w:rsidR="00E92CC9" w:rsidRPr="000847FC" w:rsidP="00E92CC9">
      <w:pPr>
        <w:pStyle w:val="NoSpacing"/>
        <w:ind w:firstLine="567"/>
      </w:pPr>
      <w:r w:rsidRPr="000847FC">
        <w:t xml:space="preserve"> Все имеющиеся в деле доказательства добыты в соответствии с законом, последовательны, относимы, допустимы, согласуются между собой и доказывают наличие вины </w:t>
      </w:r>
      <w:r>
        <w:t>Лудана</w:t>
      </w:r>
      <w:r>
        <w:t xml:space="preserve"> Е.Ю.</w:t>
      </w:r>
      <w:r w:rsidRPr="000847FC">
        <w:t>, в совершении инкриминируемого ему деяния.</w:t>
      </w:r>
    </w:p>
    <w:p w:rsidR="00E92CC9" w:rsidRPr="000847FC" w:rsidP="00E92CC9">
      <w:pPr>
        <w:pStyle w:val="NoSpacing"/>
        <w:ind w:firstLine="540"/>
      </w:pPr>
      <w:r w:rsidRPr="000847FC">
        <w:t xml:space="preserve">С учетом изложенного, суд приходит к выводу, что действия </w:t>
      </w:r>
      <w:r>
        <w:t>Лудана</w:t>
      </w:r>
      <w:r>
        <w:t xml:space="preserve"> Е.Ю.</w:t>
      </w:r>
      <w:r w:rsidRPr="000847FC">
        <w:t xml:space="preserve">, по ст.6.1.1. </w:t>
      </w:r>
      <w:r w:rsidRPr="000847FC">
        <w:rPr>
          <w:iCs/>
        </w:rPr>
        <w:t>КоАП</w:t>
      </w:r>
      <w:r w:rsidRPr="000847FC">
        <w:rPr>
          <w:iCs/>
        </w:rPr>
        <w:t xml:space="preserve"> РФ</w:t>
      </w:r>
      <w:r w:rsidRPr="000847FC">
        <w:t xml:space="preserve">, как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0847FC">
          <w:rPr>
            <w:rStyle w:val="Hyperlink"/>
            <w:color w:val="0000FF"/>
            <w:u w:val="none"/>
          </w:rPr>
          <w:t>статье 115</w:t>
        </w:r>
      </w:hyperlink>
      <w:r w:rsidRPr="000847FC"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0847FC">
          <w:rPr>
            <w:rStyle w:val="Hyperlink"/>
            <w:color w:val="0000FF"/>
            <w:u w:val="none"/>
          </w:rPr>
          <w:t>деяния</w:t>
        </w:r>
      </w:hyperlink>
      <w:r w:rsidRPr="000847FC">
        <w:t xml:space="preserve"> - </w:t>
      </w:r>
      <w:r w:rsidRPr="000847FC">
        <w:t>квалифицированы</w:t>
      </w:r>
      <w:r w:rsidRPr="000847FC">
        <w:t xml:space="preserve"> верно; а его вина полностью доказана.</w:t>
      </w:r>
    </w:p>
    <w:p w:rsidR="00E92CC9" w:rsidRPr="000847FC" w:rsidP="00E92CC9">
      <w:pPr>
        <w:pStyle w:val="NoSpacing"/>
        <w:ind w:firstLine="540"/>
      </w:pPr>
      <w:r w:rsidRPr="000847FC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E92CC9" w:rsidRPr="000847FC" w:rsidP="00E92CC9">
      <w:pPr>
        <w:pStyle w:val="NoSpacing"/>
        <w:ind w:firstLine="540"/>
      </w:pPr>
      <w:r w:rsidRPr="000847FC">
        <w:t xml:space="preserve">Данное правонарушение совершенно с прямым умыслом, поскольку </w:t>
      </w:r>
      <w:r>
        <w:t>Лудан</w:t>
      </w:r>
      <w:r>
        <w:t xml:space="preserve"> Е.Ю.</w:t>
      </w:r>
      <w:r w:rsidRPr="000847FC">
        <w:t>, осознавал противоправность своих действий, понимал возможное наступление общественно опасных последствий, но относился к этому безразлично.</w:t>
      </w:r>
    </w:p>
    <w:p w:rsidR="00E92CC9" w:rsidRPr="000847FC" w:rsidP="00E92CC9">
      <w:pPr>
        <w:pStyle w:val="NoSpacing"/>
        <w:ind w:firstLine="540"/>
      </w:pPr>
      <w:r w:rsidRPr="000847FC">
        <w:t xml:space="preserve">Из данных о личности судом установлено, что </w:t>
      </w:r>
      <w:r>
        <w:t>Лудан</w:t>
      </w:r>
      <w:r>
        <w:t xml:space="preserve"> Е.Ю.</w:t>
      </w:r>
      <w:r w:rsidRPr="000847FC">
        <w:t xml:space="preserve">, </w:t>
      </w:r>
      <w:r w:rsidR="008E5541">
        <w:t>/изъято/</w:t>
      </w:r>
      <w:r w:rsidRPr="000847FC">
        <w:t xml:space="preserve">; иных данных о личности и имущественном положении - суду не представлено. </w:t>
      </w:r>
    </w:p>
    <w:p w:rsidR="00E92CC9" w:rsidRPr="000847FC" w:rsidP="00E92CC9">
      <w:pPr>
        <w:pStyle w:val="NoSpacing"/>
        <w:ind w:firstLine="540"/>
      </w:pPr>
      <w:r w:rsidRPr="000847FC">
        <w:t xml:space="preserve">Обстоятельств, отягчающих административную ответственность, судом по делу не установлено; </w:t>
      </w:r>
      <w:r w:rsidRPr="000847FC">
        <w:t>к</w:t>
      </w:r>
      <w:r w:rsidRPr="000847FC">
        <w:t xml:space="preserve"> обстоятельством, смягчающим, суд относит: признание вины, раскаяние в содеянном, совершение административного правонарушения впервые, наличие на иждивении несовершеннолетнего ребенка.</w:t>
      </w:r>
    </w:p>
    <w:p w:rsidR="00E92CC9" w:rsidRPr="000847FC" w:rsidP="00E92CC9">
      <w:pPr>
        <w:pStyle w:val="NoSpacing"/>
        <w:ind w:firstLine="540"/>
      </w:pPr>
      <w:r w:rsidRPr="000847FC">
        <w:t xml:space="preserve">С учетом личности лица, привлекаемого к административной ответственности, обстоятельств совершенного административного правонарушения, наличием смягчающих и отсутствием отягчающих обстоятельств, суд полагает возможным назначить наказание в виде административного штрафа, исходя из санкции статьи 6.1.1. </w:t>
      </w:r>
      <w:r w:rsidRPr="000847FC">
        <w:t>КоАП</w:t>
      </w:r>
      <w:r w:rsidRPr="000847FC">
        <w:t xml:space="preserve"> РФ.</w:t>
      </w:r>
    </w:p>
    <w:p w:rsidR="00E92CC9" w:rsidRPr="000847FC" w:rsidP="00E92CC9">
      <w:pPr>
        <w:pStyle w:val="NoSpacing"/>
        <w:ind w:firstLine="708"/>
      </w:pPr>
      <w:r w:rsidRPr="000847FC">
        <w:t xml:space="preserve">На основании </w:t>
      </w:r>
      <w:r w:rsidRPr="000847FC">
        <w:t>изложенного</w:t>
      </w:r>
      <w:r w:rsidRPr="000847FC">
        <w:t xml:space="preserve"> и руководствуясь ст. ст. 4.1.- 4.3;  ст. 6.1.1; 23.1, 29.4-29.7, 29.10, 30.1-30.3 </w:t>
      </w:r>
      <w:r w:rsidRPr="000847FC">
        <w:t>КоАП</w:t>
      </w:r>
      <w:r w:rsidRPr="000847FC">
        <w:t xml:space="preserve"> РФ,  мировой судья,</w:t>
      </w:r>
    </w:p>
    <w:p w:rsidR="00E92CC9" w:rsidRPr="000847FC" w:rsidP="00E92CC9">
      <w:pPr>
        <w:pStyle w:val="NoSpacing"/>
      </w:pPr>
    </w:p>
    <w:p w:rsidR="00E92CC9" w:rsidRPr="000847FC" w:rsidP="00E92CC9">
      <w:pPr>
        <w:pStyle w:val="NoSpacing"/>
        <w:ind w:firstLine="0"/>
        <w:jc w:val="center"/>
        <w:rPr>
          <w:b/>
        </w:rPr>
      </w:pPr>
      <w:r w:rsidRPr="000847FC">
        <w:rPr>
          <w:b/>
        </w:rPr>
        <w:t>ПОСТАНОВИЛ:</w:t>
      </w:r>
    </w:p>
    <w:p w:rsidR="00E92CC9" w:rsidRPr="000847FC" w:rsidP="00E92CC9">
      <w:pPr>
        <w:pStyle w:val="NoSpacing"/>
      </w:pPr>
    </w:p>
    <w:p w:rsidR="00E92CC9" w:rsidRPr="000847FC" w:rsidP="00E92CC9">
      <w:pPr>
        <w:pStyle w:val="NoSpacing"/>
      </w:pPr>
      <w:r>
        <w:rPr>
          <w:b/>
        </w:rPr>
        <w:t>Лудана</w:t>
      </w:r>
      <w:r>
        <w:rPr>
          <w:b/>
        </w:rPr>
        <w:t xml:space="preserve"> </w:t>
      </w:r>
      <w:r w:rsidR="008E5541">
        <w:rPr>
          <w:b/>
        </w:rPr>
        <w:t>Е.Ю.</w:t>
      </w:r>
      <w:r w:rsidRPr="000847FC">
        <w:rPr>
          <w:b/>
        </w:rPr>
        <w:t xml:space="preserve"> </w:t>
      </w:r>
      <w:r w:rsidRPr="000847FC">
        <w:t>признать виновным в совершении административного правонарушения, предусмотренного ст. 6.1.1 Ко</w:t>
      </w:r>
      <w:r>
        <w:t xml:space="preserve">декса Российской Федерации об административных правонарушениях </w:t>
      </w:r>
      <w:r w:rsidRPr="000847FC">
        <w:t xml:space="preserve">и подвергнуть наказанию в виде  в виде  административного штрафа, в размере </w:t>
      </w:r>
      <w:r w:rsidR="008E5541">
        <w:t>/изъято/</w:t>
      </w:r>
      <w:r w:rsidRPr="000847FC">
        <w:t xml:space="preserve"> (</w:t>
      </w:r>
      <w:r w:rsidR="008E5541">
        <w:t>/изъято/</w:t>
      </w:r>
      <w:r w:rsidRPr="000847FC">
        <w:t>) рублей.</w:t>
      </w:r>
    </w:p>
    <w:p w:rsidR="00E92CC9" w:rsidRPr="000847FC" w:rsidP="008E5541">
      <w:pPr>
        <w:ind w:firstLine="708"/>
      </w:pPr>
      <w:r w:rsidRPr="000847FC">
        <w:t xml:space="preserve">Реквизиты для оплаты штрафа: </w:t>
      </w:r>
      <w:r w:rsidR="008E5541">
        <w:t>/изъято/</w:t>
      </w:r>
      <w:r w:rsidRPr="000847FC">
        <w:t xml:space="preserve">Адрес взыскателя: </w:t>
      </w:r>
      <w:r w:rsidR="008E5541">
        <w:t>/изъято/</w:t>
      </w:r>
    </w:p>
    <w:p w:rsidR="00E92CC9" w:rsidP="00E92CC9">
      <w:pPr>
        <w:pStyle w:val="a"/>
        <w:ind w:firstLine="708"/>
      </w:pPr>
      <w:r w:rsidRPr="000847FC">
        <w:t>Разъяснить, что административный штраф должен быть оплачен лицом, привлеченным к административной ответственности</w:t>
      </w:r>
      <w:r w:rsidRPr="000847FC">
        <w:rPr>
          <w:color w:val="000000"/>
          <w:lang w:val="uk-UA"/>
        </w:rPr>
        <w:t xml:space="preserve">, не </w:t>
      </w:r>
      <w:r w:rsidRPr="000847FC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</w:t>
      </w:r>
      <w:r w:rsidRPr="000847FC">
        <w:t>.</w:t>
      </w:r>
      <w:r>
        <w:t xml:space="preserve"> </w:t>
      </w:r>
    </w:p>
    <w:p w:rsidR="00E92CC9" w:rsidRPr="000847FC" w:rsidP="00E92CC9">
      <w:pPr>
        <w:pStyle w:val="a"/>
        <w:ind w:firstLine="708"/>
        <w:rPr>
          <w:lang w:val="uk-UA"/>
        </w:rPr>
      </w:pPr>
      <w:r>
        <w:t xml:space="preserve">За неуплату назначенного административного штрафа в установленный законом срок, предусмотрена административная ответственность по </w:t>
      </w:r>
      <w:r>
        <w:t>ч</w:t>
      </w:r>
      <w:r>
        <w:t xml:space="preserve">.1 ст. 20.25. </w:t>
      </w:r>
      <w:r>
        <w:t>КоАП</w:t>
      </w:r>
      <w:r>
        <w:t xml:space="preserve"> РФ.</w:t>
      </w:r>
    </w:p>
    <w:p w:rsidR="00E92CC9" w:rsidRPr="000847FC" w:rsidP="00E92CC9">
      <w:pPr>
        <w:pStyle w:val="NoSpacing"/>
      </w:pPr>
      <w:r w:rsidRPr="000847FC">
        <w:t>Постановление может быть обжаловано и опротестовано в Керченский городской суд Республики Крым  в течение 10 суток, с момента его получения или вручения.</w:t>
      </w:r>
    </w:p>
    <w:p w:rsidR="00E92CC9" w:rsidRPr="000847FC" w:rsidP="00E92CC9">
      <w:pPr>
        <w:pStyle w:val="NoSpacing"/>
        <w:ind w:firstLine="0"/>
        <w:rPr>
          <w:b/>
        </w:rPr>
      </w:pPr>
    </w:p>
    <w:p w:rsidR="008E5541" w:rsidRPr="00832C90" w:rsidP="008E5541">
      <w:pPr>
        <w:spacing w:line="240" w:lineRule="auto"/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8E5541" w:rsidRPr="00832C90" w:rsidP="008E5541">
      <w:pPr>
        <w:spacing w:line="240" w:lineRule="auto"/>
        <w:contextualSpacing/>
      </w:pPr>
      <w:r w:rsidRPr="00832C90">
        <w:t>ДЕПЕРСОНИФИКАЦИЮ</w:t>
      </w:r>
    </w:p>
    <w:p w:rsidR="008E5541" w:rsidRPr="00832C90" w:rsidP="008E5541">
      <w:pPr>
        <w:spacing w:line="240" w:lineRule="auto"/>
        <w:contextualSpacing/>
      </w:pPr>
      <w:r w:rsidRPr="00832C90">
        <w:t>Лингвистический контроль</w:t>
      </w:r>
    </w:p>
    <w:p w:rsidR="008E5541" w:rsidRPr="00832C90" w:rsidP="008E5541">
      <w:pPr>
        <w:spacing w:line="240" w:lineRule="auto"/>
        <w:contextualSpacing/>
      </w:pPr>
      <w:r w:rsidRPr="00832C90">
        <w:t>произвел</w:t>
      </w:r>
    </w:p>
    <w:p w:rsidR="008E5541" w:rsidRPr="00832C90" w:rsidP="008E5541">
      <w:pPr>
        <w:spacing w:line="240" w:lineRule="auto"/>
        <w:contextualSpacing/>
      </w:pPr>
      <w:r w:rsidRPr="00832C90">
        <w:t xml:space="preserve">Помощник судьи __________ В.В. </w:t>
      </w:r>
      <w:r>
        <w:t>Морозова</w:t>
      </w:r>
    </w:p>
    <w:p w:rsidR="008E5541" w:rsidRPr="00832C90" w:rsidP="008E5541">
      <w:pPr>
        <w:spacing w:line="240" w:lineRule="auto"/>
        <w:contextualSpacing/>
      </w:pPr>
    </w:p>
    <w:p w:rsidR="008E5541" w:rsidRPr="00832C90" w:rsidP="008E5541">
      <w:pPr>
        <w:spacing w:line="240" w:lineRule="auto"/>
        <w:contextualSpacing/>
      </w:pPr>
      <w:r w:rsidRPr="00832C90">
        <w:t>СОГЛАСОВАНО</w:t>
      </w:r>
    </w:p>
    <w:p w:rsidR="008E5541" w:rsidRPr="00832C90" w:rsidP="008E5541">
      <w:pPr>
        <w:spacing w:line="240" w:lineRule="auto"/>
        <w:contextualSpacing/>
      </w:pPr>
    </w:p>
    <w:p w:rsidR="008E5541" w:rsidRPr="00832C90" w:rsidP="008E5541">
      <w:pPr>
        <w:spacing w:line="240" w:lineRule="auto"/>
        <w:contextualSpacing/>
      </w:pPr>
      <w:r w:rsidRPr="00832C90">
        <w:t>Судья_________ С.С. Урюпина</w:t>
      </w:r>
    </w:p>
    <w:p w:rsidR="008E5541" w:rsidRPr="00832C90" w:rsidP="008E5541">
      <w:pPr>
        <w:spacing w:line="240" w:lineRule="auto"/>
        <w:contextualSpacing/>
      </w:pPr>
    </w:p>
    <w:p w:rsidR="008E5541" w:rsidP="008E5541">
      <w:pPr>
        <w:spacing w:line="240" w:lineRule="auto"/>
        <w:contextualSpacing/>
      </w:pPr>
      <w:r w:rsidRPr="00832C90">
        <w:t>«_</w:t>
      </w:r>
      <w:r>
        <w:t>30</w:t>
      </w:r>
      <w:r w:rsidRPr="00832C90">
        <w:t>__» __</w:t>
      </w:r>
      <w:r>
        <w:t>декабря</w:t>
      </w:r>
      <w:r w:rsidRPr="00832C90">
        <w:t>_ 201</w:t>
      </w:r>
      <w:r>
        <w:t>9</w:t>
      </w:r>
      <w:r w:rsidRPr="00832C90">
        <w:t xml:space="preserve"> г.</w:t>
      </w:r>
    </w:p>
    <w:p w:rsidR="00FE4810"/>
    <w:sectPr w:rsidSect="00FE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CC9"/>
    <w:rsid w:val="00017A83"/>
    <w:rsid w:val="000847FC"/>
    <w:rsid w:val="000C070E"/>
    <w:rsid w:val="00282E14"/>
    <w:rsid w:val="00492DA4"/>
    <w:rsid w:val="007904DC"/>
    <w:rsid w:val="007F5355"/>
    <w:rsid w:val="00832C90"/>
    <w:rsid w:val="008D217D"/>
    <w:rsid w:val="008E5541"/>
    <w:rsid w:val="00AF7009"/>
    <w:rsid w:val="00CF3995"/>
    <w:rsid w:val="00DC2F89"/>
    <w:rsid w:val="00E07C9A"/>
    <w:rsid w:val="00E92CC9"/>
    <w:rsid w:val="00EE23B9"/>
    <w:rsid w:val="00FE48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C9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C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92CC9"/>
    <w:rPr>
      <w:color w:val="0000FF" w:themeColor="hyperlink"/>
      <w:u w:val="single"/>
    </w:rPr>
  </w:style>
  <w:style w:type="paragraph" w:customStyle="1" w:styleId="a">
    <w:name w:val="Обычный текст"/>
    <w:basedOn w:val="Normal"/>
    <w:rsid w:val="00E92CC9"/>
    <w:pPr>
      <w:spacing w:line="240" w:lineRule="auto"/>
      <w:ind w:firstLine="45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11D335EE303B95928BD84719E0035180796AF12B23C0B1C1646A421512D334A3559E7F20AEE800AJAJ" TargetMode="External" /><Relationship Id="rId6" Type="http://schemas.openxmlformats.org/officeDocument/2006/relationships/hyperlink" Target="consultantplus://offline/ref=36D11D335EE303B95928BD84719E0035180796AF12B23C0B1C1646A421512D334A3559E7FB0B0EJF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0209-3E8E-4C34-8074-B2078E52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