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0F72" w:rsidRPr="002B0034" w:rsidP="00AE4DF7">
      <w:pPr>
        <w:pStyle w:val="NoSpacing"/>
        <w:ind w:left="6372"/>
        <w:contextualSpacing/>
        <w:rPr>
          <w:rFonts w:ascii="Times New Roman" w:hAnsi="Times New Roman"/>
          <w:b/>
          <w:sz w:val="24"/>
          <w:szCs w:val="24"/>
        </w:rPr>
      </w:pPr>
      <w:r w:rsidRPr="002B0034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2B0034">
        <w:rPr>
          <w:rFonts w:ascii="Times New Roman" w:hAnsi="Times New Roman"/>
          <w:b/>
          <w:sz w:val="24"/>
          <w:szCs w:val="24"/>
        </w:rPr>
        <w:t>51</w:t>
      </w:r>
      <w:r w:rsidRPr="002B0034">
        <w:rPr>
          <w:rFonts w:ascii="Times New Roman" w:hAnsi="Times New Roman"/>
          <w:b/>
          <w:sz w:val="24"/>
          <w:szCs w:val="24"/>
          <w:lang w:val="uk-UA"/>
        </w:rPr>
        <w:t>-4</w:t>
      </w:r>
      <w:r w:rsidRPr="002B0034">
        <w:rPr>
          <w:rFonts w:ascii="Times New Roman" w:hAnsi="Times New Roman"/>
          <w:b/>
          <w:sz w:val="24"/>
          <w:szCs w:val="24"/>
        </w:rPr>
        <w:t>02/</w:t>
      </w:r>
      <w:r w:rsidRPr="002B0034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2B0034">
        <w:rPr>
          <w:rFonts w:ascii="Times New Roman" w:hAnsi="Times New Roman"/>
          <w:b/>
          <w:sz w:val="24"/>
          <w:szCs w:val="24"/>
        </w:rPr>
        <w:t>20</w:t>
      </w:r>
    </w:p>
    <w:p w:rsidR="00D50F72" w:rsidRPr="002B0034" w:rsidP="00AE4DF7">
      <w:pPr>
        <w:pStyle w:val="NoSpacing"/>
        <w:ind w:left="6372"/>
        <w:contextualSpacing/>
        <w:rPr>
          <w:rFonts w:ascii="Times New Roman" w:hAnsi="Times New Roman"/>
          <w:b/>
          <w:sz w:val="24"/>
          <w:szCs w:val="24"/>
        </w:rPr>
      </w:pPr>
    </w:p>
    <w:p w:rsidR="00D50F72" w:rsidRPr="002B0034" w:rsidP="00AE4DF7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0034">
        <w:rPr>
          <w:rFonts w:ascii="Times New Roman" w:hAnsi="Times New Roman"/>
          <w:b/>
          <w:sz w:val="24"/>
          <w:szCs w:val="24"/>
        </w:rPr>
        <w:t>ПОСТАНОВЛЕНИЕ</w:t>
      </w:r>
    </w:p>
    <w:p w:rsidR="00D50F72" w:rsidRPr="002B0034" w:rsidP="00AE4DF7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003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50F72" w:rsidRPr="002B0034" w:rsidP="00AE4DF7">
      <w:pPr>
        <w:pStyle w:val="NoSpacing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0F72" w:rsidRPr="002B0034" w:rsidP="00AE4DF7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>24 декабря 2020 года                                                                                             г. Керчь</w:t>
      </w:r>
    </w:p>
    <w:p w:rsidR="00D50F72" w:rsidRPr="002B0034" w:rsidP="00AE4DF7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F72" w:rsidRPr="002B0034" w:rsidP="00AE4DF7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D50F72" w:rsidRPr="002B0034" w:rsidP="00754FFA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 xml:space="preserve">с участием  лица, привлекаемого к административной ответственности, 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в отношении:</w:t>
      </w:r>
    </w:p>
    <w:p w:rsidR="00D50F72" w:rsidRPr="002B0034" w:rsidP="00AE4DF7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b/>
          <w:sz w:val="24"/>
          <w:szCs w:val="24"/>
        </w:rPr>
        <w:t xml:space="preserve">Ушакова </w:t>
      </w:r>
      <w:r w:rsidRPr="002B0034" w:rsidR="006A38FD">
        <w:rPr>
          <w:rFonts w:ascii="Times New Roman" w:hAnsi="Times New Roman" w:cs="Times New Roman"/>
          <w:b/>
          <w:sz w:val="24"/>
          <w:szCs w:val="24"/>
        </w:rPr>
        <w:t>Е.В.</w:t>
      </w:r>
      <w:r w:rsidRPr="002B00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0034" w:rsidR="006A38FD">
        <w:rPr>
          <w:rFonts w:ascii="Times New Roman" w:hAnsi="Times New Roman" w:cs="Times New Roman"/>
          <w:sz w:val="24"/>
          <w:szCs w:val="24"/>
        </w:rPr>
        <w:t>/изъято</w:t>
      </w:r>
      <w:r w:rsidRPr="002B00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D50F72" w:rsidRPr="002B0034" w:rsidP="00AE4DF7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3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Ушаков Е.В. привлекается к административной ответственности по ч.1 ст. 12.8 КоАП РФ.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2B0034" w:rsidR="006A38FD">
        <w:rPr>
          <w:rFonts w:ascii="Times New Roman" w:hAnsi="Times New Roman" w:cs="Times New Roman"/>
          <w:sz w:val="24"/>
          <w:szCs w:val="24"/>
        </w:rPr>
        <w:t xml:space="preserve">/изъято </w:t>
      </w:r>
      <w:r w:rsidRPr="002B0034">
        <w:rPr>
          <w:rFonts w:ascii="Times New Roman" w:hAnsi="Times New Roman" w:cs="Times New Roman"/>
          <w:sz w:val="24"/>
          <w:szCs w:val="24"/>
        </w:rPr>
        <w:t>(л.д.2), Ушаков Е.В. 05.12.2020 года в 12 часа 00 минут возле дома №</w:t>
      </w:r>
      <w:r w:rsidRPr="002B0034" w:rsidR="006A38FD">
        <w:rPr>
          <w:rFonts w:ascii="Times New Roman" w:hAnsi="Times New Roman" w:cs="Times New Roman"/>
          <w:sz w:val="24"/>
          <w:szCs w:val="24"/>
        </w:rPr>
        <w:t>/изъято</w:t>
      </w:r>
      <w:r w:rsidRPr="002B0034">
        <w:rPr>
          <w:rFonts w:ascii="Times New Roman" w:hAnsi="Times New Roman" w:cs="Times New Roman"/>
          <w:sz w:val="24"/>
          <w:szCs w:val="24"/>
        </w:rPr>
        <w:t xml:space="preserve"> по ул. Танкистов в г. Керчи  управлял автотранспортным средством «Хундай Туксон» с государственным регистрационным знаком </w:t>
      </w:r>
      <w:r w:rsidRPr="002B0034" w:rsidR="006A38FD">
        <w:rPr>
          <w:rFonts w:ascii="Times New Roman" w:hAnsi="Times New Roman" w:cs="Times New Roman"/>
          <w:sz w:val="24"/>
          <w:szCs w:val="24"/>
        </w:rPr>
        <w:t>/изъято</w:t>
      </w:r>
      <w:r w:rsidRPr="002B0034">
        <w:rPr>
          <w:rFonts w:ascii="Times New Roman" w:hAnsi="Times New Roman" w:cs="Times New Roman"/>
          <w:sz w:val="24"/>
          <w:szCs w:val="24"/>
        </w:rPr>
        <w:t>, в состоянии алкогольного опьянения, чем нарушил п.п.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Копию протокола Ушаков Е.В. получил лично, замечаний и дополнений не имел, с нарушением был полностью согласен. В своих письменных объяснениях в протоколе об административном п</w:t>
      </w:r>
      <w:r w:rsidRPr="002B0034" w:rsidR="00A84056">
        <w:rPr>
          <w:rFonts w:ascii="Times New Roman" w:hAnsi="Times New Roman" w:cs="Times New Roman"/>
          <w:sz w:val="24"/>
          <w:szCs w:val="24"/>
        </w:rPr>
        <w:t>раво</w:t>
      </w:r>
      <w:r w:rsidRPr="002B0034">
        <w:rPr>
          <w:rFonts w:ascii="Times New Roman" w:hAnsi="Times New Roman" w:cs="Times New Roman"/>
          <w:sz w:val="24"/>
          <w:szCs w:val="24"/>
        </w:rPr>
        <w:t>нарушении записал: «</w:t>
      </w:r>
      <w:r w:rsidRPr="002B0034" w:rsidR="00A84056">
        <w:rPr>
          <w:rFonts w:ascii="Times New Roman" w:hAnsi="Times New Roman" w:cs="Times New Roman"/>
          <w:sz w:val="24"/>
          <w:szCs w:val="24"/>
        </w:rPr>
        <w:t>С</w:t>
      </w:r>
      <w:r w:rsidRPr="002B0034">
        <w:rPr>
          <w:rFonts w:ascii="Times New Roman" w:hAnsi="Times New Roman" w:cs="Times New Roman"/>
          <w:sz w:val="24"/>
          <w:szCs w:val="24"/>
        </w:rPr>
        <w:t xml:space="preserve"> нарушением согласен. Вчера накануне выпил. Остаточные сегодня показали присутствие алкоголя. Обязуюсь в дальнейшем так не поступать» (л.д.2).</w:t>
      </w:r>
    </w:p>
    <w:p w:rsidR="00A84056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В судебно</w:t>
      </w:r>
      <w:r w:rsidRPr="002B0034">
        <w:rPr>
          <w:rFonts w:ascii="Times New Roman" w:hAnsi="Times New Roman" w:cs="Times New Roman"/>
          <w:sz w:val="24"/>
          <w:szCs w:val="24"/>
        </w:rPr>
        <w:t>м</w:t>
      </w:r>
      <w:r w:rsidRPr="002B003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2B0034">
        <w:rPr>
          <w:rFonts w:ascii="Times New Roman" w:hAnsi="Times New Roman" w:cs="Times New Roman"/>
          <w:sz w:val="24"/>
          <w:szCs w:val="24"/>
        </w:rPr>
        <w:t>и</w:t>
      </w:r>
      <w:r w:rsidRPr="002B0034">
        <w:rPr>
          <w:rFonts w:ascii="Times New Roman" w:hAnsi="Times New Roman" w:cs="Times New Roman"/>
          <w:sz w:val="24"/>
          <w:szCs w:val="24"/>
        </w:rPr>
        <w:t xml:space="preserve"> Ушаков Е.В. </w:t>
      </w:r>
      <w:r w:rsidRPr="002B0034">
        <w:rPr>
          <w:rFonts w:ascii="Times New Roman" w:hAnsi="Times New Roman" w:cs="Times New Roman"/>
          <w:sz w:val="24"/>
          <w:szCs w:val="24"/>
        </w:rPr>
        <w:t>полностью признал свою вину, в содеянном раскаялся. Он показал, что сел за руль т.к. был уверен, что уже трезв. Просил суд строго его не наказывать.</w:t>
      </w:r>
    </w:p>
    <w:p w:rsidR="00A84056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A84056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следующим выводам. 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</w:t>
      </w:r>
      <w:r w:rsidRPr="002B0034">
        <w:rPr>
          <w:rFonts w:ascii="Times New Roman" w:hAnsi="Times New Roman" w:cs="Times New Roman"/>
          <w:sz w:val="24"/>
          <w:szCs w:val="24"/>
        </w:rPr>
        <w:t>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2B00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0034">
        <w:rPr>
          <w:rStyle w:val="snippetequa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управляет</w:t>
      </w:r>
      <w:r w:rsidRPr="002B0034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п.2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84056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(пункт 6 Правил №475).</w:t>
      </w:r>
    </w:p>
    <w:p w:rsidR="00A84056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9 Правил № 475).</w:t>
      </w:r>
    </w:p>
    <w:p w:rsidR="00A84056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A84056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признательных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устных и письменных (л.д.1;6)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показаний лица, привлекаемого к административной ответственности,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которых он полностью признает данный факт;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факт управления транспортным средством в состоянии алкогольного опьянения, подтверждается иными материалами дела.</w:t>
      </w:r>
    </w:p>
    <w:p w:rsidR="00D50F72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следует из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протокола об отстранении от управления транспортным средством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 w:rsidR="0075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>(л.д.3) 05.12.2020 г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 в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часов 00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минут Ушаков Е.В.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находясь по адресу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 г. Керчь, ул.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>Танкистов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, возле д.</w:t>
      </w:r>
      <w:r w:rsidRPr="002B0034" w:rsidR="00757262">
        <w:rPr>
          <w:rFonts w:ascii="Times New Roman" w:hAnsi="Times New Roman" w:cs="Times New Roman"/>
          <w:sz w:val="24"/>
          <w:szCs w:val="24"/>
        </w:rPr>
        <w:t xml:space="preserve"> /изъято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, был отстранен от управления транспортным средством «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Хундай Туксон»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г.р.з.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 w:rsidR="0075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ввиду наличия у него достаточных оснований полагать, что он находится в состоянии опьянения, при наличии признаков «запаха алкоголя изо рта, </w:t>
      </w:r>
      <w:r w:rsidRPr="002B0034" w:rsidR="009D0814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речи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50F72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Затем, в соответствии с установленным порядком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Клюшникову С.Г., было предложено пройти освидетельствование на состояние алкогольного опьянения, что подтверждается актом освидетельствования 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состояние алкогольного опьянения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 w:rsidR="0075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(л.д.4), с чем он был согласен. </w:t>
      </w:r>
    </w:p>
    <w:p w:rsidR="00D50F72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освидетельствования у Ушакова Е.В., было установлено состояние опьянения, 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показаний прибора алкотектора «Юпитер-К»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- 0,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>367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мг/л этилового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спирта,  что также подтвержда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записью теста выдоха (л.д.4а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), подписанным должностным лицом, проводившим освидетельствование и самим лицом, привлекаемым к административной ответственности.</w:t>
      </w:r>
    </w:p>
    <w:p w:rsidR="00D50F72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Прибор алкотектор «Юпитер-К» имеет заводской 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регистрационный номер 010422 с датой последней  поверки от 06.02.2020 года;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прибор использован в период его срока действия. Оснований, не доверять показаниям прибора у суда не имеется. </w:t>
      </w:r>
    </w:p>
    <w:p w:rsidR="00D50F72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основании акта освидетельствования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 w:rsidR="0075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(л.д.4), инспектором ГИБДД был составлен протокол об административном правонарушении по ч.1 ст. 12.8. КоАП РФ, а транспортное средство 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«Хундай Туксон» с г.р.з.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 w:rsidR="0075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задержано</w:t>
      </w:r>
      <w:r w:rsidRPr="002B0034" w:rsidR="006D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помещено на специализированную стоянку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 чем свидетельствует протокол о задержании транспортного средства </w:t>
      </w:r>
      <w:r w:rsidRPr="002B0034" w:rsidR="00246688">
        <w:rPr>
          <w:rFonts w:ascii="Times New Roman" w:hAnsi="Times New Roman" w:cs="Times New Roman"/>
          <w:sz w:val="24"/>
          <w:szCs w:val="24"/>
        </w:rPr>
        <w:t>/изъято</w:t>
      </w:r>
      <w:r w:rsidR="00246688">
        <w:rPr>
          <w:rFonts w:ascii="Times New Roman" w:hAnsi="Times New Roman" w:cs="Times New Roman"/>
          <w:sz w:val="24"/>
          <w:szCs w:val="24"/>
        </w:rPr>
        <w:t xml:space="preserve">/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(л.д.5).</w:t>
      </w:r>
    </w:p>
    <w:p w:rsidR="00C929E3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Данные обстоятельства также подтверждаются видеозаписью (л.д.</w:t>
      </w:r>
      <w:r w:rsidRPr="002B0034" w:rsidR="006D5908">
        <w:rPr>
          <w:rFonts w:ascii="Times New Roman" w:hAnsi="Times New Roman" w:cs="Times New Roman"/>
          <w:sz w:val="24"/>
          <w:szCs w:val="24"/>
        </w:rPr>
        <w:t>1</w:t>
      </w:r>
      <w:r w:rsidRPr="002B0034">
        <w:rPr>
          <w:rFonts w:ascii="Times New Roman" w:hAnsi="Times New Roman" w:cs="Times New Roman"/>
          <w:sz w:val="24"/>
          <w:szCs w:val="24"/>
        </w:rPr>
        <w:t>),</w:t>
      </w:r>
      <w:r w:rsidRPr="002B0034">
        <w:rPr>
          <w:rFonts w:ascii="Times New Roman" w:hAnsi="Times New Roman" w:cs="Times New Roman"/>
          <w:sz w:val="24"/>
          <w:szCs w:val="24"/>
        </w:rPr>
        <w:t xml:space="preserve"> из которой </w:t>
      </w:r>
      <w:r w:rsidRPr="002B0034">
        <w:rPr>
          <w:rFonts w:ascii="Times New Roman" w:hAnsi="Times New Roman"/>
          <w:sz w:val="24"/>
          <w:szCs w:val="24"/>
        </w:rPr>
        <w:t xml:space="preserve">следует, что Ушаков Е.В., был остановлен во время управления  транспортным средством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«Хундай Туксон» с г.р.з.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="00246688">
        <w:rPr>
          <w:rFonts w:ascii="Times New Roman" w:hAnsi="Times New Roman" w:cs="Times New Roman"/>
          <w:sz w:val="24"/>
          <w:szCs w:val="24"/>
        </w:rPr>
        <w:t xml:space="preserve">/ </w:t>
      </w:r>
      <w:r w:rsidRPr="002B0034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r w:rsidRPr="002B0034">
        <w:rPr>
          <w:rFonts w:ascii="Times New Roman" w:hAnsi="Times New Roman"/>
          <w:sz w:val="24"/>
          <w:szCs w:val="24"/>
        </w:rPr>
        <w:t xml:space="preserve">нспектором ДПС ему были разъяснены его права и обязанности, предусмотренные ст. 25.1 КоАП РФ и ст.51 Конституции РФ, а также ответственность за совершение административных правонарушений, предусмотренных ч.1 ст.12.8. и КоАП РФ и ч.1 ст.12.26. КоАП РФ. </w:t>
      </w:r>
    </w:p>
    <w:p w:rsidR="00AE4DF7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C929E3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 xml:space="preserve">Согласно справки к протоколу об административном правонарушении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>
        <w:rPr>
          <w:rFonts w:ascii="Times New Roman" w:hAnsi="Times New Roman"/>
          <w:sz w:val="24"/>
          <w:szCs w:val="24"/>
        </w:rPr>
        <w:t>, в действиях Ушакова Е.В., отсутствуют признаки состава уголовно-наказуемого деяния (л.д.12).</w:t>
      </w:r>
    </w:p>
    <w:p w:rsidR="00C929E3" w:rsidRPr="002B0034" w:rsidP="00AE4D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sz w:val="24"/>
          <w:szCs w:val="24"/>
        </w:rPr>
        <w:t>Из сведений о совершенных ранее административных правонарушениях в области ПДД РФ (л.д.13) следует, что Ушаков Е.В., за последний год неоднократно привлекался к административной ответственности за нарушение ПДД РФ, назначаемые наказания (штрафы) им исполнены.</w:t>
      </w:r>
    </w:p>
    <w:p w:rsidR="00C929E3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00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2B0034">
        <w:rPr>
          <w:rFonts w:ascii="Times New Roman" w:hAnsi="Times New Roman"/>
          <w:sz w:val="24"/>
          <w:szCs w:val="24"/>
        </w:rPr>
        <w:t xml:space="preserve"> КоАП РФ.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2B0034">
        <w:rPr>
          <w:rFonts w:ascii="Times New Roman" w:hAnsi="Times New Roman"/>
          <w:sz w:val="24"/>
          <w:szCs w:val="24"/>
        </w:rPr>
        <w:t>КоАП РФ,</w:t>
      </w:r>
      <w:r w:rsidRPr="002B00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Ушакова Е.В., по ч.1 ст.12.8. КоАП РФ, как управление транспортным средством, лицом в состоянии опьянения; при отсутствии в его действиях состава уголовно-наказуемого деяния - квалифицированны верно, а его вина </w:t>
      </w:r>
      <w:r w:rsidRPr="002B0034">
        <w:rPr>
          <w:rFonts w:ascii="Times New Roman" w:hAnsi="Times New Roman"/>
          <w:sz w:val="24"/>
          <w:szCs w:val="24"/>
        </w:rPr>
        <w:t>полностью доказана.</w:t>
      </w:r>
      <w:r w:rsidRPr="002B0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Оснований для иной оценки представленных суду доказательств, не имеется.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Ушаков Е.В. </w:t>
      </w:r>
      <w:r w:rsidRPr="002B0034" w:rsidR="00757262">
        <w:rPr>
          <w:rFonts w:ascii="Times New Roman" w:hAnsi="Times New Roman" w:cs="Times New Roman"/>
          <w:sz w:val="24"/>
          <w:szCs w:val="24"/>
        </w:rPr>
        <w:t>/изъято</w:t>
      </w:r>
      <w:r w:rsidRPr="002B0034">
        <w:rPr>
          <w:rFonts w:ascii="Times New Roman" w:hAnsi="Times New Roman" w:cs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Обстоятельств</w:t>
      </w:r>
      <w:r w:rsidRPr="002B0034" w:rsidR="00AE4DF7">
        <w:rPr>
          <w:rFonts w:ascii="Times New Roman" w:hAnsi="Times New Roman" w:cs="Times New Roman"/>
          <w:sz w:val="24"/>
          <w:szCs w:val="24"/>
        </w:rPr>
        <w:t>ом</w:t>
      </w:r>
      <w:r w:rsidRPr="002B0034">
        <w:rPr>
          <w:rFonts w:ascii="Times New Roman" w:hAnsi="Times New Roman" w:cs="Times New Roman"/>
          <w:sz w:val="24"/>
          <w:szCs w:val="24"/>
        </w:rPr>
        <w:t>, отягчающи</w:t>
      </w:r>
      <w:r w:rsidRPr="002B0034" w:rsidR="00AE4DF7">
        <w:rPr>
          <w:rFonts w:ascii="Times New Roman" w:hAnsi="Times New Roman" w:cs="Times New Roman"/>
          <w:sz w:val="24"/>
          <w:szCs w:val="24"/>
        </w:rPr>
        <w:t>м</w:t>
      </w:r>
      <w:r w:rsidRPr="002B003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</w:t>
      </w:r>
      <w:r w:rsidRPr="002B0034" w:rsidR="00AE4DF7">
        <w:rPr>
          <w:rFonts w:ascii="Times New Roman" w:hAnsi="Times New Roman" w:cs="Times New Roman"/>
          <w:sz w:val="24"/>
          <w:szCs w:val="24"/>
        </w:rPr>
        <w:t>является повторное (в течение года) совершение однородного (в области ПДД РФ) административного пра</w:t>
      </w:r>
      <w:r w:rsidRPr="002B0034" w:rsidR="00754FFA">
        <w:rPr>
          <w:rFonts w:ascii="Times New Roman" w:hAnsi="Times New Roman" w:cs="Times New Roman"/>
          <w:sz w:val="24"/>
          <w:szCs w:val="24"/>
        </w:rPr>
        <w:t>во</w:t>
      </w:r>
      <w:r w:rsidRPr="002B0034" w:rsidR="00AE4DF7">
        <w:rPr>
          <w:rFonts w:ascii="Times New Roman" w:hAnsi="Times New Roman" w:cs="Times New Roman"/>
          <w:sz w:val="24"/>
          <w:szCs w:val="24"/>
        </w:rPr>
        <w:t>нарушения</w:t>
      </w:r>
      <w:r w:rsidRPr="002B0034">
        <w:rPr>
          <w:rFonts w:ascii="Times New Roman" w:hAnsi="Times New Roman" w:cs="Times New Roman"/>
          <w:sz w:val="24"/>
          <w:szCs w:val="24"/>
        </w:rPr>
        <w:t>; к обстоятельствам смягчающим административную ответственность, суд относит: признание вины, раскаяние в содеянном.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D50F72" w:rsidRPr="002B0034" w:rsidP="00754FF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D50F72" w:rsidRPr="002B0034" w:rsidP="00AE4D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3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50F72" w:rsidRPr="002B0034" w:rsidP="00AE4DF7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B0034">
        <w:rPr>
          <w:rFonts w:ascii="Times New Roman" w:hAnsi="Times New Roman" w:cs="Times New Roman"/>
          <w:b/>
          <w:sz w:val="24"/>
          <w:szCs w:val="24"/>
        </w:rPr>
        <w:t xml:space="preserve">Ушакова </w:t>
      </w:r>
      <w:r w:rsidRPr="002B0034" w:rsidR="002B0034">
        <w:rPr>
          <w:rFonts w:ascii="Times New Roman" w:hAnsi="Times New Roman" w:cs="Times New Roman"/>
          <w:b/>
          <w:sz w:val="24"/>
          <w:szCs w:val="24"/>
        </w:rPr>
        <w:t>Е.В.</w:t>
      </w:r>
      <w:r w:rsidRPr="002B0034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ч.1 ст.12.8 КоАП РФ, и назначить ему наказание в виде </w:t>
      </w:r>
      <w:r w:rsidRPr="002B0034" w:rsidR="002B0034">
        <w:rPr>
          <w:rFonts w:ascii="Times New Roman" w:hAnsi="Times New Roman" w:cs="Times New Roman"/>
          <w:sz w:val="24"/>
          <w:szCs w:val="24"/>
        </w:rPr>
        <w:t>/изъято/.</w:t>
      </w:r>
    </w:p>
    <w:p w:rsidR="00D50F72" w:rsidRPr="002B0034" w:rsidP="00AE4DF7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5а).</w:t>
      </w:r>
    </w:p>
    <w:p w:rsidR="00D50F72" w:rsidRPr="002B0034" w:rsidP="00AE4DF7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2B0034" w:rsidRPr="002B0034" w:rsidP="002B003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Реквизиты для оплаты штрафа</w:t>
      </w:r>
      <w:r w:rsidRPr="002B0034">
        <w:rPr>
          <w:rFonts w:ascii="Times New Roman" w:hAnsi="Times New Roman" w:cs="Times New Roman"/>
          <w:sz w:val="24"/>
          <w:szCs w:val="24"/>
        </w:rPr>
        <w:t xml:space="preserve"> /изъято/.</w:t>
      </w:r>
    </w:p>
    <w:p w:rsidR="00D50F72" w:rsidRPr="002B0034" w:rsidP="002B003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D50F72" w:rsidRPr="002B0034" w:rsidP="00AE4DF7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Мировой судья( подпись) С.С. Урюпина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произвел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0034" w:rsidRPr="002B0034" w:rsidP="002B0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34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B0034">
        <w:rPr>
          <w:rFonts w:ascii="Times New Roman" w:hAnsi="Times New Roman" w:cs="Times New Roman"/>
          <w:sz w:val="24"/>
          <w:szCs w:val="24"/>
        </w:rPr>
        <w:t>__» _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2B0034">
        <w:rPr>
          <w:rFonts w:ascii="Times New Roman" w:hAnsi="Times New Roman" w:cs="Times New Roman"/>
          <w:sz w:val="24"/>
          <w:szCs w:val="24"/>
        </w:rPr>
        <w:t>__ 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B0034">
        <w:rPr>
          <w:rFonts w:ascii="Times New Roman" w:hAnsi="Times New Roman" w:cs="Times New Roman"/>
          <w:sz w:val="24"/>
          <w:szCs w:val="24"/>
        </w:rPr>
        <w:t>г.</w:t>
      </w:r>
    </w:p>
    <w:p w:rsidR="00D50F72" w:rsidRPr="002B0034" w:rsidP="00D50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F620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854"/>
      <w:docPartObj>
        <w:docPartGallery w:val="Page Numbers (Top of Page)"/>
        <w:docPartUnique/>
      </w:docPartObj>
    </w:sdtPr>
    <w:sdtContent>
      <w:p w:rsidR="00754F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688">
          <w:rPr>
            <w:noProof/>
          </w:rPr>
          <w:t>4</w:t>
        </w:r>
        <w:r w:rsidR="00246688">
          <w:rPr>
            <w:noProof/>
          </w:rPr>
          <w:fldChar w:fldCharType="end"/>
        </w:r>
      </w:p>
    </w:sdtContent>
  </w:sdt>
  <w:p w:rsidR="00754F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F72"/>
    <w:rsid w:val="00246688"/>
    <w:rsid w:val="002B0034"/>
    <w:rsid w:val="0053477D"/>
    <w:rsid w:val="006A38FD"/>
    <w:rsid w:val="006D5908"/>
    <w:rsid w:val="00754FFA"/>
    <w:rsid w:val="00757262"/>
    <w:rsid w:val="009D0814"/>
    <w:rsid w:val="00A8375A"/>
    <w:rsid w:val="00A84056"/>
    <w:rsid w:val="00AE4DF7"/>
    <w:rsid w:val="00BE1F7F"/>
    <w:rsid w:val="00C929E3"/>
    <w:rsid w:val="00D50F72"/>
    <w:rsid w:val="00F62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50F7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50F72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0"/>
    <w:uiPriority w:val="99"/>
    <w:unhideWhenUsed/>
    <w:rsid w:val="00D50F72"/>
    <w:pPr>
      <w:spacing w:after="200"/>
      <w:ind w:firstLine="360"/>
    </w:pPr>
  </w:style>
  <w:style w:type="character" w:customStyle="1" w:styleId="a0">
    <w:name w:val="Красная строка Знак"/>
    <w:basedOn w:val="a"/>
    <w:link w:val="BodyTextFirstIndent"/>
    <w:uiPriority w:val="99"/>
    <w:rsid w:val="00D50F72"/>
  </w:style>
  <w:style w:type="paragraph" w:styleId="NoSpacing">
    <w:name w:val="No Spacing"/>
    <w:uiPriority w:val="1"/>
    <w:qFormat/>
    <w:rsid w:val="00D50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50F72"/>
  </w:style>
  <w:style w:type="character" w:customStyle="1" w:styleId="snippetequal">
    <w:name w:val="snippet_equal"/>
    <w:basedOn w:val="DefaultParagraphFont"/>
    <w:rsid w:val="00D50F72"/>
  </w:style>
  <w:style w:type="paragraph" w:styleId="Header">
    <w:name w:val="header"/>
    <w:basedOn w:val="Normal"/>
    <w:link w:val="a1"/>
    <w:uiPriority w:val="99"/>
    <w:unhideWhenUsed/>
    <w:rsid w:val="0075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4FF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75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4F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