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BC05D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№5-52-6/2020</w:t>
      </w:r>
    </w:p>
    <w:p w:rsidR="00A77B3E">
      <w:r>
        <w:rPr>
          <w:lang w:val="en-US"/>
        </w:rPr>
        <w:t xml:space="preserve">                                              </w:t>
      </w:r>
      <w:r>
        <w:t>ПОСТАНОВЛЕНИЕ</w:t>
      </w:r>
    </w:p>
    <w:p w:rsidR="00A77B3E"/>
    <w:p w:rsidR="00A77B3E">
      <w:r>
        <w:t>14 января 2020 г.                                                                                         адрес</w:t>
      </w:r>
    </w:p>
    <w:p w:rsidR="00A77B3E">
      <w:r>
        <w:t xml:space="preserve"> </w:t>
      </w:r>
    </w:p>
    <w:p w:rsidR="00A77B3E" w:rsidP="00BC05D8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ч.1 ст.12.8 Кодекса Российской Феде</w:t>
      </w:r>
      <w:r>
        <w:t xml:space="preserve">рации об административных правонарушениях (далее – КоАП РФ), в отношении </w:t>
      </w:r>
      <w:r>
        <w:t>Акопова Д.В.</w:t>
      </w:r>
      <w:r>
        <w:t xml:space="preserve">, родившегося дата в </w:t>
      </w:r>
    </w:p>
    <w:p w:rsidR="00A77B3E" w:rsidP="00BC05D8">
      <w:pPr>
        <w:jc w:val="both"/>
      </w:pPr>
      <w:r>
        <w:t xml:space="preserve">адрес, гражданина Российской Федерации, зарегистрированного по адресу: адрес, проживающего по адресу: адрес, </w:t>
      </w:r>
      <w:r>
        <w:t>адрес, неработающего,</w:t>
      </w:r>
      <w:r>
        <w:t xml:space="preserve"> неженатого, имеющего на иждивении несовершеннолетнего ребёнка, паспортные данные,   </w:t>
      </w:r>
    </w:p>
    <w:p w:rsidR="00A77B3E" w:rsidP="00BC05D8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BC05D8">
      <w:pPr>
        <w:jc w:val="both"/>
      </w:pPr>
    </w:p>
    <w:p w:rsidR="00A77B3E" w:rsidP="00BC05D8">
      <w:pPr>
        <w:jc w:val="both"/>
      </w:pPr>
      <w:r>
        <w:t>Акопов Д.В. дата в время на адрес, в районе дома №2, в адрес управлял транспортным средством – автомобилем марка автомобиля Омега с государственным регистрац</w:t>
      </w:r>
      <w:r>
        <w:t>ионным знаком «</w:t>
      </w:r>
      <w:r>
        <w:t xml:space="preserve">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BC05D8">
      <w:pPr>
        <w:jc w:val="both"/>
      </w:pPr>
      <w:r>
        <w:t>В судебном заседании Акопов Д.В. виновность в со</w:t>
      </w:r>
      <w:r>
        <w:t xml:space="preserve">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</w:t>
      </w:r>
    </w:p>
    <w:p w:rsidR="00A77B3E" w:rsidP="00BC05D8">
      <w:pPr>
        <w:jc w:val="both"/>
      </w:pPr>
      <w:r>
        <w:t>Отводов и ходатайство в ходе рассмотрения дела Акоповым Д.В. заявлено не был</w:t>
      </w:r>
      <w:r>
        <w:t>о.</w:t>
      </w:r>
    </w:p>
    <w:p w:rsidR="00A77B3E" w:rsidP="00BC05D8">
      <w:pPr>
        <w:jc w:val="both"/>
      </w:pPr>
      <w:r>
        <w:t>Исследовав материалы дела, выслушав объяснения Акопова Д.В., прихожу к следующим выводам.</w:t>
      </w:r>
    </w:p>
    <w:p w:rsidR="00A77B3E" w:rsidP="00BC05D8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C05D8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</w:t>
      </w:r>
      <w:r>
        <w:t xml:space="preserve">елем, находящимся в состоянии опьянения, если такие действия не содержат уголовно наказуемого деяния. </w:t>
      </w:r>
    </w:p>
    <w:p w:rsidR="00A77B3E" w:rsidP="00BC05D8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BC05D8">
      <w:pPr>
        <w:jc w:val="both"/>
      </w:pPr>
      <w:r>
        <w:t>ч.1 ст.12.8 КоАП РФ правовое значение имеет факт нахождения в состоянии опьянения (</w:t>
      </w:r>
      <w:r>
        <w:t xml:space="preserve">алкогольного, наркотического или иного) лица, управляющего транспортным средством. </w:t>
      </w:r>
    </w:p>
    <w:p w:rsidR="00A77B3E" w:rsidP="00BC05D8">
      <w:pPr>
        <w:jc w:val="both"/>
      </w:pPr>
      <w:r>
        <w:t>В судебном заседании установлено, что Акопов Д.В. управлял автомобилем, находясь при этом в состоянии алкогольного опьянения.</w:t>
      </w:r>
    </w:p>
    <w:p w:rsidR="00A77B3E" w:rsidP="00BC05D8">
      <w:pPr>
        <w:jc w:val="both"/>
      </w:pPr>
      <w:r>
        <w:t>Как усматривается из материалов дела, основани</w:t>
      </w:r>
      <w:r>
        <w:t xml:space="preserve">ем полагать, что </w:t>
      </w:r>
    </w:p>
    <w:p w:rsidR="00A77B3E" w:rsidP="00BC05D8">
      <w:pPr>
        <w:jc w:val="both"/>
      </w:pPr>
      <w:r>
        <w:t xml:space="preserve">Акопов Д.В. находился в состоянии опьянения, явилось наличие у него признаков опьянения – запах алкоголя изо рта, нарушение речи, неустойчивость позы, резкое </w:t>
      </w:r>
      <w:r>
        <w:t>изменение окраски кожных покровов лица, поведение, не соответствующее обстановке</w:t>
      </w:r>
      <w:r>
        <w:t xml:space="preserve"> (л.д.4). </w:t>
      </w:r>
    </w:p>
    <w:p w:rsidR="00A77B3E" w:rsidP="00BC05D8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t>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</w:t>
      </w:r>
      <w:r>
        <w:t>нием полагать, что водитель транспортного средства находится в состоянии опьянения.</w:t>
      </w:r>
    </w:p>
    <w:p w:rsidR="00A77B3E" w:rsidP="00BC05D8">
      <w:pPr>
        <w:jc w:val="both"/>
      </w:pPr>
      <w:r>
        <w:t xml:space="preserve">В отношении Акопова Д.В.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</w:t>
      </w:r>
      <w:r>
        <w:t>алкоголя в выдыхаемом воздухе в концентрации 1,373 мг/л, превышающей 0,16 мг/л - возможную суммарную погрешность измерений, у Акопова Д.В. было установлено состояние опьянения (л.д.3, 4).</w:t>
      </w:r>
    </w:p>
    <w:p w:rsidR="00A77B3E" w:rsidP="00BC05D8">
      <w:pPr>
        <w:jc w:val="both"/>
      </w:pPr>
      <w:r>
        <w:t>Факт совершения Акоповым Д.В., административного правонарушения, пре</w:t>
      </w:r>
      <w:r>
        <w:t>дусмотренного ч.1 ст.12.8 КоАП РФ, подтверждается:</w:t>
      </w:r>
    </w:p>
    <w:p w:rsidR="00A77B3E" w:rsidP="00BC05D8">
      <w:pPr>
        <w:jc w:val="both"/>
      </w:pPr>
      <w:r>
        <w:t xml:space="preserve">- протоколом об административном правонарушении 61 АГ телефон от </w:t>
      </w:r>
    </w:p>
    <w:p w:rsidR="00A77B3E" w:rsidP="00BC05D8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РФ.</w:t>
      </w:r>
      <w:r>
        <w:t xml:space="preserve"> Копия протокола вручена </w:t>
      </w:r>
    </w:p>
    <w:p w:rsidR="00A77B3E" w:rsidP="00BC05D8">
      <w:pPr>
        <w:jc w:val="both"/>
      </w:pPr>
      <w:r>
        <w:t>Акопову Д.В., о чём свидетельствует его подпись в соответствующей графе протокола (л.д.1);</w:t>
      </w:r>
    </w:p>
    <w:p w:rsidR="00A77B3E" w:rsidP="00BC05D8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BC05D8">
      <w:pPr>
        <w:jc w:val="both"/>
      </w:pPr>
      <w:r>
        <w:t xml:space="preserve">№007982 от дата, согласно которому Акопов Д.В. дата </w:t>
      </w:r>
    </w:p>
    <w:p w:rsidR="00A77B3E" w:rsidP="00BC05D8">
      <w:pPr>
        <w:jc w:val="both"/>
      </w:pPr>
      <w:r>
        <w:t>дата в время управлял автомобилем и был отстранён от управления транспортным средством, в связи с выявленными у него признаками оп</w:t>
      </w:r>
      <w:r>
        <w:t>ьянения (л.д.2);</w:t>
      </w:r>
    </w:p>
    <w:p w:rsidR="00A77B3E" w:rsidP="00BC05D8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№00290 в время, согласно которым количество алкоголя в выдыхаемом Акоповым Д.В. воздух</w:t>
      </w:r>
      <w:r>
        <w:t>е составило 1,373 мг/л (л.д.3, 4);</w:t>
      </w:r>
    </w:p>
    <w:p w:rsidR="00A77B3E" w:rsidP="00BC05D8">
      <w:pPr>
        <w:jc w:val="both"/>
      </w:pPr>
      <w:r>
        <w:t>- видеозаписью, приложенной к протоколу об административном правонарушении, на которой зафиксирован факт управления Акоповым Д.В. автомобилем и разговор Акопова Д.В. с инспектором ГИБДД, в ходе которого он согласился прой</w:t>
      </w:r>
      <w:r>
        <w:t>ти освидетельствование на состояние алкогольного опьянения, зафиксирована процедура освидетельствования и её результаты, с которыми Акопов Д.В. согласился (л.д.6).</w:t>
      </w:r>
    </w:p>
    <w:p w:rsidR="00A77B3E" w:rsidP="00BC05D8">
      <w:pPr>
        <w:jc w:val="both"/>
      </w:pPr>
      <w:r>
        <w:t xml:space="preserve">Согласно справке врио начальника ОГИБДД ОМВД России по адрес </w:t>
      </w:r>
      <w:r>
        <w:t>Роденко</w:t>
      </w:r>
      <w:r>
        <w:t xml:space="preserve"> А.В. Акопов Д.В. не отн</w:t>
      </w:r>
      <w:r>
        <w:t xml:space="preserve">осится к категории лиц,  подвергнутых административному наказанию по ст.ст.12.8, 12.26 КоАП РФ, и имеющих судимость по ст.264, ст.264.1 УК РФ (л.д.5). </w:t>
      </w:r>
    </w:p>
    <w:p w:rsidR="00A77B3E" w:rsidP="00BC05D8">
      <w:pPr>
        <w:jc w:val="both"/>
      </w:pPr>
      <w:r>
        <w:t>Освидетельствование Акопова Д.В. на состояние алкогольного опьянения осуществлено должностным лицом ГИБД</w:t>
      </w:r>
      <w:r>
        <w:t>Д при производстве видеозаписи событий, что согласуется с требованиями ч.2 ст.27.12 КоАП РФ.</w:t>
      </w:r>
    </w:p>
    <w:p w:rsidR="00A77B3E" w:rsidP="00BC05D8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</w:t>
      </w:r>
      <w:r>
        <w:t>казательствами, собранными в соответствии с правилами статей 26.2, 26.11 КоАП РФ.</w:t>
      </w:r>
    </w:p>
    <w:p w:rsidR="00A77B3E" w:rsidP="00BC05D8">
      <w:pPr>
        <w:jc w:val="both"/>
      </w:pPr>
      <w:r>
        <w:t>Таким образом, считаю, что Акопов Д.В. нарушил требования п.2.7 ПДД РФ, и нахожу его вину в совершении административного правонарушения доказанной, квалифицировав его действи</w:t>
      </w:r>
      <w:r>
        <w:t xml:space="preserve">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BC05D8">
      <w:pPr>
        <w:jc w:val="both"/>
      </w:pPr>
      <w:r>
        <w:t>При назначении административного наказания Акопову Д.В. учитывается характер совершё</w:t>
      </w:r>
      <w:r>
        <w:t>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BC05D8">
      <w:pPr>
        <w:jc w:val="both"/>
      </w:pPr>
      <w:r>
        <w:t>Акоповым Д.В. совершено административное правонарушение, существенно нарушающее охраняемые законом обществ</w:t>
      </w:r>
      <w:r>
        <w:t xml:space="preserve">енные отношения в сфере безопасности дорожного движения, в настоящее время он официально не трудоустроен, не женат, на иждивении имеет несовершеннолетнего ребёнка, паспортные данные. </w:t>
      </w:r>
    </w:p>
    <w:p w:rsidR="00A77B3E" w:rsidP="00BC05D8">
      <w:pPr>
        <w:jc w:val="both"/>
      </w:pPr>
      <w:r>
        <w:t>Обстоятельствами, смягчающими административную ответственность в соответ</w:t>
      </w:r>
      <w:r>
        <w:t>ствии с ч.2 ст.4.2 КоАП РФ признаю признание Акоповым Д.В. своей вины, наличие на иждивении виновного малолетнего ребёнка.</w:t>
      </w:r>
    </w:p>
    <w:p w:rsidR="00A77B3E" w:rsidP="00BC05D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C05D8">
      <w:pPr>
        <w:jc w:val="both"/>
      </w:pPr>
      <w:r>
        <w:t xml:space="preserve">Учитывая характер совершённого правонарушения, данные о </w:t>
      </w:r>
      <w:r>
        <w:t xml:space="preserve">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Акопову Д.В. административное наказание в пределах санкции </w:t>
      </w:r>
    </w:p>
    <w:p w:rsidR="00A77B3E" w:rsidP="00BC05D8">
      <w:pPr>
        <w:jc w:val="both"/>
      </w:pPr>
      <w:r>
        <w:t>ч.1 ст.12.8 КоАП РФ в виде адм</w:t>
      </w:r>
      <w:r>
        <w:t>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BC05D8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BC05D8">
      <w:pPr>
        <w:jc w:val="both"/>
      </w:pPr>
      <w:r>
        <w:t>На основании излож</w:t>
      </w:r>
      <w:r>
        <w:t>енного и руководствуясь ст.ст.29.9, 29.10 КоАП РФ,</w:t>
      </w:r>
    </w:p>
    <w:p w:rsidR="00A77B3E" w:rsidP="00BC05D8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BC05D8">
      <w:pPr>
        <w:jc w:val="both"/>
      </w:pPr>
    </w:p>
    <w:p w:rsidR="00A77B3E" w:rsidP="00BC05D8">
      <w:pPr>
        <w:jc w:val="both"/>
      </w:pPr>
      <w:r>
        <w:t>признать Акопова Д.В.</w:t>
      </w:r>
      <w:r>
        <w:t xml:space="preserve">, родившегося дата в </w:t>
      </w:r>
      <w:r>
        <w:t xml:space="preserve">адрес, зарегистрированного по адресу: адрес, проживающего по адресу: адрес, </w:t>
      </w:r>
      <w:r>
        <w:t>адрес, виновным в совершении административного правона</w:t>
      </w:r>
      <w:r>
        <w:t>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BC05D8">
      <w:pPr>
        <w:jc w:val="both"/>
      </w:pPr>
      <w:r>
        <w:t>Штраф подлежит уплате по следующим реквизитам: Отд</w:t>
      </w:r>
      <w:r>
        <w:t xml:space="preserve">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  <w:r>
        <w:t>адрес), УИН 18810491191900003187.</w:t>
      </w:r>
    </w:p>
    <w:p w:rsidR="00A77B3E" w:rsidP="00BC05D8">
      <w:pPr>
        <w:jc w:val="both"/>
      </w:pPr>
      <w:r>
        <w:t xml:space="preserve">Разъяснить Акопову Д.В., что </w:t>
      </w:r>
      <w:r>
        <w:t xml:space="preserve">водительское удостоверение (удостоверение тракториста) либо заявление о его утрате сдаётся в отделение ГИБДД по месту жительства в течение трёх рабочих дней со дня вступления в законную силу </w:t>
      </w:r>
      <w:r>
        <w:t>постановления, а также, что мера наказания в виде штрафа должна б</w:t>
      </w:r>
      <w:r>
        <w:t>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</w:t>
      </w:r>
      <w:r>
        <w:t>авонарушения, предусмотренного ч.1 ст.20.25 КоАП РФ.</w:t>
      </w:r>
    </w:p>
    <w:p w:rsidR="00A77B3E" w:rsidP="00BC05D8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</w:t>
      </w:r>
      <w:r>
        <w:t>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>
        <w:t>а об утрате указанных документов.</w:t>
      </w:r>
    </w:p>
    <w:p w:rsidR="00A77B3E" w:rsidP="00BC05D8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C05D8">
      <w:pPr>
        <w:jc w:val="both"/>
      </w:pPr>
    </w:p>
    <w:p w:rsidR="00A77B3E" w:rsidP="00BC05D8">
      <w:pPr>
        <w:jc w:val="both"/>
      </w:pPr>
    </w:p>
    <w:p w:rsidR="00A77B3E" w:rsidP="00BC05D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C05D8">
      <w:pPr>
        <w:jc w:val="both"/>
      </w:pPr>
    </w:p>
    <w:p w:rsidR="00A77B3E" w:rsidP="00BC05D8">
      <w:pPr>
        <w:jc w:val="both"/>
      </w:pPr>
    </w:p>
    <w:p w:rsidR="00A77B3E" w:rsidP="00BC05D8">
      <w:pPr>
        <w:jc w:val="both"/>
      </w:pPr>
    </w:p>
    <w:p w:rsidR="00A77B3E" w:rsidP="00BC05D8">
      <w:pPr>
        <w:jc w:val="both"/>
      </w:pPr>
    </w:p>
    <w:p w:rsidR="00A77B3E" w:rsidP="00BC05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D8"/>
    <w:rsid w:val="00A77B3E"/>
    <w:rsid w:val="00BC0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729ECE-A654-4A11-93BD-70334F20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