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№5-52-9/2021</w:t>
      </w:r>
    </w:p>
    <w:p w:rsidR="00A77B3E"/>
    <w:p w:rsidR="00A77B3E" w:rsidP="00C2768D">
      <w:pPr>
        <w:jc w:val="center"/>
      </w:pPr>
      <w:r>
        <w:t>ПОСТАНОВЛЕНИЕ</w:t>
      </w:r>
    </w:p>
    <w:p w:rsidR="00A77B3E"/>
    <w:p w:rsidR="00A77B3E">
      <w:r>
        <w:t xml:space="preserve">        12 января 2021 г.                                                                        адрес</w:t>
      </w:r>
    </w:p>
    <w:p w:rsidR="00A77B3E"/>
    <w:p w:rsidR="00A77B3E" w:rsidP="00C2768D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Короткова Александра Владимировича, паспортные данные, гражданина Российской Федерации, зарегистрированного и проживающего по адресу: адрес, работающего наименование организации, </w:t>
      </w:r>
    </w:p>
    <w:p w:rsidR="00A77B3E" w:rsidP="00C2768D">
      <w:pPr>
        <w:ind w:firstLine="709"/>
        <w:jc w:val="center"/>
      </w:pPr>
      <w:r>
        <w:t>установил:</w:t>
      </w:r>
    </w:p>
    <w:p w:rsidR="00A77B3E" w:rsidP="00C2768D">
      <w:pPr>
        <w:ind w:firstLine="709"/>
        <w:jc w:val="both"/>
      </w:pPr>
      <w:r>
        <w:t>Коротков А.В., дата примерно в 17-00 часов, находясь по адресу</w:t>
      </w:r>
      <w:r>
        <w:t xml:space="preserve">: адрес, на почве внезапно возникших неприязненных отношений, нанес один удар рукой в область головы </w:t>
      </w:r>
      <w:r>
        <w:t>фио</w:t>
      </w:r>
      <w:r>
        <w:t xml:space="preserve">, чем причинил ей телесные повреждения, от которых </w:t>
      </w:r>
      <w:r>
        <w:t>фио</w:t>
      </w:r>
      <w:r>
        <w:t xml:space="preserve"> испытала физическую боль.  </w:t>
      </w:r>
    </w:p>
    <w:p w:rsidR="00A77B3E" w:rsidP="00C2768D">
      <w:pPr>
        <w:ind w:firstLine="709"/>
        <w:jc w:val="both"/>
      </w:pPr>
      <w:r>
        <w:t>Тем самым Коротков А.В. совершил насильственные действия, причинившие</w:t>
      </w:r>
      <w:r>
        <w:t xml:space="preserve"> физическую боль, но не повлёкших последствий, указанных в ст.115 УК РФ. </w:t>
      </w:r>
    </w:p>
    <w:p w:rsidR="00A77B3E" w:rsidP="00C2768D">
      <w:pPr>
        <w:ind w:firstLine="709"/>
        <w:jc w:val="both"/>
      </w:pPr>
      <w:r>
        <w:t>В ходе рассмотрения дела Коротков А.В. виновность в совершении административного правонарушения, предусмотренного ст.6.1.1 КоАП РФ, признал, в содеянном раскаялся. После произошедшег</w:t>
      </w:r>
      <w:r>
        <w:t>о принес</w:t>
      </w:r>
      <w:r>
        <w:t xml:space="preserve"> </w:t>
      </w:r>
      <w:r>
        <w:t>фио</w:t>
      </w:r>
      <w:r>
        <w:t xml:space="preserve"> свои извинения.       </w:t>
      </w:r>
    </w:p>
    <w:p w:rsidR="00A77B3E" w:rsidP="00C2768D">
      <w:pPr>
        <w:ind w:firstLine="709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</w:t>
      </w:r>
      <w:r>
        <w:t xml:space="preserve">Коротков А.В. ее супруг. После произошедшего она сразу обратилась в полицию и больницу, при осмотре у врача видимых повреждений </w:t>
      </w:r>
      <w:r>
        <w:t xml:space="preserve">у нее не выявлено, синяки появились на следующий день. От полученных телесных повреждений она испытала физическую боль. Просила назначить наказание на усмотрение суда, претензий к Короткову А.В. не имеет.     </w:t>
      </w:r>
    </w:p>
    <w:p w:rsidR="00A77B3E" w:rsidP="00C2768D">
      <w:pPr>
        <w:ind w:firstLine="709"/>
        <w:jc w:val="both"/>
      </w:pPr>
      <w:r>
        <w:t xml:space="preserve">В ходе рассмотрения дела отводов и ходатайств </w:t>
      </w:r>
      <w:r>
        <w:t xml:space="preserve">заявлено не было. </w:t>
      </w:r>
    </w:p>
    <w:p w:rsidR="00A77B3E" w:rsidP="00C2768D">
      <w:pPr>
        <w:ind w:firstLine="709"/>
        <w:jc w:val="both"/>
      </w:pPr>
      <w:r>
        <w:t>Исследовав материалы дела, прихожу к следующим выводам.</w:t>
      </w:r>
    </w:p>
    <w:p w:rsidR="00A77B3E" w:rsidP="00C2768D">
      <w:pPr>
        <w:ind w:firstLine="709"/>
        <w:jc w:val="both"/>
      </w:pPr>
      <w:r>
        <w:t>Статья 6.1.1 КоАП РФ,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</w:t>
      </w:r>
      <w:r>
        <w:t xml:space="preserve">следствий, указанных в ст.115 УК РФ, если эти действия не содержат уголовно наказуемого деяния. </w:t>
      </w:r>
    </w:p>
    <w:p w:rsidR="00A77B3E" w:rsidP="00C2768D">
      <w:pPr>
        <w:ind w:firstLine="709"/>
        <w:jc w:val="both"/>
      </w:pPr>
      <w:r>
        <w:t xml:space="preserve">В судебном заседании установлено, что Коротков А.В. 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</w:t>
      </w:r>
      <w:r>
        <w:t>кших последствий, указанных в ст.115 УК РФ, при этом эти действия не содержат уголовно наказуемого деяния.</w:t>
      </w:r>
    </w:p>
    <w:p w:rsidR="00A77B3E" w:rsidP="00C2768D">
      <w:pPr>
        <w:ind w:firstLine="709"/>
        <w:jc w:val="both"/>
      </w:pPr>
      <w:r>
        <w:t>Виновность Короткова А.В. в совершении административного правонарушения, предусмотренного ст.6.1.1 КоАП РФ подтверждается следующими доказательствами</w:t>
      </w:r>
      <w:r>
        <w:t>:</w:t>
      </w:r>
    </w:p>
    <w:p w:rsidR="00A77B3E" w:rsidP="00C2768D">
      <w:pPr>
        <w:ind w:firstLine="709"/>
        <w:jc w:val="both"/>
      </w:pPr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вручена Короткову А.В. под роспись (л.д.1);</w:t>
      </w:r>
    </w:p>
    <w:p w:rsidR="00A77B3E" w:rsidP="00C2768D">
      <w:pPr>
        <w:ind w:firstLine="709"/>
        <w:jc w:val="both"/>
      </w:pPr>
      <w:r>
        <w:t>- заявле</w:t>
      </w:r>
      <w:r>
        <w:t xml:space="preserve">нием </w:t>
      </w:r>
      <w:r>
        <w:t>фио</w:t>
      </w:r>
      <w:r>
        <w:t xml:space="preserve"> от дата, зарегистрированным в КУСП под номером 4768 (л.д.3);</w:t>
      </w:r>
    </w:p>
    <w:p w:rsidR="00A77B3E" w:rsidP="00C2768D">
      <w:pPr>
        <w:ind w:firstLine="709"/>
        <w:jc w:val="both"/>
      </w:pPr>
      <w:r>
        <w:t>- справкой ГБУЗРК «Кировская ЦРБ» от дата (л.д.6).</w:t>
      </w:r>
    </w:p>
    <w:p w:rsidR="00A77B3E" w:rsidP="00C2768D">
      <w:pPr>
        <w:ind w:firstLine="709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 w:rsidP="00C2768D">
      <w:pPr>
        <w:ind w:firstLine="709"/>
        <w:jc w:val="both"/>
      </w:pPr>
      <w:r>
        <w:t xml:space="preserve">Действия Короткова А.В. необходимо квалифицировать по ст.6.1.1 КоАП РФ, как совершение иных насильственных действий, причинивших физическую боль, </w:t>
      </w:r>
      <w:r>
        <w:t>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C2768D">
      <w:pPr>
        <w:ind w:firstLine="709"/>
        <w:jc w:val="both"/>
      </w:pPr>
      <w:r>
        <w:t>При назначении административного наказания Короткову А.В. учитывается характер совершённого администрат</w:t>
      </w:r>
      <w:r>
        <w:t>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2768D">
      <w:pPr>
        <w:ind w:firstLine="709"/>
        <w:jc w:val="both"/>
      </w:pPr>
      <w:r>
        <w:t>Коротковым А.В. совершено административное правонарушение, посягающее на здоровье человека, ранее к административной ответс</w:t>
      </w:r>
      <w:r>
        <w:t xml:space="preserve">твенности не привлекался, сведений об обратном представленные материалы не содержат, официально трудоустроен, имеет на иждивении двух несовершеннолетних детей.   </w:t>
      </w:r>
    </w:p>
    <w:p w:rsidR="00A77B3E" w:rsidP="00C2768D">
      <w:pPr>
        <w:ind w:firstLine="709"/>
        <w:jc w:val="both"/>
      </w:pPr>
      <w:r>
        <w:t>Обстоятельством, смягчающим административную ответственность                           Коротк</w:t>
      </w:r>
      <w:r>
        <w:t>ова А.В., в соответствии со ст.4.2 КоАП РФ суд признал - признание вины, раскаяние в содеянном, наличие на его иждивении несовершеннолетних детей.</w:t>
      </w:r>
    </w:p>
    <w:p w:rsidR="00A77B3E" w:rsidP="00C2768D">
      <w:pPr>
        <w:ind w:firstLine="709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2768D">
      <w:pPr>
        <w:ind w:firstLine="709"/>
        <w:jc w:val="both"/>
      </w:pPr>
      <w:r>
        <w:t>Учитывая характер совершённого пр</w:t>
      </w:r>
      <w:r>
        <w:t>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Короткову А.В. административное наказание в пределах санкц</w:t>
      </w:r>
      <w:r>
        <w:t xml:space="preserve">ии ст.6.1.1 КоАП РФ в виде административного штрафа в размере, предусмотренном санкцией статьи. </w:t>
      </w:r>
    </w:p>
    <w:p w:rsidR="00A77B3E" w:rsidP="00C2768D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2768D">
      <w:pPr>
        <w:ind w:firstLine="709"/>
        <w:jc w:val="both"/>
      </w:pPr>
      <w:r>
        <w:t xml:space="preserve">На основании изложенного, руководствуясь ст.ст.29.9, 29.10 КоАП РФ,  </w:t>
      </w:r>
    </w:p>
    <w:p w:rsidR="00A77B3E" w:rsidP="00C2768D">
      <w:pPr>
        <w:ind w:firstLine="709"/>
        <w:jc w:val="center"/>
      </w:pPr>
      <w:r>
        <w:t>постановил:</w:t>
      </w:r>
    </w:p>
    <w:p w:rsidR="00A77B3E" w:rsidP="00C2768D">
      <w:pPr>
        <w:ind w:firstLine="709"/>
        <w:jc w:val="both"/>
      </w:pPr>
      <w:r>
        <w:t xml:space="preserve"> </w:t>
      </w:r>
      <w:r>
        <w:t>признать Короткова Александра Владимировича, паспортные данные, зарегистрированного и проживающего по адресу: адрес, виновным в совершении административного право</w:t>
      </w:r>
      <w:r>
        <w:t xml:space="preserve">нарушения, предусмотренного ст.6.1.1 КоАП РФ, и назначить ему наказание в виде административного штрафа в </w:t>
      </w:r>
      <w:r>
        <w:t>размере  сумма</w:t>
      </w:r>
      <w:r>
        <w:t>.</w:t>
      </w:r>
    </w:p>
    <w:p w:rsidR="00A77B3E" w:rsidP="00C2768D">
      <w:pPr>
        <w:ind w:firstLine="709"/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C2768D">
      <w:pPr>
        <w:ind w:firstLine="709"/>
        <w:jc w:val="both"/>
      </w:pPr>
      <w:r>
        <w:t>Разъяснить Короткову А.В., что мера наказания в виде штрафа д</w:t>
      </w:r>
      <w:r>
        <w:t>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</w:t>
      </w:r>
      <w:r>
        <w:t xml:space="preserve">ного правонарушения, предусмотренного ч.1 ст.20.25 КоАП РФ. </w:t>
      </w:r>
    </w:p>
    <w:p w:rsidR="00A77B3E" w:rsidP="00C2768D">
      <w:pPr>
        <w:ind w:firstLine="709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p w:rsidR="00A77B3E" w:rsidP="00C2768D">
      <w:pPr>
        <w:ind w:firstLine="709"/>
        <w:jc w:val="both"/>
      </w:pPr>
    </w:p>
    <w:sectPr w:rsidSect="00C2768D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8D"/>
    <w:rsid w:val="00A77B3E"/>
    <w:rsid w:val="00C27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127597-8CEB-4E61-8461-698483AF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