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46F2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№5-52-14/2020</w:t>
      </w:r>
    </w:p>
    <w:p w:rsidR="00A77B3E">
      <w:r>
        <w:rPr>
          <w:lang w:val="en-US"/>
        </w:rPr>
        <w:t xml:space="preserve">                                            </w:t>
      </w:r>
      <w:r>
        <w:t>ПОСТАНОВЛЕНИЕ</w:t>
      </w:r>
    </w:p>
    <w:p w:rsidR="00A77B3E"/>
    <w:p w:rsidR="00A77B3E">
      <w:r>
        <w:t>17 января 2020 г.                                                                                                                 адрес</w:t>
      </w:r>
    </w:p>
    <w:p w:rsidR="00A77B3E"/>
    <w:p w:rsidR="00A77B3E" w:rsidP="00746F2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Лесько С.П.</w:t>
      </w:r>
      <w:r>
        <w:t xml:space="preserve">, паспортные данные, гражданина Российской Федерации, проживающей по адресу: адрес, Кировский </w:t>
      </w:r>
      <w:r>
        <w:t>рйон</w:t>
      </w:r>
      <w:r>
        <w:t xml:space="preserve">, адрес, </w:t>
      </w:r>
      <w:r>
        <w:t>адрес, работающей директором наименовани</w:t>
      </w:r>
      <w:r>
        <w:t xml:space="preserve">е организации адрес, </w:t>
      </w:r>
    </w:p>
    <w:p w:rsidR="00A77B3E" w:rsidP="00746F2A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746F2A">
      <w:pPr>
        <w:jc w:val="both"/>
      </w:pPr>
      <w:r>
        <w:t xml:space="preserve">Лесько С.П., являясь должностным лицом – директором наименование организации адрес (далее – Учреждение), и находясь по адресу: адрес, по месту нахождения Учреждения, в нарушение п.3 ст.88 НК РФ не представила в Межрайонную </w:t>
      </w:r>
      <w:r>
        <w:t xml:space="preserve">ИФНС Росси №4 по адрес до дата пояснения по требованию налогового органа №1273 от дата </w:t>
      </w:r>
    </w:p>
    <w:p w:rsidR="00A77B3E" w:rsidP="00746F2A">
      <w:pPr>
        <w:jc w:val="both"/>
      </w:pPr>
      <w:r>
        <w:t>В судебное заседание Лесько С.П. не явилась, о месте и времени рассмотрения дела извещена надлежащим образом, представила письменное ходатайство о рассмотрении дела в е</w:t>
      </w:r>
      <w:r>
        <w:t xml:space="preserve">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746F2A">
      <w:pPr>
        <w:jc w:val="both"/>
      </w:pPr>
      <w:r>
        <w:t>Исследовав материалы дела, прихожу к следующим выводам.</w:t>
      </w:r>
    </w:p>
    <w:p w:rsidR="00A77B3E" w:rsidP="00746F2A">
      <w:pPr>
        <w:jc w:val="both"/>
      </w:pPr>
      <w:r>
        <w:t>Согласно п.3 ст.88 НК РФ если камеральной налоговой проверкой выявл</w:t>
      </w:r>
      <w:r>
        <w:t>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</w:t>
      </w:r>
      <w:r>
        <w:t>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746F2A">
      <w:pPr>
        <w:jc w:val="both"/>
      </w:pPr>
      <w:r>
        <w:t>Как усматривается из материалов д</w:t>
      </w:r>
      <w:r>
        <w:t xml:space="preserve">ела, Учреждение, руководителем которого является Лесько С.П., поставлено на учёт в Межрайонной инспекции ФНС России №4 по адрес </w:t>
      </w:r>
      <w:r>
        <w:t>дата</w:t>
      </w:r>
      <w:r>
        <w:t>дата</w:t>
      </w:r>
      <w:r>
        <w:t xml:space="preserve"> Учреждением получено требование Межрайонной инспекции ФНС России №4 по адрес №1273 от дата о предоставлении пояснений </w:t>
      </w:r>
      <w:r>
        <w:t xml:space="preserve">по выявленным недостаткам в декларации Учреждения. </w:t>
      </w:r>
    </w:p>
    <w:p w:rsidR="00A77B3E" w:rsidP="00746F2A">
      <w:pPr>
        <w:jc w:val="both"/>
      </w:pPr>
      <w:r>
        <w:t xml:space="preserve">Пояснения на указанное требование Учреждением в налоговый </w:t>
      </w:r>
      <w:r>
        <w:t>орган</w:t>
      </w:r>
      <w:r>
        <w:t>представлены</w:t>
      </w:r>
      <w:r>
        <w:t xml:space="preserve"> </w:t>
      </w:r>
    </w:p>
    <w:p w:rsidR="00A77B3E" w:rsidP="00746F2A">
      <w:pPr>
        <w:jc w:val="both"/>
      </w:pPr>
      <w:r>
        <w:t xml:space="preserve">дата </w:t>
      </w:r>
    </w:p>
    <w:p w:rsidR="00A77B3E" w:rsidP="00746F2A">
      <w:pPr>
        <w:jc w:val="both"/>
      </w:pPr>
      <w:r>
        <w:t>Таким образом, руководитель Учреждения Лесько С.П. не исполнила обязанность по своевременному предоставлению пояснений п</w:t>
      </w:r>
      <w:r>
        <w:t xml:space="preserve">о требованию налогового органа, чем нарушила требования п.3 ст.88 НК РФ.  </w:t>
      </w:r>
    </w:p>
    <w:p w:rsidR="00A77B3E" w:rsidP="00746F2A">
      <w:pPr>
        <w:jc w:val="both"/>
      </w:pPr>
      <w:r>
        <w:t xml:space="preserve">Факт совершения Лесько С.П. административного правонарушения подтверждается: протоколом об административном правонарушении от дата </w:t>
      </w:r>
      <w:r>
        <w:t>№91081930333087100002 (л.д.1-2), сведениями об Учр</w:t>
      </w:r>
      <w:r>
        <w:t>еждении из ЕГРЮЛ (л.д.3-8), копией требования налогового органа от дата №1273 (л.д.9-10), копией квитанций о приёме документов в электронном виде (л.д.13, 14).</w:t>
      </w:r>
    </w:p>
    <w:p w:rsidR="00A77B3E" w:rsidP="00746F2A">
      <w:pPr>
        <w:jc w:val="both"/>
      </w:pPr>
      <w:r>
        <w:t>Оценив в соответствии со ст.26.11 КоАП РФ исследованные в судебном заседании доказательства, при</w:t>
      </w:r>
      <w:r>
        <w:t>знаю их допустимыми, достоверными и в своей совокупности достаточными для признания Лесько С.П.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</w:t>
      </w:r>
      <w:r>
        <w:t xml:space="preserve">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746F2A">
      <w:pPr>
        <w:jc w:val="both"/>
      </w:pPr>
      <w:r>
        <w:t>При назначении административного наказания Лесько С.П. учитывается характер совершённого административного правонар</w:t>
      </w:r>
      <w:r>
        <w:t xml:space="preserve">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746F2A">
      <w:pPr>
        <w:jc w:val="both"/>
      </w:pPr>
      <w:r>
        <w:t>Лесько С.П. совершено административное правонарушение в области финансов, налогов и сборов, ранее она к администрати</w:t>
      </w:r>
      <w:r>
        <w:t xml:space="preserve">вной ответственности не привлекалась, официально трудоустроена.  </w:t>
      </w:r>
    </w:p>
    <w:p w:rsidR="00A77B3E" w:rsidP="00746F2A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46F2A">
      <w:pPr>
        <w:jc w:val="both"/>
      </w:pPr>
      <w:r>
        <w:t>Учитывая характер совершённого правонарушения, данные о личности виновной, и считаю необходимым назн</w:t>
      </w:r>
      <w:r>
        <w:t>ачить Лесько С.П.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746F2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46F2A">
      <w:pPr>
        <w:jc w:val="both"/>
      </w:pPr>
      <w:r>
        <w:t>На основании изложен</w:t>
      </w:r>
      <w:r>
        <w:t xml:space="preserve">ного и руководствуясь </w:t>
      </w:r>
      <w:r>
        <w:t>ст.ст</w:t>
      </w:r>
      <w:r>
        <w:t>. 29.9, 29.10 КоАП РФ,</w:t>
      </w:r>
    </w:p>
    <w:p w:rsidR="00A77B3E" w:rsidP="00746F2A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746F2A">
      <w:pPr>
        <w:jc w:val="both"/>
      </w:pPr>
      <w:r>
        <w:t>признать Лесько С.П.</w:t>
      </w:r>
      <w:r>
        <w:t xml:space="preserve">, паспортные данные, проживающую по адресу: адрес, виновной в совершении административного правонарушения, предусмотренного ч.1 ст.15.6 КоАП РФ, и </w:t>
      </w:r>
      <w:r>
        <w:t>назначить ей наказание в виде административного штрафа в размере сумма.</w:t>
      </w:r>
    </w:p>
    <w:p w:rsidR="00A77B3E" w:rsidP="00746F2A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</w:t>
      </w:r>
      <w:r>
        <w:t xml:space="preserve">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746F2A">
      <w:pPr>
        <w:jc w:val="both"/>
      </w:pPr>
      <w:r>
        <w:t>Разъяснить Лесько С.П., что мера наказания в виде штрафа должна быть исполнена лицом, привлечённым к административной ответственности, в течение 60 дн</w:t>
      </w:r>
      <w:r>
        <w:t xml:space="preserve">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46F2A">
      <w:pPr>
        <w:jc w:val="both"/>
      </w:pPr>
      <w:r>
        <w:t>Постановление может быть обжалов</w:t>
      </w:r>
      <w:r>
        <w:t>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46F2A">
      <w:pPr>
        <w:jc w:val="both"/>
      </w:pPr>
    </w:p>
    <w:p w:rsidR="00A77B3E" w:rsidP="00746F2A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2A"/>
    <w:rsid w:val="00746F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987D13-6F11-41D7-8155-1936D52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