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</w:t>
      </w:r>
      <w:r>
        <w:t>Дело № 5 – 52-26/2021</w:t>
      </w:r>
    </w:p>
    <w:p w:rsidR="00A77B3E"/>
    <w:p w:rsidR="00A77B3E" w:rsidP="00051FB8">
      <w:pPr>
        <w:jc w:val="center"/>
      </w:pPr>
      <w:r>
        <w:t>П О С Т А Н О В Л Е Н И Е</w:t>
      </w:r>
    </w:p>
    <w:p w:rsidR="00A77B3E" w:rsidP="00051FB8">
      <w:pPr>
        <w:jc w:val="both"/>
      </w:pPr>
      <w:r>
        <w:t xml:space="preserve">      </w:t>
      </w:r>
      <w:r>
        <w:t>21 января 2021 года</w:t>
      </w:r>
      <w:r>
        <w:tab/>
      </w:r>
      <w:r>
        <w:tab/>
      </w:r>
      <w:r>
        <w:tab/>
      </w:r>
      <w:r>
        <w:tab/>
        <w:t xml:space="preserve">             </w:t>
      </w:r>
      <w:r>
        <w:rPr>
          <w:lang w:val="en-US"/>
        </w:rPr>
        <w:t xml:space="preserve">                    </w:t>
      </w:r>
      <w:r>
        <w:t xml:space="preserve">     адрес</w:t>
      </w:r>
    </w:p>
    <w:p w:rsidR="00A77B3E" w:rsidP="00051FB8">
      <w:pPr>
        <w:ind w:firstLine="709"/>
        <w:jc w:val="both"/>
      </w:pPr>
    </w:p>
    <w:p w:rsidR="00A77B3E" w:rsidP="00051FB8">
      <w:pPr>
        <w:ind w:firstLine="709"/>
        <w:jc w:val="both"/>
      </w:pPr>
      <w:r>
        <w:t xml:space="preserve">Мировой судья судебного участка № 52 Кировского судебного района адрес </w:t>
      </w:r>
      <w:r>
        <w:t>Гуреева</w:t>
      </w:r>
      <w:r>
        <w:t xml:space="preserve"> Яна Андреевна, рассмотрев дело об административном </w:t>
      </w:r>
      <w:r>
        <w:t>правонарушении, поступившее из ОГИБДД ОМВД РФ по адрес, в отношении:</w:t>
      </w:r>
    </w:p>
    <w:p w:rsidR="00A77B3E" w:rsidP="00051FB8">
      <w:pPr>
        <w:ind w:firstLine="709"/>
        <w:jc w:val="both"/>
      </w:pPr>
      <w:r>
        <w:t>Аджиягьяева</w:t>
      </w:r>
      <w:r>
        <w:t xml:space="preserve"> </w:t>
      </w:r>
      <w:r>
        <w:t>Ягьи</w:t>
      </w:r>
      <w:r>
        <w:t xml:space="preserve"> </w:t>
      </w:r>
      <w:r>
        <w:t>Меметовича</w:t>
      </w:r>
      <w:r>
        <w:t xml:space="preserve">, паспортные данные                                            х/совхоз </w:t>
      </w:r>
      <w:r>
        <w:t>Дальверзин</w:t>
      </w:r>
      <w:r>
        <w:t xml:space="preserve"> №1 адрес </w:t>
      </w:r>
      <w:r>
        <w:t>адрес</w:t>
      </w:r>
      <w:r>
        <w:t>, гражданина Российской Федерации, проживающего и зарегистриров</w:t>
      </w:r>
      <w:r>
        <w:t xml:space="preserve">анного по адресу: адрес общежитие кв.3, не работающего, по части 3 статьи 12.8 КоАП РФ, </w:t>
      </w:r>
    </w:p>
    <w:p w:rsidR="00A77B3E" w:rsidP="00051FB8">
      <w:pPr>
        <w:ind w:firstLine="709"/>
        <w:jc w:val="center"/>
      </w:pPr>
      <w:r>
        <w:t>у с т а н о в и л:</w:t>
      </w:r>
    </w:p>
    <w:p w:rsidR="00A77B3E" w:rsidP="00051FB8">
      <w:pPr>
        <w:ind w:firstLine="709"/>
        <w:jc w:val="both"/>
      </w:pPr>
      <w:r>
        <w:t xml:space="preserve">дата в время, </w:t>
      </w:r>
      <w:r>
        <w:t>Аджиягьяев</w:t>
      </w:r>
      <w:r>
        <w:t xml:space="preserve"> Я.М. не имея прав на управление транспортным средством, находясь в состоянии алкогольного опьянения, управлял мопедом марки</w:t>
      </w:r>
      <w:r>
        <w:t xml:space="preserve">, без государственного регистрационного знака, на адрес </w:t>
      </w:r>
      <w:r>
        <w:t>адрес</w:t>
      </w:r>
      <w:r>
        <w:t xml:space="preserve"> РК, чем нарушил п.2.7 ПДД РФ, и его действия не содержали уголовно наказуемого деяния, тем самым совершил административное правонарушение, предусмотренное ч.3 ст.12.8 КоАП РФ.</w:t>
      </w:r>
    </w:p>
    <w:p w:rsidR="00A77B3E" w:rsidP="00051FB8">
      <w:pPr>
        <w:ind w:firstLine="709"/>
        <w:jc w:val="both"/>
      </w:pPr>
      <w:r>
        <w:t>В судебн</w:t>
      </w:r>
      <w:r>
        <w:t xml:space="preserve">ом заседании правонарушитель </w:t>
      </w:r>
      <w:r>
        <w:t>Аджиягьяев</w:t>
      </w:r>
      <w:r>
        <w:t xml:space="preserve"> Я.М. вину в совершении административного правонарушения признал, раскаялся в содеянном, пояснил, что употреблял спиртные напитки, а именно пиво и водку, перед тем как сесть за руль мопеда. Водительское удостоверение </w:t>
      </w:r>
      <w:r>
        <w:t xml:space="preserve">никогда не получал.      </w:t>
      </w:r>
    </w:p>
    <w:p w:rsidR="00A77B3E" w:rsidP="00051FB8">
      <w:pPr>
        <w:ind w:firstLine="709"/>
        <w:jc w:val="both"/>
      </w:pPr>
      <w:r>
        <w:t xml:space="preserve">Ходатайств и отводов в ходе судебного разбирательства </w:t>
      </w:r>
      <w:r>
        <w:t>Аджиягьяевым</w:t>
      </w:r>
      <w:r>
        <w:t xml:space="preserve"> Я.М. заявлено не было.</w:t>
      </w:r>
    </w:p>
    <w:p w:rsidR="00A77B3E" w:rsidP="00051FB8">
      <w:pPr>
        <w:ind w:firstLine="709"/>
        <w:jc w:val="both"/>
      </w:pPr>
      <w:r>
        <w:t xml:space="preserve">Исследовав материалы дела, выслушав объяснения </w:t>
      </w:r>
      <w:r>
        <w:t>Аджиягьяева</w:t>
      </w:r>
      <w:r>
        <w:t xml:space="preserve"> Я.М., прихожу к выводу о наличии его вины в совершении административного правона</w:t>
      </w:r>
      <w:r>
        <w:t xml:space="preserve">рушения, предусмотренного ч.3 ст.12.8 КоАП РФ, исходя из следующего. </w:t>
      </w:r>
    </w:p>
    <w:p w:rsidR="00A77B3E" w:rsidP="00051FB8">
      <w:pPr>
        <w:ind w:firstLine="709"/>
        <w:jc w:val="both"/>
      </w:pPr>
      <w:r>
        <w:t>В силу пункта 2.1.1 ПДД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</w:t>
      </w:r>
      <w:r>
        <w:t xml:space="preserve">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051FB8">
      <w:pPr>
        <w:ind w:firstLine="709"/>
        <w:jc w:val="both"/>
      </w:pPr>
      <w:r>
        <w:t>Согласно п.2.7 ПДД РФ, водителю запрещается управлять транспортным средством в состоянии опьянения (алкогольного, наркотического или иного), по</w:t>
      </w:r>
      <w:r>
        <w:t>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051FB8">
      <w:pPr>
        <w:ind w:firstLine="709"/>
        <w:jc w:val="both"/>
      </w:pPr>
      <w:r>
        <w:t>В соответствии с ч.3 ст.12.8 КоАП РФ, административная ответственность наступает за управление трансп</w:t>
      </w:r>
      <w:r>
        <w:t xml:space="preserve">ортным средством водителем, находящимся в состоянии опьянения,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деяния.  </w:t>
      </w:r>
    </w:p>
    <w:p w:rsidR="00A77B3E" w:rsidP="00051FB8">
      <w:pPr>
        <w:ind w:firstLine="709"/>
        <w:jc w:val="both"/>
      </w:pPr>
      <w:r>
        <w:t>В судебном заседан</w:t>
      </w:r>
      <w:r>
        <w:t xml:space="preserve">ии установлено, что </w:t>
      </w:r>
      <w:r>
        <w:t>Аджиягьяев</w:t>
      </w:r>
      <w:r>
        <w:t xml:space="preserve"> Я.М., не имея права управления транспортными средствами, управлял транспортным средством, на управление которым в соответствии с законодательством Российской Федерации о безопасности дорожного движения предоставляется специал</w:t>
      </w:r>
      <w:r>
        <w:t>ьное право, находясь при этом в состоянии алкогольного опьянения.</w:t>
      </w:r>
    </w:p>
    <w:p w:rsidR="00A77B3E" w:rsidP="00051FB8">
      <w:pPr>
        <w:ind w:firstLine="709"/>
        <w:jc w:val="both"/>
      </w:pPr>
      <w:r>
        <w:t xml:space="preserve">Как усматривается из материалов дела, основанием полагать, что </w:t>
      </w:r>
      <w:r>
        <w:t>Аджиягьяев</w:t>
      </w:r>
      <w:r>
        <w:t xml:space="preserve"> Я.М. находился в состоянии опьянения, явилось наличие у него признаков опьянения – поведение, не соответствующее об</w:t>
      </w:r>
      <w:r>
        <w:t xml:space="preserve">становке, запах алкоголя изо рта, неустойчивость позы, нарушение речи, резкое изменение окраски кожных покровов лица. В связи с чем был отстранён от управления транспортным средством до устранения причины отстранения (л.д.2).  </w:t>
      </w:r>
    </w:p>
    <w:p w:rsidR="00A77B3E" w:rsidP="00051FB8">
      <w:pPr>
        <w:ind w:firstLine="709"/>
        <w:jc w:val="both"/>
      </w:pPr>
      <w:r>
        <w:t>Наличие перечисленных призна</w:t>
      </w:r>
      <w:r>
        <w:t xml:space="preserve">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</w:t>
      </w:r>
      <w:r>
        <w:t>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- Правила), и является достаточным основанием полагать, что водитель транспо</w:t>
      </w:r>
      <w:r>
        <w:t>ртного средства находится в состоянии опьянения.</w:t>
      </w:r>
    </w:p>
    <w:p w:rsidR="00A77B3E" w:rsidP="00051FB8">
      <w:pPr>
        <w:ind w:firstLine="709"/>
        <w:jc w:val="both"/>
      </w:pPr>
      <w:r>
        <w:t xml:space="preserve">В отношении </w:t>
      </w:r>
      <w:r>
        <w:t>Аджиягьяева</w:t>
      </w:r>
      <w:r>
        <w:t xml:space="preserve"> Я.М.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</w:t>
      </w:r>
      <w:r>
        <w:t xml:space="preserve"> концентрации 0,679 мг/л, превышающей 0,16 мг/л - возможную суммарную погрешность измерений, у </w:t>
      </w:r>
      <w:r>
        <w:t>Аджиягьяева</w:t>
      </w:r>
      <w:r>
        <w:t xml:space="preserve"> Я.М. было установлено состояние опьянения (л.д.3,4).</w:t>
      </w:r>
    </w:p>
    <w:p w:rsidR="00A77B3E" w:rsidP="00051FB8">
      <w:pPr>
        <w:ind w:firstLine="709"/>
        <w:jc w:val="both"/>
      </w:pPr>
      <w:r>
        <w:t xml:space="preserve">Каких-либо замечаний в ходе данного процессуального действия </w:t>
      </w:r>
      <w:r>
        <w:t>Аджиягьяев</w:t>
      </w:r>
      <w:r>
        <w:t xml:space="preserve"> Я.М. не представил, о н</w:t>
      </w:r>
      <w:r>
        <w:t>арушении порядка его проведения не заявлял. Однако от подписи в акте отказался, а также от заполнения графы: «С результатами освидетельствования согласен/не согласен».</w:t>
      </w:r>
    </w:p>
    <w:p w:rsidR="00A77B3E" w:rsidP="00051FB8">
      <w:pPr>
        <w:ind w:firstLine="709"/>
        <w:jc w:val="both"/>
      </w:pPr>
      <w:r>
        <w:t xml:space="preserve">Согласно протоколу 61 АК телефон от дата, </w:t>
      </w:r>
      <w:r>
        <w:t>Аджиягьяев</w:t>
      </w:r>
      <w:r>
        <w:t xml:space="preserve"> Я.М. направлен на медицинское освид</w:t>
      </w:r>
      <w:r>
        <w:t xml:space="preserve">етельствование на состояние опьянения, пройти освидетельствование </w:t>
      </w:r>
      <w:r>
        <w:t>Аджиягьяев</w:t>
      </w:r>
      <w:r>
        <w:t xml:space="preserve"> Я.М. согласился (л.д.6).</w:t>
      </w:r>
    </w:p>
    <w:p w:rsidR="00A77B3E" w:rsidP="00051FB8">
      <w:pPr>
        <w:ind w:firstLine="709"/>
        <w:jc w:val="both"/>
      </w:pPr>
      <w:r>
        <w:t xml:space="preserve">В отношении </w:t>
      </w:r>
      <w:r>
        <w:t>Аджиягьяева</w:t>
      </w:r>
      <w:r>
        <w:t xml:space="preserve"> Я.М. дата в 03-30 часов было проведено медицинское освидетельствование на состояние опьянения, в результате которого врачом устано</w:t>
      </w:r>
      <w:r>
        <w:t xml:space="preserve">влено состояние опьянения </w:t>
      </w:r>
      <w:r>
        <w:t>Аджиягьяеву</w:t>
      </w:r>
      <w:r>
        <w:t xml:space="preserve"> Я.М. на основании результатов </w:t>
      </w:r>
      <w:r>
        <w:t>алкотектора</w:t>
      </w:r>
      <w:r>
        <w:t xml:space="preserve"> «Юпитер» </w:t>
      </w:r>
      <w:r>
        <w:t xml:space="preserve">№ 006710, тест №00588 с результатом 0,632 мг/л этилового спирта, и тест </w:t>
      </w:r>
      <w:r>
        <w:t>№ 00587 с результатом 0,430 мг/</w:t>
      </w:r>
      <w:r>
        <w:t xml:space="preserve">л этилового </w:t>
      </w:r>
      <w:r>
        <w:t>спирта  (</w:t>
      </w:r>
      <w:r>
        <w:t>л.д.7,8,9).</w:t>
      </w:r>
    </w:p>
    <w:p w:rsidR="00A77B3E" w:rsidP="00051FB8">
      <w:pPr>
        <w:ind w:firstLine="709"/>
        <w:jc w:val="both"/>
      </w:pPr>
      <w:r>
        <w:t xml:space="preserve">Факт совершения </w:t>
      </w:r>
      <w:r>
        <w:t>Аджиягьяевым</w:t>
      </w:r>
      <w:r>
        <w:t xml:space="preserve"> Я.М. административного правонарушения, предусмотренного ч.3 ст.12.8 КоАП РФ, подтверждается:</w:t>
      </w:r>
    </w:p>
    <w:p w:rsidR="00A77B3E" w:rsidP="00051FB8">
      <w:pPr>
        <w:ind w:firstLine="709"/>
        <w:jc w:val="both"/>
      </w:pPr>
      <w:r>
        <w:t xml:space="preserve">- протоколом об административном правонарушении 82 АП телефон от </w:t>
      </w:r>
    </w:p>
    <w:p w:rsidR="00A77B3E" w:rsidP="00051FB8">
      <w:pPr>
        <w:ind w:firstLine="709"/>
        <w:jc w:val="both"/>
      </w:pPr>
      <w:r>
        <w:t>дата (л.д.1);</w:t>
      </w:r>
    </w:p>
    <w:p w:rsidR="00A77B3E" w:rsidP="00051FB8">
      <w:pPr>
        <w:ind w:firstLine="709"/>
        <w:jc w:val="both"/>
      </w:pPr>
      <w:r>
        <w:t xml:space="preserve">- </w:t>
      </w:r>
      <w:r>
        <w:t>протоколом об отстранении от управления транспортным средством 82 ОТ №019434 от дата (л.д.2);</w:t>
      </w:r>
    </w:p>
    <w:p w:rsidR="00A77B3E" w:rsidP="00051FB8">
      <w:pPr>
        <w:ind w:firstLine="709"/>
        <w:jc w:val="both"/>
      </w:pPr>
      <w:r>
        <w:t xml:space="preserve">- актом освидетельствования на состояние опьянения 61 АА телефон от </w:t>
      </w:r>
    </w:p>
    <w:p w:rsidR="00A77B3E" w:rsidP="00051FB8">
      <w:pPr>
        <w:ind w:firstLine="709"/>
        <w:jc w:val="both"/>
      </w:pPr>
      <w:r>
        <w:t xml:space="preserve">дата и чеком прибора </w:t>
      </w:r>
      <w:r>
        <w:t>Алкотектор</w:t>
      </w:r>
      <w:r>
        <w:t xml:space="preserve"> «Юпитер» с результатами освидетельствования (л.д.3,4);</w:t>
      </w:r>
    </w:p>
    <w:p w:rsidR="00A77B3E" w:rsidP="00051FB8">
      <w:pPr>
        <w:ind w:firstLine="709"/>
        <w:jc w:val="both"/>
      </w:pPr>
      <w:r>
        <w:t>- акто</w:t>
      </w:r>
      <w:r>
        <w:t>м медицинского освидетельствования №82 от дата (л.д.9)</w:t>
      </w:r>
    </w:p>
    <w:p w:rsidR="00A77B3E" w:rsidP="00051FB8">
      <w:pPr>
        <w:ind w:firstLine="709"/>
        <w:jc w:val="both"/>
      </w:pPr>
      <w:r>
        <w:t xml:space="preserve">- видеозаписью, из содержания которой следует, что на ней зафиксирован разговор </w:t>
      </w:r>
      <w:r>
        <w:t>Аджиягьяева</w:t>
      </w:r>
      <w:r>
        <w:t xml:space="preserve"> Я.М. с инспектором ДПС, в ходе которого он согласился пройти освидетельствование на состояние опьянения в мед</w:t>
      </w:r>
      <w:r>
        <w:t>ицинском учреждении (л.д.14);</w:t>
      </w:r>
    </w:p>
    <w:p w:rsidR="00A77B3E" w:rsidP="00051FB8">
      <w:pPr>
        <w:ind w:firstLine="709"/>
        <w:jc w:val="both"/>
      </w:pPr>
      <w:r>
        <w:t xml:space="preserve">- справкой на водителя </w:t>
      </w:r>
      <w:r>
        <w:t>Аджиягьяева</w:t>
      </w:r>
      <w:r>
        <w:t xml:space="preserve"> Я.М. из базы ГИБДД об отсутствии у него водительского удостоверения (л.д.15). </w:t>
      </w:r>
    </w:p>
    <w:p w:rsidR="00A77B3E" w:rsidP="00051FB8">
      <w:pPr>
        <w:ind w:firstLine="709"/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</w:t>
      </w:r>
      <w:r>
        <w:t>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051FB8">
      <w:pPr>
        <w:ind w:firstLine="709"/>
        <w:jc w:val="both"/>
      </w:pPr>
      <w:r>
        <w:t xml:space="preserve">Сведений о том, что </w:t>
      </w:r>
      <w:r>
        <w:t>Аджиягьяев</w:t>
      </w:r>
      <w:r>
        <w:t xml:space="preserve"> Я.М. считается лицом, подвергнутым административному наказанию по ст.12.8, ст.12.26 КоАП РФ </w:t>
      </w:r>
      <w:r>
        <w:t>либо имеющим судимость по ст.ст.264, 264.1 УК РФ, представленные материалы не содержат (л.д.12).</w:t>
      </w:r>
    </w:p>
    <w:p w:rsidR="00A77B3E" w:rsidP="00051FB8">
      <w:pPr>
        <w:ind w:firstLine="709"/>
        <w:jc w:val="both"/>
      </w:pPr>
      <w:r>
        <w:t xml:space="preserve">Таким образом, считаю, что </w:t>
      </w:r>
      <w:r>
        <w:t>Аджиягьяев</w:t>
      </w:r>
      <w:r>
        <w:t xml:space="preserve"> Я.М. нарушил требования п.2.7 ПДД РФ, и нахожу его вину в совершении административного правонарушения доказанной, квалифи</w:t>
      </w:r>
      <w:r>
        <w:t xml:space="preserve">цировав его действия по ч.3 ст.12.8 КоАП РФ, как управление </w:t>
      </w:r>
      <w:r>
        <w:t>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 w:rsidP="00051FB8">
      <w:pPr>
        <w:ind w:firstLine="709"/>
        <w:jc w:val="both"/>
      </w:pPr>
      <w:r>
        <w:t>При назначе</w:t>
      </w:r>
      <w:r>
        <w:t xml:space="preserve">нии административного наказания </w:t>
      </w:r>
      <w:r>
        <w:t>Аджиягьяеву</w:t>
      </w:r>
      <w:r>
        <w:t xml:space="preserve"> Я.М.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051FB8">
      <w:pPr>
        <w:ind w:firstLine="709"/>
        <w:jc w:val="both"/>
      </w:pPr>
      <w:r>
        <w:t>Аджиягьяевым</w:t>
      </w:r>
      <w:r>
        <w:t xml:space="preserve"> Я.М. совершен</w:t>
      </w:r>
      <w:r>
        <w:t xml:space="preserve">о административное правонарушение, существенно нарушающее охраняемые законом общественные отношения в сфере безопасности дорожного движения, официально не трудоустроен. </w:t>
      </w:r>
    </w:p>
    <w:p w:rsidR="00A77B3E" w:rsidP="00051FB8">
      <w:pPr>
        <w:ind w:firstLine="709"/>
        <w:jc w:val="both"/>
      </w:pPr>
      <w:r>
        <w:t>Обстоятельствами, смягчающими административную ответственность, признаю в соответствии</w:t>
      </w:r>
      <w:r>
        <w:t xml:space="preserve"> со ст.4.2 КоАП РФ признание вины, раскаяние лица, совершившего административное правонарушение.</w:t>
      </w:r>
    </w:p>
    <w:p w:rsidR="00A77B3E" w:rsidP="00051FB8">
      <w:pPr>
        <w:ind w:firstLine="709"/>
        <w:jc w:val="both"/>
      </w:pPr>
      <w:r>
        <w:t xml:space="preserve">Обстоятельств, отягчающих административную ответственность, не установлено.  </w:t>
      </w:r>
    </w:p>
    <w:p w:rsidR="00A77B3E" w:rsidP="00051FB8">
      <w:pPr>
        <w:ind w:firstLine="709"/>
        <w:jc w:val="both"/>
      </w:pPr>
      <w:r>
        <w:t>Учитывая характер совершённого правонарушения, данные о личности виновного, налич</w:t>
      </w:r>
      <w:r>
        <w:t xml:space="preserve">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Аджиягьяеву</w:t>
      </w:r>
      <w:r>
        <w:t xml:space="preserve"> Я.М. административное наказание в виде административного ареста на срок, установленный санкцией </w:t>
      </w:r>
      <w:r>
        <w:t>ч.3 ст.12.8 КоАП РФ.</w:t>
      </w:r>
    </w:p>
    <w:p w:rsidR="00A77B3E" w:rsidP="00051FB8">
      <w:pPr>
        <w:ind w:firstLine="709"/>
        <w:jc w:val="both"/>
      </w:pPr>
      <w:r>
        <w:t>Аджиягьяев</w:t>
      </w:r>
      <w:r>
        <w:t xml:space="preserve"> Я.М. не относится к категории лиц, указанных в ч.2 ст.3.9 </w:t>
      </w:r>
      <w:r>
        <w:t>КоАП РФ.</w:t>
      </w:r>
    </w:p>
    <w:p w:rsidR="00A77B3E" w:rsidP="00051FB8">
      <w:pPr>
        <w:ind w:firstLine="709"/>
        <w:jc w:val="both"/>
      </w:pPr>
      <w:r>
        <w:t xml:space="preserve">Документов, подтверждающих наличие у </w:t>
      </w:r>
      <w:r>
        <w:t>Аджиягьяева</w:t>
      </w:r>
      <w:r>
        <w:t xml:space="preserve"> Я.М. каких-либо заболеваний, препятствующих отбыванию наказания в виде административного ареста, в ходе суд</w:t>
      </w:r>
      <w:r>
        <w:t xml:space="preserve">ебного заседания представлено не было. </w:t>
      </w:r>
    </w:p>
    <w:p w:rsidR="00A77B3E" w:rsidP="00051FB8">
      <w:pPr>
        <w:ind w:firstLine="709"/>
        <w:jc w:val="both"/>
      </w:pPr>
      <w:r>
        <w:t xml:space="preserve">Административное задержание не производилось. </w:t>
      </w:r>
    </w:p>
    <w:p w:rsidR="00A77B3E" w:rsidP="00051FB8">
      <w:pPr>
        <w:ind w:firstLine="709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051FB8">
      <w:pPr>
        <w:ind w:firstLine="709"/>
        <w:jc w:val="both"/>
      </w:pPr>
      <w:r>
        <w:t>На основании изложенного и руководствуясь ст. ст. 29.9, 29.10 КоАП РФ,</w:t>
      </w:r>
    </w:p>
    <w:p w:rsidR="00A77B3E" w:rsidP="00051FB8">
      <w:pPr>
        <w:ind w:firstLine="709"/>
        <w:jc w:val="center"/>
      </w:pPr>
      <w:r>
        <w:t>постановил:</w:t>
      </w:r>
    </w:p>
    <w:p w:rsidR="00A77B3E" w:rsidP="00051FB8">
      <w:pPr>
        <w:ind w:firstLine="709"/>
        <w:jc w:val="both"/>
      </w:pPr>
      <w:r>
        <w:t xml:space="preserve"> </w:t>
      </w:r>
      <w:r>
        <w:t xml:space="preserve">признать </w:t>
      </w:r>
      <w:r>
        <w:t>Аджиягьяева</w:t>
      </w:r>
      <w:r>
        <w:t xml:space="preserve"> </w:t>
      </w:r>
      <w:r>
        <w:t>Ягью</w:t>
      </w:r>
      <w:r>
        <w:t xml:space="preserve"> </w:t>
      </w:r>
      <w:r>
        <w:t>Меметовича</w:t>
      </w:r>
      <w:r>
        <w:t xml:space="preserve">, паспортные данные                                            х/совхоз </w:t>
      </w:r>
      <w:r>
        <w:t>Дальверзин</w:t>
      </w:r>
      <w:r>
        <w:t xml:space="preserve"> №1 адрес </w:t>
      </w:r>
      <w:r>
        <w:t>адрес</w:t>
      </w:r>
      <w:r>
        <w:t>, проживающего и зарегистрированного по адресу: адрес общежитие кв.3, виновным в совершении админист</w:t>
      </w:r>
      <w:r>
        <w:t xml:space="preserve">ративного правонарушения, предусмотренного ч.3 ст.12.8 КоАП РФ, и назначить ему наказание в виде административного ареста на срок 10 (десять) суток. </w:t>
      </w:r>
    </w:p>
    <w:p w:rsidR="00A77B3E" w:rsidP="00051FB8">
      <w:pPr>
        <w:ind w:firstLine="709"/>
        <w:jc w:val="both"/>
      </w:pPr>
      <w:r>
        <w:t>Срок наказания исчислять с момента задержания.</w:t>
      </w:r>
    </w:p>
    <w:p w:rsidR="00A77B3E" w:rsidP="00051FB8">
      <w:pPr>
        <w:ind w:firstLine="709"/>
        <w:jc w:val="both"/>
      </w:pPr>
      <w:r>
        <w:t>Постановление подлежит немедленному исполнению органами вну</w:t>
      </w:r>
      <w:r>
        <w:t>тренних дел после его вынесения.</w:t>
      </w:r>
    </w:p>
    <w:p w:rsidR="00A77B3E" w:rsidP="00051FB8">
      <w:pPr>
        <w:ind w:firstLine="709"/>
        <w:jc w:val="both"/>
      </w:pPr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 w:rsidP="00051FB8">
      <w:pPr>
        <w:ind w:firstLine="709"/>
        <w:jc w:val="both"/>
      </w:pPr>
    </w:p>
    <w:p w:rsidR="00A77B3E" w:rsidP="00051FB8">
      <w:pPr>
        <w:ind w:firstLine="709"/>
        <w:jc w:val="both"/>
      </w:pPr>
    </w:p>
    <w:p w:rsidR="00A77B3E" w:rsidP="00051FB8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             </w:t>
      </w:r>
      <w:r>
        <w:t xml:space="preserve">Я.А. </w:t>
      </w:r>
      <w:r>
        <w:t>Гуреева</w:t>
      </w:r>
    </w:p>
    <w:p w:rsidR="00A77B3E" w:rsidP="00051FB8">
      <w:pPr>
        <w:ind w:firstLine="709"/>
        <w:jc w:val="both"/>
      </w:pPr>
    </w:p>
    <w:p w:rsidR="00A77B3E" w:rsidP="00051FB8">
      <w:pPr>
        <w:ind w:firstLine="709"/>
        <w:jc w:val="both"/>
      </w:pPr>
    </w:p>
    <w:p w:rsidR="00A77B3E" w:rsidP="00051FB8">
      <w:pPr>
        <w:ind w:firstLine="709"/>
        <w:jc w:val="both"/>
      </w:pPr>
    </w:p>
    <w:p w:rsidR="00A77B3E" w:rsidP="00051FB8">
      <w:pPr>
        <w:ind w:firstLine="709"/>
        <w:jc w:val="both"/>
      </w:pPr>
    </w:p>
    <w:p w:rsidR="00A77B3E" w:rsidP="00051FB8">
      <w:pPr>
        <w:ind w:firstLine="709"/>
        <w:jc w:val="both"/>
      </w:pPr>
    </w:p>
    <w:p w:rsidR="00A77B3E" w:rsidP="00051FB8">
      <w:pPr>
        <w:ind w:firstLine="709"/>
        <w:jc w:val="both"/>
      </w:pPr>
    </w:p>
    <w:p w:rsidR="00A77B3E" w:rsidP="00051FB8">
      <w:pPr>
        <w:ind w:firstLine="709"/>
        <w:jc w:val="both"/>
      </w:pPr>
    </w:p>
    <w:p w:rsidR="00A77B3E" w:rsidP="00051FB8">
      <w:pPr>
        <w:ind w:firstLine="709"/>
        <w:jc w:val="both"/>
      </w:pPr>
    </w:p>
    <w:sectPr w:rsidSect="00051FB8">
      <w:pgSz w:w="12240" w:h="15840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B8"/>
    <w:rsid w:val="00051FB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7B1913-9A46-494C-B317-434EA32D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