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8C7F8E">
        <w:t xml:space="preserve">   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12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№5-52-36/2020</w:t>
      </w:r>
    </w:p>
    <w:p w:rsidR="00A77B3E" w:rsidP="008C7F8E">
      <w:pPr>
        <w:jc w:val="both"/>
      </w:pPr>
      <w:r>
        <w:rPr>
          <w:lang w:val="en-US"/>
        </w:rPr>
        <w:t xml:space="preserve">                                          </w:t>
      </w:r>
      <w:r>
        <w:t>ПОСТАНОВЛЕНИЕ</w:t>
      </w:r>
    </w:p>
    <w:p w:rsidR="00A77B3E" w:rsidP="008C7F8E">
      <w:pPr>
        <w:jc w:val="both"/>
      </w:pPr>
    </w:p>
    <w:p w:rsidR="00A77B3E" w:rsidP="008C7F8E">
      <w:pPr>
        <w:jc w:val="both"/>
      </w:pPr>
      <w:r>
        <w:t>20 февраля 2020 г.                                                                                      адрес</w:t>
      </w:r>
    </w:p>
    <w:p w:rsidR="00A77B3E" w:rsidP="008C7F8E">
      <w:pPr>
        <w:jc w:val="both"/>
      </w:pPr>
    </w:p>
    <w:p w:rsidR="00A77B3E" w:rsidP="008C7F8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Полякова Е.А.</w:t>
      </w:r>
      <w:r>
        <w:t xml:space="preserve">, родившегося дата в </w:t>
      </w:r>
      <w:r>
        <w:t xml:space="preserve">адрес Укр. </w:t>
      </w:r>
      <w:r>
        <w:t>Респ</w:t>
      </w:r>
      <w:r>
        <w:t>., гражданина Российской Федерации, проживающего по адресу: адрес, работающего поваром в наименование орга</w:t>
      </w:r>
      <w:r>
        <w:t xml:space="preserve">низации, неженатого, несовершеннолетних детей не имеющего,  </w:t>
      </w:r>
    </w:p>
    <w:p w:rsidR="00A77B3E" w:rsidP="008C7F8E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8C7F8E">
      <w:pPr>
        <w:jc w:val="both"/>
      </w:pPr>
    </w:p>
    <w:p w:rsidR="00A77B3E" w:rsidP="008C7F8E">
      <w:pPr>
        <w:jc w:val="both"/>
      </w:pPr>
      <w:r>
        <w:t xml:space="preserve">Поляков Е.А. дата в время час. на 5км адрес </w:t>
      </w:r>
      <w:r>
        <w:t>адрес</w:t>
      </w:r>
      <w:r>
        <w:t xml:space="preserve"> управлял транспортным средством – автомобилем марка автомобиля с государственным регистрационным знаком</w:t>
      </w:r>
      <w:r>
        <w:t>», находясь при эт</w:t>
      </w:r>
      <w:r>
        <w:t xml:space="preserve">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8C7F8E">
      <w:pPr>
        <w:jc w:val="both"/>
      </w:pPr>
      <w:r>
        <w:t>В судебном заседании дата Поляков Е.А. виновность в совершении административного правонару</w:t>
      </w:r>
      <w:r>
        <w:t>шения, предусмотренного ч.1 ст.12.8 КоАП РФ, не признал, пояснил, что автомобилем не управлял, считает требование инспектора ГИБДД о прохождении освидетельствования на состояние алкогольного опьянения являлось незаконным, так как он водителем не являлся, а</w:t>
      </w:r>
      <w:r>
        <w:t>втомобиль стоял на обочине дороги, а он сидел на месте водителя и ждал, когда вернётся водитель, который ушёл за бензином на автозаправочную станцию, поскольку в автомобиле закончился бензин.</w:t>
      </w:r>
    </w:p>
    <w:p w:rsidR="00A77B3E" w:rsidP="008C7F8E">
      <w:pPr>
        <w:jc w:val="both"/>
      </w:pPr>
      <w:r>
        <w:t xml:space="preserve">В судебное заседание 20 февраля 2020 г. Поляков Е.А. не явился, </w:t>
      </w:r>
      <w:r>
        <w:t xml:space="preserve">о месте и времени рассмотрения дела извещён надлежащим образом, о причинах неявки не сообщил, ходатайство об отложении рассмотрения дела не представил, в связи с чем дело рассмотрено в отсутствие лица, в отношении которого ведётся производство по делу.  </w:t>
      </w:r>
    </w:p>
    <w:p w:rsidR="00A77B3E" w:rsidP="008C7F8E">
      <w:pPr>
        <w:jc w:val="both"/>
      </w:pPr>
      <w:r>
        <w:t>В</w:t>
      </w:r>
      <w:r>
        <w:t xml:space="preserve">ыслушав объяснения Полякова Е.А., допросив командира отделения ДПС ОГИБДД ОМВД России по адрес </w:t>
      </w:r>
      <w:r>
        <w:t>фио</w:t>
      </w:r>
      <w:r>
        <w:t xml:space="preserve">, исследовав материалы дела, прихожу к следующим выводам.  </w:t>
      </w:r>
    </w:p>
    <w:p w:rsidR="00A77B3E" w:rsidP="008C7F8E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C7F8E">
      <w:pPr>
        <w:jc w:val="both"/>
      </w:pPr>
      <w:r>
        <w:t>В соответствии с ч.1 ст.12.8 КоАП РФ административная отв</w:t>
      </w:r>
      <w:r>
        <w:t xml:space="preserve">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8C7F8E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8C7F8E">
      <w:pPr>
        <w:jc w:val="both"/>
      </w:pPr>
      <w:r>
        <w:t>ч.1 ст.12.8 КоАП Р</w:t>
      </w:r>
      <w:r>
        <w:t xml:space="preserve">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8C7F8E">
      <w:pPr>
        <w:jc w:val="both"/>
      </w:pPr>
      <w:r>
        <w:t>В ходе рассмотрения дела установлено, что Поляков Е.А. управлял автомобилем, находясь в состоянии опьянения</w:t>
      </w:r>
      <w:r>
        <w:t xml:space="preserve">, при этом его действия не содержали уголовно наказуемого деяния. </w:t>
      </w:r>
    </w:p>
    <w:p w:rsidR="00A77B3E" w:rsidP="008C7F8E">
      <w:pPr>
        <w:jc w:val="both"/>
      </w:pPr>
      <w:r>
        <w:t>Так, факт совершения Поляковым Е.А. административного правонарушения, предусмотренного ч.1 ст.12.8 КоАП РФ, и его вина подтверждаются:</w:t>
      </w:r>
    </w:p>
    <w:p w:rsidR="00A77B3E" w:rsidP="008C7F8E">
      <w:pPr>
        <w:jc w:val="both"/>
      </w:pPr>
      <w:r>
        <w:t>- показаниями в судебном заседании командира отделения</w:t>
      </w:r>
      <w:r>
        <w:t xml:space="preserve"> ДПС ОГИБДД ОМВД России по адрес </w:t>
      </w:r>
      <w:r>
        <w:t>фио</w:t>
      </w:r>
      <w:r>
        <w:t>, который показал, что при несении службы по обеспечению безопасности дорожного движения в адрес в ночное время на автомобильной адрес им визуально при следовании в автомобиле ДПС был выявлен впередиидущий автомобиль, ко</w:t>
      </w:r>
      <w:r>
        <w:t>торый при приближении к нему патрульного автомобиля съехал на обочину и остановился, за рулём автомобиля сидел Поляков Е.А., от которого исходил запах алкоголя изо рта, Поляков Е.А. был отстранён от управления автомобилем, после чего прошёл освидетельствов</w:t>
      </w:r>
      <w:r>
        <w:t>ание на состояние алкогольного опьянения, результаты которого показали наличие в выдыхаемом им воздухе наличие алкоголя в размере превышающем допустимую погрешность измерений, при этом в ходе общения Поляков Е.А. пояснял, что он не управлял автомобилем, ав</w:t>
      </w:r>
      <w:r>
        <w:t>томобилем управлял его знакомый, который куда-то отошёл, а он сел на место водителя его ожидать; также пояснил, что административный материал оформлялся на месте, где остановился автомобиль Полякова Е.А., длительное время, примерно полтора часа, при этом з</w:t>
      </w:r>
      <w:r>
        <w:t xml:space="preserve">а весь период времени пока составлялись процессуальные документы никто к автомобилю не подходил, кроме того показал, что автозаправочных станций на протяжении всей автодороги из адрес до </w:t>
      </w:r>
    </w:p>
    <w:p w:rsidR="00A77B3E" w:rsidP="008C7F8E">
      <w:pPr>
        <w:jc w:val="both"/>
      </w:pPr>
      <w:r>
        <w:t xml:space="preserve">адрес не имеется.   </w:t>
      </w:r>
    </w:p>
    <w:p w:rsidR="00A77B3E" w:rsidP="008C7F8E">
      <w:pPr>
        <w:jc w:val="both"/>
      </w:pPr>
      <w:r>
        <w:t xml:space="preserve">Показания инспектора ДПС </w:t>
      </w:r>
      <w:r>
        <w:t>фио</w:t>
      </w:r>
      <w:r>
        <w:t xml:space="preserve"> по факту управлени</w:t>
      </w:r>
      <w:r>
        <w:t xml:space="preserve">я </w:t>
      </w:r>
    </w:p>
    <w:p w:rsidR="00A77B3E" w:rsidP="008C7F8E">
      <w:pPr>
        <w:jc w:val="both"/>
      </w:pPr>
      <w:r>
        <w:t>Поляковым Е.А. транспортным средством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об административном правонарушении, протоколом об отстранени</w:t>
      </w:r>
      <w:r>
        <w:t>и от управления транспортным средством и видеозаписью, представленной в материалы дела.</w:t>
      </w:r>
    </w:p>
    <w:p w:rsidR="00A77B3E" w:rsidP="008C7F8E">
      <w:pPr>
        <w:jc w:val="both"/>
      </w:pPr>
      <w:r>
        <w:t xml:space="preserve">Оснований для оговора Полякова Е.А. инспектором ДПС </w:t>
      </w:r>
      <w:r>
        <w:t>фио</w:t>
      </w:r>
      <w:r>
        <w:t>, который находился при исполнении своих служебных обязанностей и выявил факт управления Поляковым Е.А. автомобил</w:t>
      </w:r>
      <w:r>
        <w:t>ем с признаками опьянения, не установлено.</w:t>
      </w:r>
    </w:p>
    <w:p w:rsidR="00A77B3E" w:rsidP="008C7F8E">
      <w:pPr>
        <w:jc w:val="both"/>
      </w:pPr>
      <w:r>
        <w:t>Кроме того, объективным подтверждением виновности Полякова Е.А.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8C7F8E">
      <w:pPr>
        <w:jc w:val="both"/>
      </w:pPr>
      <w:r>
        <w:t>Из протокола об административ</w:t>
      </w:r>
      <w:r>
        <w:t xml:space="preserve">ном правонарушении 61 АГ телефон от </w:t>
      </w:r>
    </w:p>
    <w:p w:rsidR="00A77B3E" w:rsidP="008C7F8E">
      <w:pPr>
        <w:jc w:val="both"/>
      </w:pP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Полякова Е.А., </w:t>
      </w:r>
      <w:r>
        <w:t>копия протокола вручена ему под роспись (л.д.1).</w:t>
      </w:r>
    </w:p>
    <w:p w:rsidR="00A77B3E" w:rsidP="008C7F8E">
      <w:pPr>
        <w:jc w:val="both"/>
      </w:pPr>
      <w:r>
        <w:t xml:space="preserve">Согласно протоколу об отстранении от управления транспортным средством 82 ОТ №007877 от дата Поляков Е.А. дата управлял автомобилем марка автомобиля с </w:t>
      </w:r>
      <w:r>
        <w:t>государственным регистрационным знаком</w:t>
      </w:r>
      <w:r>
        <w:t>» и в в</w:t>
      </w:r>
      <w:r>
        <w:t>ремя час. на адрес был отстранён от управления транспортным средством до устранения причины отстранения, которой явилось наличие у Полякова Е.А. признаков опьянения (л.д.2).</w:t>
      </w:r>
    </w:p>
    <w:p w:rsidR="00A77B3E" w:rsidP="008C7F8E">
      <w:pPr>
        <w:jc w:val="both"/>
      </w:pPr>
      <w:r>
        <w:t>Основанием полагать, что Поляков Е.А. находился в состоянии опьянения, явилось нал</w:t>
      </w:r>
      <w:r>
        <w:t xml:space="preserve">ичие у него признаков опьянения – запах алкоголя изо рта, неустойчивость позы, нарушение речи (л.д.2, 4). </w:t>
      </w:r>
    </w:p>
    <w:p w:rsidR="00A77B3E" w:rsidP="008C7F8E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</w:t>
      </w:r>
      <w:r>
        <w:t xml:space="preserve"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>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8C7F8E">
      <w:pPr>
        <w:jc w:val="both"/>
      </w:pPr>
      <w:r>
        <w:t xml:space="preserve">В отношении Полякова Е.А. дата в время час. командиром отделения ДПС ОГИБДД </w:t>
      </w:r>
      <w:r>
        <w:t xml:space="preserve">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0,862 мг/л, превышающей 0,16 мг/л - возможную суммарную погрешность измерений</w:t>
      </w:r>
      <w:r>
        <w:t>. При этом с результатами освидетельствования Поляков Е.А. согласился.</w:t>
      </w:r>
    </w:p>
    <w:p w:rsidR="00A77B3E" w:rsidP="008C7F8E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№141033 от дата и чеком прибора </w:t>
      </w:r>
      <w:r>
        <w:t>Алкотектор</w:t>
      </w:r>
      <w:r>
        <w:t xml:space="preserve"> Юпитер №00300 с заводским номером </w:t>
      </w:r>
      <w:r>
        <w:t>прибора телефон (л.д.3, 4).</w:t>
      </w:r>
    </w:p>
    <w:p w:rsidR="00A77B3E" w:rsidP="008C7F8E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зафиксированы факт следования сотрудников ГИБДД за автомобилем, который при подъезде к нему автомобиля ГИБДД находился на обочине дороги, факт </w:t>
      </w:r>
      <w:r>
        <w:t>разговора Полякова Е.А. в патрульном автомобиле ГИБДД, после того как его догнали инспекторы ДПС, с инспектором ДПС, в ходе которого Поляков Е.А. был отстранён от управления транспортным средством, зафиксированы согласие Полякова Е.А. пройти освидетельство</w:t>
      </w:r>
      <w:r>
        <w:t>вание на состояние алкогольного опьянения, процедура освидетельствования и результаты, с которыми Поляков Е.А. согласился (л.д.5).</w:t>
      </w:r>
    </w:p>
    <w:p w:rsidR="00A77B3E" w:rsidP="008C7F8E">
      <w:pPr>
        <w:jc w:val="both"/>
      </w:pPr>
      <w:r>
        <w:t xml:space="preserve">Из справки начальника ОГИБДД ОМВД России по адрес </w:t>
      </w:r>
      <w:r>
        <w:t>фио</w:t>
      </w:r>
      <w:r>
        <w:t xml:space="preserve"> усматривается, что Поляков Е.А. не является лицом, подвергнутым админис</w:t>
      </w:r>
      <w:r>
        <w:t>тративному наказанию по ст.ст.12.8, 12.26 КоАП РФ, и не имеет судимость по ст.ст.264, 264.1 УК РФ (л.д.6).</w:t>
      </w:r>
    </w:p>
    <w:p w:rsidR="00A77B3E" w:rsidP="008C7F8E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C7F8E">
      <w:pPr>
        <w:jc w:val="both"/>
      </w:pPr>
      <w:r>
        <w:t>Таким образом, считаю, что Поляков Е.А. нарушил требования п.2.7 ПДД РФ, и нахожу его вину в совершении административного правонарушения д</w:t>
      </w:r>
      <w:r>
        <w:t>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C7F8E">
      <w:pPr>
        <w:jc w:val="both"/>
      </w:pPr>
      <w:r>
        <w:t>Объяснения Полякова Е.А., которые сводятся к нес</w:t>
      </w:r>
      <w:r>
        <w:t xml:space="preserve">огласию с вменённым ему административным правонарушением, предусмотренным ч.1 ст.12.8 </w:t>
      </w:r>
    </w:p>
    <w:p w:rsidR="00A77B3E" w:rsidP="008C7F8E">
      <w:pPr>
        <w:jc w:val="both"/>
      </w:pPr>
      <w:r>
        <w:t xml:space="preserve">КоАП РФ, признаю необоснованными и надуманными с целью уклонения от ответственности за содеянное, поскольку обстоятельства, приведённые </w:t>
      </w:r>
    </w:p>
    <w:p w:rsidR="00A77B3E" w:rsidP="008C7F8E">
      <w:pPr>
        <w:jc w:val="both"/>
      </w:pPr>
      <w:r>
        <w:t>Поляковым Е.А. в своих объяснени</w:t>
      </w:r>
      <w:r>
        <w:t>ях в судебном заседании, опровергаются совокупностью доказательств по делу.</w:t>
      </w:r>
    </w:p>
    <w:p w:rsidR="00A77B3E" w:rsidP="008C7F8E">
      <w:pPr>
        <w:jc w:val="both"/>
      </w:pPr>
      <w:r>
        <w:t xml:space="preserve">Утверждение Полякова Е.А. о том, что он не являлся водителем автомобиля, считаю надуманными, поскольку из показаний инспектора ГИБДД </w:t>
      </w:r>
      <w:r>
        <w:t>фио</w:t>
      </w:r>
      <w:r>
        <w:t xml:space="preserve"> в судебном заседании следует, что он на слу</w:t>
      </w:r>
      <w:r>
        <w:t>жебном автомобиле двигался за впередиидущим автомобилем, который при приближении к нему служебного автомобиля съехал на обочину, при этом, как это следует из представленных материалов дела, процессуальные действия с момента отстранения Полякова Е.А. от упр</w:t>
      </w:r>
      <w:r>
        <w:t xml:space="preserve">авления автомобилем до составления протокола об административном правонарушении оформлялись примерно один час, и другие лица, в том числе, то на которое в своих объяснениях ссылается Поляков Е.А., к автомобилю не подходили. </w:t>
      </w:r>
    </w:p>
    <w:p w:rsidR="00A77B3E" w:rsidP="008C7F8E">
      <w:pPr>
        <w:jc w:val="both"/>
      </w:pPr>
      <w:r>
        <w:t>Кроме того, о надуманности дово</w:t>
      </w:r>
      <w:r>
        <w:t xml:space="preserve">дов Полякова Е.А. свидетельствует и то, что каких-либо автозаправочных станций на адрес не имеется, что также следует из показаний инспектора ГИБДД </w:t>
      </w:r>
      <w:r>
        <w:t>фио</w:t>
      </w:r>
    </w:p>
    <w:p w:rsidR="00A77B3E" w:rsidP="008C7F8E">
      <w:pPr>
        <w:jc w:val="both"/>
      </w:pPr>
      <w:r>
        <w:t>При назначении административного наказания Полякову Е.А. учитывается характер совершённого административ</w:t>
      </w:r>
      <w:r>
        <w:t>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8C7F8E">
      <w:pPr>
        <w:jc w:val="both"/>
      </w:pPr>
      <w:r>
        <w:t>Поляковым Е.А. совершено административное правонарушение, существенно нарушающее охраняемые законом об</w:t>
      </w:r>
      <w:r>
        <w:t>щественные отношения в сфере безопасности дорожного движения, в настоящее время официально трудоустроен, не женат, ранее к административной ответственности не привлекался, сведений об обратном представленные материалы не содержат.</w:t>
      </w:r>
    </w:p>
    <w:p w:rsidR="00A77B3E" w:rsidP="008C7F8E">
      <w:pPr>
        <w:jc w:val="both"/>
      </w:pPr>
      <w:r>
        <w:t>Обстоятельств, смягчающих</w:t>
      </w:r>
      <w:r>
        <w:t xml:space="preserve"> и отягчающих административную ответственность, не установлено.  </w:t>
      </w:r>
    </w:p>
    <w:p w:rsidR="00A77B3E" w:rsidP="008C7F8E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Полякову Е.А. административно</w:t>
      </w:r>
      <w:r>
        <w:t xml:space="preserve">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</w:p>
    <w:p w:rsidR="00A77B3E" w:rsidP="008C7F8E">
      <w:pPr>
        <w:jc w:val="both"/>
      </w:pPr>
      <w:r>
        <w:t>Обстоятельства, предусмотренные ст.24.5 КоАП РФ, иск</w:t>
      </w:r>
      <w:r>
        <w:t>лючающие производство по делу, отсутствуют.</w:t>
      </w:r>
    </w:p>
    <w:p w:rsidR="00A77B3E" w:rsidP="008C7F8E">
      <w:pPr>
        <w:jc w:val="both"/>
      </w:pPr>
      <w:r>
        <w:t>На основании изложенного, руководствуясь ст.ст.29.9, 29.10, 29.11 КоАП РФ,</w:t>
      </w:r>
    </w:p>
    <w:p w:rsidR="00A77B3E" w:rsidP="008C7F8E">
      <w:pPr>
        <w:jc w:val="both"/>
      </w:pPr>
      <w:r>
        <w:t>постановил:</w:t>
      </w:r>
    </w:p>
    <w:p w:rsidR="00A77B3E" w:rsidP="008C7F8E">
      <w:pPr>
        <w:jc w:val="both"/>
      </w:pPr>
    </w:p>
    <w:p w:rsidR="00A77B3E" w:rsidP="008C7F8E">
      <w:pPr>
        <w:jc w:val="both"/>
      </w:pPr>
      <w:r>
        <w:t>признать Полякова Е.А.</w:t>
      </w:r>
      <w:r>
        <w:t xml:space="preserve">, родившегося дата в </w:t>
      </w:r>
      <w:r>
        <w:t xml:space="preserve">адрес Укр. </w:t>
      </w:r>
      <w:r>
        <w:t>Респ</w:t>
      </w:r>
      <w:r>
        <w:t>., проживающего по адресу: адрес, виновным в сове</w:t>
      </w:r>
      <w:r>
        <w:t>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8C7F8E">
      <w:pPr>
        <w:jc w:val="both"/>
      </w:pPr>
      <w:r>
        <w:t>Штраф подлежит упл</w:t>
      </w:r>
      <w:r>
        <w:t xml:space="preserve">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 xml:space="preserve">адрес), УИН </w:t>
      </w:r>
      <w:r>
        <w:t>18810391191900010268.</w:t>
      </w:r>
    </w:p>
    <w:p w:rsidR="00A77B3E" w:rsidP="008C7F8E">
      <w:pPr>
        <w:jc w:val="both"/>
      </w:pPr>
      <w:r>
        <w:t>Разъяснить Полякову Е.А.,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также, что мера наказан</w:t>
      </w:r>
      <w:r>
        <w:t>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</w:t>
      </w:r>
      <w:r>
        <w:t>став административного правонарушения, предусмотренного ч.1 ст.20.25 КоАП РФ.</w:t>
      </w:r>
    </w:p>
    <w:p w:rsidR="00A77B3E" w:rsidP="008C7F8E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>
        <w:t>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>
        <w:t xml:space="preserve"> наказания, заявления лица об утрате указанных документов.</w:t>
      </w:r>
    </w:p>
    <w:p w:rsidR="00A77B3E" w:rsidP="008C7F8E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</w:t>
      </w:r>
      <w:r>
        <w:t>вынесено постановление по делу.</w:t>
      </w:r>
    </w:p>
    <w:p w:rsidR="00A77B3E" w:rsidP="008C7F8E">
      <w:pPr>
        <w:jc w:val="both"/>
      </w:pPr>
    </w:p>
    <w:p w:rsidR="00A77B3E" w:rsidP="008C7F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C7F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E"/>
    <w:rsid w:val="008C7F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A29AA3-0747-4456-9C42-EAC37D8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