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864C6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5</w:t>
      </w:r>
    </w:p>
    <w:p w:rsidR="00A77B3E">
      <w:r>
        <w:t>Дело №5-52-37/2019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>
      <w:r>
        <w:t xml:space="preserve">Ибраимова </w:t>
      </w:r>
      <w:r>
        <w:t>фио</w:t>
      </w:r>
      <w:r>
        <w:t xml:space="preserve">, родившегося дата в </w:t>
      </w:r>
    </w:p>
    <w:p w:rsidR="00A77B3E">
      <w:r>
        <w:t xml:space="preserve">адрес, гражданина ..., зарегистрированного и проживающего по адресу: адрес, </w:t>
      </w:r>
    </w:p>
    <w:p w:rsidR="00A77B3E">
      <w:r>
        <w:t xml:space="preserve">адрес, ...  </w:t>
      </w:r>
    </w:p>
    <w:p w:rsidR="00A77B3E">
      <w:r>
        <w:t>установил:</w:t>
      </w:r>
    </w:p>
    <w:p w:rsidR="00A77B3E">
      <w:r>
        <w:t>Ибраимов М.О. дата в время час., н</w:t>
      </w:r>
      <w:r>
        <w:t>аходясь по адресу: адрес, являясь водителем транспортного средства – автомобиля марка автомобиля, при наличии у него признаков опьянения (запах алкоголя изо рта, резкое изменение окраски кожных покровов лица) не выполнил законного требования уполномоченног</w:t>
      </w:r>
      <w:r>
        <w:t xml:space="preserve">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>В судебном заседании Ибраимов М.О.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что, управлял авт</w:t>
      </w:r>
      <w:r>
        <w:t xml:space="preserve">омобилем, был остановлен сотрудниками ГИБДД, которые выявили у него признаки опьянения, на требование сотрудника ГИБДД пройти освидетельствование на состояние алкогольного опьянения и медицинское освидетельствование на состояние опьянения ответил отказом, </w:t>
      </w:r>
      <w:r>
        <w:t xml:space="preserve">поскольку употреблял алкогольные напитки.   </w:t>
      </w:r>
    </w:p>
    <w:p w:rsidR="00A77B3E">
      <w:r>
        <w:t xml:space="preserve">Отводов и ходатайств Ибраимовым М.О. в ходе рассмотрения дела заявлено не было. </w:t>
      </w:r>
    </w:p>
    <w:p w:rsidR="00A77B3E">
      <w:r>
        <w:t>Исследовав материалы дела, выслушав объяснения Ибраимова М.О., прихожу к следующим выводам.</w:t>
      </w:r>
    </w:p>
    <w:p w:rsidR="00A77B3E">
      <w:r>
        <w:t>В силу пункта 2.3.2 ПДД РФ водитель тр</w:t>
      </w:r>
      <w:r>
        <w:t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</w:t>
      </w:r>
      <w:r>
        <w:t>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t>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</w:t>
      </w:r>
      <w:r>
        <w:t>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</w:t>
      </w:r>
      <w:r>
        <w:t>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>Достаточными основаниями полагать, что вод</w:t>
      </w:r>
      <w:r>
        <w:t xml:space="preserve">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</w:t>
      </w:r>
      <w:r>
        <w:t>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</w:t>
      </w:r>
      <w:r>
        <w:t>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</w:t>
      </w:r>
      <w:r>
        <w:t>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Ибраимов М.О. находился в состоянии опьянения, явилось наличие у него признаков опьянения – запах алкоголя изо рта, резкое изменение окраски кожных </w:t>
      </w:r>
      <w:r>
        <w:t xml:space="preserve">покровов лица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>Основанием для направления Ибраимова М.О. на медицинское освидетельствование на состояние опьянения послужил его отказ от прохождения освидетельствования на состояние алкоголь</w:t>
      </w:r>
      <w:r>
        <w:t xml:space="preserve">ного опьянения. При этом пройти медицинское освидетельствование Ибраимов М.О. также отказался, о чём им сделана соответствующая запись в протоколе о направлении на медицинское освидетельствование на состояние опьянения (л.д.3).  </w:t>
      </w:r>
    </w:p>
    <w:p w:rsidR="00A77B3E">
      <w:r>
        <w:t>Направление Ибраимова М.О.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совершения Ибраимовым М.О. административного право</w:t>
      </w:r>
      <w:r>
        <w:t xml:space="preserve">нарушения, предусмотренного ч.1 ст.12.26 КоАП РФ, подтверждается: </w:t>
      </w:r>
    </w:p>
    <w:p w:rsidR="00A77B3E">
      <w:r>
        <w:t xml:space="preserve">- протоколом об административном правонарушении 82 АП №022273 от дата, составленным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</w:t>
      </w:r>
      <w:r>
        <w:t>оАП РФ, копия протокола вручена Ибраимову М.О. под роспись (л.д.1);</w:t>
      </w:r>
    </w:p>
    <w:p w:rsidR="00A77B3E">
      <w:r>
        <w:t xml:space="preserve">- протоколом об отстранении от управления транспортным средством 12 АО телефон от дата, согласно которому Ибраимов М.О. дата </w:t>
      </w:r>
    </w:p>
    <w:p w:rsidR="00A77B3E">
      <w:r>
        <w:t>дата в время час. управлял автомобилем марка автомобиля» и по адресу: адрес, при наличии достаточных оснований полагать, что он на</w:t>
      </w:r>
      <w:r>
        <w:t>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>
      <w:r>
        <w:t>Ибраи</w:t>
      </w:r>
      <w:r>
        <w:t>мов М.О., при наличии у него признаков опьянения – запах алкоголя изо рта,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</w:t>
      </w:r>
      <w:r>
        <w:t>я прохождения соответствующего освидетельствования, от прохождения которого Ибраимов М.О. отказался (л.д.3);</w:t>
      </w:r>
    </w:p>
    <w:p w:rsidR="00A77B3E">
      <w:r>
        <w:t>- видеозаписью событий с участием Ибраимова М.О., на которой зафиксирован факт управления Ибраимовым М.О. автомобилем и разговор Ибраимова М.О. с и</w:t>
      </w:r>
      <w:r>
        <w:t>нспектором ДПС, в ходе которого Ибраимов М.О.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(л.д.4);</w:t>
      </w:r>
    </w:p>
    <w:p w:rsidR="00A77B3E">
      <w:r>
        <w:t>- карточкой на водителя Ибраимова М.О., согласн</w:t>
      </w:r>
      <w:r>
        <w:t>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</w:t>
      </w:r>
      <w:r>
        <w:t>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считаю, что Ибраимов М.О. нарушил требования п.2.3.2 ПДД РФ, и нахожу его вину в соверш</w:t>
      </w:r>
      <w:r>
        <w:t>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t xml:space="preserve">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Ибраимову М.О. учитывается характер совершённого им административного правонарушения, личность виновного, его иму</w:t>
      </w:r>
      <w:r>
        <w:t>щественное положение, обстоятельства, смягчающие и отягчающие административную ответственность.</w:t>
      </w:r>
    </w:p>
    <w:p w:rsidR="00A77B3E">
      <w:r>
        <w:t>Ибраимовым М.О. совершено административное правонарушение, существенно нарушающее охраняемые законом общественные отношения в сфере безопасности дорожного движе</w:t>
      </w:r>
      <w:r>
        <w:t>ния, в настоящее время он ...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Ибраимовым М.О. своей вины. </w:t>
      </w:r>
    </w:p>
    <w:p w:rsidR="00A77B3E">
      <w:r>
        <w:t>Обстоятельством, отягчающим административную ответственность Ибраимову М.О., в со</w:t>
      </w:r>
      <w:r>
        <w:t xml:space="preserve">ответствии с п.2 ч.1 ст.4.3 КоАП РФ признаю повторное совершение Ибраимовым М.О. однородного административного правонарушения (л.д.5). </w:t>
      </w:r>
    </w:p>
    <w:p w:rsidR="00A77B3E">
      <w:r>
        <w:t>Учитывая характер совершённого правонарушения, данные о личности виновного, обстоятельства, смягчающее и отягчающее адми</w:t>
      </w:r>
      <w:r>
        <w:t xml:space="preserve">нистративную ответственность, с </w:t>
      </w:r>
      <w:r>
        <w:t>целью предупреждения совершения новых правонарушений, считаю необходимым назначить Ибраимову М.О. административное наказание в пределах санкции ч.1 ст.12.26 КоАП РФ в виде административного штрафа с лишением права управления</w:t>
      </w:r>
      <w:r>
        <w:t xml:space="preserve"> транспортными средствами на срок близко к минимальному, установленному санкцией ч.1 ст.12.26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ст.ст.29.9, </w:t>
      </w:r>
      <w:r>
        <w:t>29.10 КоАП РФ,</w:t>
      </w:r>
    </w:p>
    <w:p w:rsidR="00A77B3E">
      <w:r>
        <w:t>постановил:</w:t>
      </w:r>
    </w:p>
    <w:p w:rsidR="00A77B3E">
      <w:r>
        <w:t xml:space="preserve">признать Ибраимова </w:t>
      </w:r>
      <w:r>
        <w:t>фио</w:t>
      </w:r>
      <w:r>
        <w:t xml:space="preserve">, родившегося дата в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</w:t>
      </w:r>
      <w:r>
        <w:t>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>КБК – 1</w:t>
      </w:r>
      <w:r>
        <w:t xml:space="preserve">8811630020016000140, КПП – телефон, ОКТМО – телефон, </w:t>
      </w:r>
    </w:p>
    <w:p w:rsidR="00A77B3E">
      <w:r>
        <w:t xml:space="preserve">ИНН – телефон, получатель УФК (ОМВД России по адрес), </w:t>
      </w:r>
    </w:p>
    <w:p w:rsidR="00A77B3E">
      <w:r>
        <w:t xml:space="preserve">УИН 18810491181900004141. </w:t>
      </w:r>
    </w:p>
    <w:p w:rsidR="00A77B3E">
      <w:r>
        <w:t>Разъяснить Ибраимову М.О.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</w:t>
      </w:r>
      <w:r>
        <w:t>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</w:t>
      </w:r>
      <w:r>
        <w:t xml:space="preserve">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6"/>
    <w:rsid w:val="004864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EA3710-A8D0-42D3-9D09-DC84D9A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864C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8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