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</w:t>
      </w:r>
      <w:r>
        <w:t>2</w:t>
      </w:r>
    </w:p>
    <w:p w:rsidR="00A77B3E">
      <w:r>
        <w:t xml:space="preserve">                                                                                                    </w:t>
      </w:r>
      <w:r>
        <w:t>Дело №5-52-43/2020</w:t>
      </w:r>
    </w:p>
    <w:p w:rsidR="00A77B3E">
      <w:r>
        <w:t xml:space="preserve">                                                  </w:t>
      </w:r>
      <w:r>
        <w:t>ПОСТАНОВЛЕНИЕ</w:t>
      </w:r>
    </w:p>
    <w:p w:rsidR="00A77B3E"/>
    <w:p w:rsidR="00A77B3E">
      <w:r>
        <w:t>20 января 2020 г.                                                                                                                 адрес</w:t>
      </w:r>
    </w:p>
    <w:p w:rsidR="00A77B3E"/>
    <w:p w:rsidR="00A77B3E" w:rsidP="00B94665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</w:t>
      </w: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  <w:r>
        <w:t>ч.3 ст.19.24 Кодекса Рос</w:t>
      </w:r>
      <w:r>
        <w:t xml:space="preserve">сийской Федерации об административных правонарушениях (далее – КоАП РФ), в отношении </w:t>
      </w:r>
      <w:r>
        <w:t>Катаева А.В.</w:t>
      </w:r>
      <w:r>
        <w:t xml:space="preserve">, родившегося дата в </w:t>
      </w:r>
      <w:r>
        <w:t>адрес УССР, гражданина Российской Федерации, зарегистрированного по адресу: адрес, проживающего по адресу: адрес, нерабо</w:t>
      </w:r>
      <w:r>
        <w:t>тающего, неженатого, несовершеннолетних детей не имеющего,</w:t>
      </w:r>
    </w:p>
    <w:p w:rsidR="00A77B3E" w:rsidP="00B94665">
      <w:pPr>
        <w:jc w:val="both"/>
      </w:pPr>
      <w:r>
        <w:t xml:space="preserve">                                                         </w:t>
      </w:r>
      <w:r>
        <w:t>установил:</w:t>
      </w:r>
    </w:p>
    <w:p w:rsidR="00A77B3E" w:rsidP="00B94665">
      <w:pPr>
        <w:jc w:val="both"/>
      </w:pPr>
      <w:r>
        <w:t>Катаев А.В., являясь лицом, в отношении которого установлен административный надзор решением Железнодорожного районного суда адрес от дата, будучи ранее привлечённым к административной о</w:t>
      </w:r>
      <w:r>
        <w:t xml:space="preserve">тветственности по ч.3 ст.19.24 КоАП РФ постановлением </w:t>
      </w:r>
      <w:r>
        <w:t>и.о</w:t>
      </w:r>
      <w:r>
        <w:t>. мирового судьи судебного участка №52 Кировского судебного района адрес – мирового судьи судебного участка №53 Кировского судебного района адрес от дата, повторно в течение года не выполнил установл</w:t>
      </w:r>
      <w:r>
        <w:t>енную ему судом обязанность в виде обязательной явки два раза в месяц в орган внутренних дел по месту жительства, пребывания для регистрации, а именно дата в период времени с время час. до время час. не явился в ОМВД России по адрес, расположенный по адрес</w:t>
      </w:r>
      <w:r>
        <w:t xml:space="preserve">у: адрес, для регистрации, чем совершил административное правонарушение, предусмотренное ч.3 ст.19.24 КоАП РФ.  </w:t>
      </w:r>
    </w:p>
    <w:p w:rsidR="00A77B3E" w:rsidP="00B94665">
      <w:pPr>
        <w:jc w:val="both"/>
      </w:pPr>
      <w:r>
        <w:t>В судебном заседании Катаев А.В. вину в совершении административного правонарушения, предусмотренного ч.3 ст.19.24 КоАП РФ, признал, обстоятель</w:t>
      </w:r>
      <w:r>
        <w:t>ства, изложенные в протоколе об административном правонарушении, не оспаривал.</w:t>
      </w:r>
    </w:p>
    <w:p w:rsidR="00A77B3E" w:rsidP="00B94665">
      <w:pPr>
        <w:jc w:val="both"/>
      </w:pPr>
      <w:r>
        <w:t>Выслушав объяснения Катаева А.В.,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 w:rsidR="00A77B3E" w:rsidP="00B94665">
      <w:pPr>
        <w:jc w:val="both"/>
      </w:pPr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</w:t>
      </w:r>
      <w:r>
        <w:t>казуемого деяния.</w:t>
      </w:r>
    </w:p>
    <w:p w:rsidR="00A77B3E" w:rsidP="00B94665">
      <w:pPr>
        <w:jc w:val="both"/>
      </w:pPr>
      <w: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</w:t>
      </w:r>
      <w:r>
        <w:t>вии с федеральным законом, если эти действия (бездействие) не содержат уголовно наказуемого деяния.</w:t>
      </w:r>
    </w:p>
    <w:p w:rsidR="00A77B3E" w:rsidP="00B94665">
      <w:pPr>
        <w:jc w:val="both"/>
      </w:pPr>
      <w:r>
        <w:t xml:space="preserve">Как усматривается из материалов дела, решением Железнодорожного районного суда </w:t>
      </w:r>
    </w:p>
    <w:p w:rsidR="00A77B3E" w:rsidP="00B94665">
      <w:pPr>
        <w:jc w:val="both"/>
      </w:pPr>
      <w:r>
        <w:t>адрес от дата в отношении Катаева А.В. установлен административный надзор на</w:t>
      </w:r>
      <w:r>
        <w:t xml:space="preserve"> срок три года с применением, в том числе, ограничения в виде явки 2 раза в месяц в ОВД по месту жительства или пребывания для регистрации. (л.д.8-11) </w:t>
      </w:r>
    </w:p>
    <w:p w:rsidR="00A77B3E" w:rsidP="00B94665">
      <w:pPr>
        <w:jc w:val="both"/>
      </w:pPr>
      <w:r>
        <w:t>Катаев А.В. ранее в течение года привлекался к административной ответственности за совершение администра</w:t>
      </w:r>
      <w:r>
        <w:t>тивного правонарушения, предусмотренного ч.3 ст.19.24 КоАП РФ (л.д.12).</w:t>
      </w:r>
    </w:p>
    <w:p w:rsidR="00A77B3E" w:rsidP="00B94665">
      <w:pPr>
        <w:jc w:val="both"/>
      </w:pPr>
      <w:r>
        <w:t xml:space="preserve">Согласно копии регистрационного листа поднадзорного лица Катаева А.В. он дата </w:t>
      </w:r>
    </w:p>
    <w:p w:rsidR="00A77B3E" w:rsidP="00B94665">
      <w:pPr>
        <w:jc w:val="both"/>
      </w:pPr>
      <w:r>
        <w:t xml:space="preserve">дата не явился в ОМВД России по адрес для регистрации (л.д.5). </w:t>
      </w:r>
    </w:p>
    <w:p w:rsidR="00A77B3E" w:rsidP="00B94665">
      <w:pPr>
        <w:jc w:val="both"/>
      </w:pPr>
      <w:r>
        <w:t>Кроме признания своей вины, факт совершен</w:t>
      </w:r>
      <w:r>
        <w:t>ия Катаевым А.В. административного правонарушения, предусмотренного ч.3 ст.19.24 КоАП РФ, и его вина подтверждается собранными по делу доказательствами, а именно: протоколом об административном правонарушении №РК-телефон от дата (л.д.1), копией решения Жел</w:t>
      </w:r>
      <w:r>
        <w:t>езнодорожного районного суда адрес от дата (л.д.8-11), копией заключения о заведении дела административного надзора в отношении Катаева А.В. (л.д.7), копией графика прибытия поднадзорного лица на регистрацию, в отношении Катаева А.В. (л.д.6), копией регист</w:t>
      </w:r>
      <w:r>
        <w:t xml:space="preserve">рационного листа Катаева А.В. (л.д.5). </w:t>
      </w:r>
    </w:p>
    <w:p w:rsidR="00A77B3E" w:rsidP="00B94665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</w:t>
      </w:r>
      <w:r>
        <w:t>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B94665">
      <w:pPr>
        <w:jc w:val="both"/>
      </w:pPr>
      <w:r>
        <w:t>Действия Катаева А.В. необходимо квалифицировать по ч.3 ст.19.24 КоАП РФ, как повторное в течение од</w:t>
      </w:r>
      <w:r>
        <w:t>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B94665">
      <w:pPr>
        <w:jc w:val="both"/>
      </w:pPr>
      <w:r>
        <w:t>При назначении административного наказания Катаеву А.В. учитывается характер совершё</w:t>
      </w:r>
      <w:r>
        <w:t xml:space="preserve">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 </w:t>
      </w:r>
    </w:p>
    <w:p w:rsidR="00A77B3E" w:rsidP="00B94665">
      <w:pPr>
        <w:jc w:val="both"/>
      </w:pPr>
      <w:r>
        <w:t>Катаевым А.В. совершено административное правонарушение против порядка управления, официально он не т</w:t>
      </w:r>
      <w:r>
        <w:t xml:space="preserve">рудоустроен, доход имеет от случайных заработков, неженат, несовершеннолетних детей на иждивении не имеет, ранее привлекался к административной ответственности. </w:t>
      </w:r>
    </w:p>
    <w:p w:rsidR="00A77B3E" w:rsidP="00B94665">
      <w:pPr>
        <w:jc w:val="both"/>
      </w:pPr>
      <w:r>
        <w:t>Обстоятельством, смягчающим административную ответственность, признаю в соответствии с ч.2 ст.</w:t>
      </w:r>
      <w:r>
        <w:t xml:space="preserve">4.2 КоАП РФ признание Катаевым А.В. своей вины. </w:t>
      </w:r>
    </w:p>
    <w:p w:rsidR="00A77B3E" w:rsidP="00B94665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B94665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</w:t>
      </w:r>
      <w:r>
        <w:t xml:space="preserve">тветственность, с целью предупреждения совершения новых правонарушений, считаю необходимым назначить Катаеву А.В. административное наказание в виде административного ареста на минимальный срок, установленный санкцией ч.3 ст.19.24 КоАП РФ.  </w:t>
      </w:r>
    </w:p>
    <w:p w:rsidR="00A77B3E" w:rsidP="00B94665">
      <w:pPr>
        <w:jc w:val="both"/>
      </w:pPr>
      <w:r>
        <w:t>Обстоятельств, препятствующих назначению Катаеву А.В. указанного вида наказания, не установлено.</w:t>
      </w:r>
    </w:p>
    <w:p w:rsidR="00A77B3E" w:rsidP="00B94665">
      <w:pPr>
        <w:jc w:val="both"/>
      </w:pPr>
      <w:r>
        <w:t>Оснований для применения иных альтернативных видов наказания, предусмотренных санкцией настоящей статьи, не усматривается.</w:t>
      </w:r>
    </w:p>
    <w:p w:rsidR="00A77B3E" w:rsidP="00B94665">
      <w:pPr>
        <w:jc w:val="both"/>
      </w:pPr>
      <w:r>
        <w:t xml:space="preserve">Обстоятельства, предусмотренные ст. </w:t>
      </w:r>
      <w:r>
        <w:t>24.5 КоАП РФ, исключающие производство по делу, отсутствуют.</w:t>
      </w:r>
    </w:p>
    <w:p w:rsidR="00A77B3E" w:rsidP="00B94665">
      <w:pPr>
        <w:jc w:val="both"/>
      </w:pPr>
      <w:r>
        <w:t>На основании изложенного и руководствуясь ст.ст.29.9, 29.10 КоАП РФ,</w:t>
      </w:r>
    </w:p>
    <w:p w:rsidR="00A77B3E" w:rsidP="00B94665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B94665">
      <w:pPr>
        <w:jc w:val="both"/>
      </w:pPr>
      <w:r>
        <w:t>признать Катаева А.В.</w:t>
      </w:r>
      <w:r>
        <w:t xml:space="preserve">, родившегося дата в </w:t>
      </w:r>
      <w:r>
        <w:t>адрес УССР, зарегистрированного по адресу: адрес, прожи</w:t>
      </w:r>
      <w:r>
        <w:t>вающего по адресу: адрес,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</w:t>
      </w:r>
    </w:p>
    <w:p w:rsidR="00A77B3E" w:rsidP="00B94665">
      <w:pPr>
        <w:jc w:val="both"/>
      </w:pPr>
      <w:r>
        <w:t>Срок наказания исчислять с момента задержания.</w:t>
      </w:r>
    </w:p>
    <w:p w:rsidR="00A77B3E" w:rsidP="00B94665">
      <w:pPr>
        <w:jc w:val="both"/>
      </w:pPr>
      <w:r>
        <w:t>Пос</w:t>
      </w:r>
      <w:r>
        <w:t>тановление подлежит немедленному исполнению органами внутренних дел после его вынесения.</w:t>
      </w:r>
    </w:p>
    <w:p w:rsidR="00A77B3E" w:rsidP="00B94665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</w:t>
      </w:r>
      <w:r>
        <w:t>чения копии постановления.</w:t>
      </w:r>
    </w:p>
    <w:p w:rsidR="00A77B3E" w:rsidP="00B94665">
      <w:pPr>
        <w:jc w:val="both"/>
      </w:pPr>
    </w:p>
    <w:p w:rsidR="00A77B3E" w:rsidP="00B9466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94665">
      <w:pPr>
        <w:jc w:val="both"/>
      </w:pPr>
    </w:p>
    <w:p w:rsidR="00A77B3E" w:rsidP="00B9466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65"/>
    <w:rsid w:val="00A77B3E"/>
    <w:rsid w:val="00B946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8891EB-C1B3-42F3-A68E-BB37EBB1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