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D6E" w:rsidP="00557D6E">
      <w:pPr>
        <w:spacing w:after="0" w:line="240" w:lineRule="auto"/>
        <w:jc w:val="right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Дело №5-52-</w:t>
      </w:r>
      <w:r>
        <w:rPr>
          <w:rFonts w:ascii="Times New Roman" w:hAnsi="Times New Roman"/>
          <w:b/>
          <w:i/>
          <w:iCs/>
          <w:sz w:val="28"/>
          <w:szCs w:val="28"/>
        </w:rPr>
        <w:t>44</w:t>
      </w:r>
      <w:r>
        <w:rPr>
          <w:rFonts w:ascii="Times New Roman" w:hAnsi="Times New Roman"/>
          <w:b/>
          <w:i/>
          <w:iCs/>
          <w:sz w:val="28"/>
          <w:szCs w:val="28"/>
        </w:rPr>
        <w:t>/202</w:t>
      </w:r>
      <w:r w:rsidRPr="00557D6E">
        <w:rPr>
          <w:rFonts w:ascii="Times New Roman" w:hAnsi="Times New Roman"/>
          <w:b/>
          <w:i/>
          <w:iCs/>
          <w:sz w:val="28"/>
          <w:szCs w:val="28"/>
        </w:rPr>
        <w:t>1</w:t>
      </w:r>
    </w:p>
    <w:p w:rsidR="00557D6E" w:rsidP="00557D6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ПОСТАНОВЛЕНИЕ</w:t>
      </w:r>
    </w:p>
    <w:p w:rsidR="00557D6E" w:rsidP="00557D6E">
      <w:pPr>
        <w:spacing w:after="0" w:line="12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557D6E" w:rsidP="00557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января 2021 г.                                                                                  пгт. Кировское</w:t>
      </w:r>
    </w:p>
    <w:p w:rsidR="00557D6E" w:rsidP="00557D6E">
      <w:pPr>
        <w:spacing w:after="0" w:line="120" w:lineRule="auto"/>
        <w:jc w:val="both"/>
        <w:rPr>
          <w:rFonts w:ascii="Times New Roman" w:hAnsi="Times New Roman"/>
          <w:sz w:val="28"/>
          <w:szCs w:val="28"/>
        </w:rPr>
      </w:pPr>
    </w:p>
    <w:p w:rsidR="00557D6E" w:rsidP="00557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№52 Кировского судебного района Республики Крым Гуреева Я.А., рассмотрев дело об административном правонарушении, предусмотренном ч.2 ст.12.7 Кодекса Российской Федерации об административных правонарушениях, в отношении </w:t>
      </w:r>
      <w:r w:rsidR="001325B7">
        <w:rPr>
          <w:rFonts w:ascii="Times New Roman" w:hAnsi="Times New Roman"/>
          <w:sz w:val="28"/>
          <w:szCs w:val="28"/>
        </w:rPr>
        <w:t>Аметова Сервера Эскендеровича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325B7">
        <w:rPr>
          <w:rFonts w:ascii="Times New Roman" w:hAnsi="Times New Roman"/>
          <w:sz w:val="28"/>
          <w:szCs w:val="28"/>
        </w:rPr>
        <w:t>07.11.1976</w:t>
      </w:r>
      <w:r>
        <w:rPr>
          <w:rFonts w:ascii="Times New Roman" w:hAnsi="Times New Roman"/>
          <w:sz w:val="28"/>
          <w:szCs w:val="28"/>
        </w:rPr>
        <w:t xml:space="preserve"> г.р., уроженца </w:t>
      </w:r>
      <w:r w:rsidR="001325B7">
        <w:rPr>
          <w:rFonts w:ascii="Times New Roman" w:hAnsi="Times New Roman"/>
          <w:sz w:val="28"/>
          <w:szCs w:val="28"/>
        </w:rPr>
        <w:t>г. Фергана, Узбекской ССР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Республика Крым, </w:t>
      </w:r>
      <w:r w:rsidR="001325B7">
        <w:rPr>
          <w:rFonts w:ascii="Times New Roman" w:hAnsi="Times New Roman"/>
          <w:sz w:val="28"/>
          <w:szCs w:val="28"/>
        </w:rPr>
        <w:t>Киров</w:t>
      </w:r>
      <w:r>
        <w:rPr>
          <w:rFonts w:ascii="Times New Roman" w:hAnsi="Times New Roman"/>
          <w:sz w:val="28"/>
          <w:szCs w:val="28"/>
        </w:rPr>
        <w:t xml:space="preserve">ский район, с. </w:t>
      </w:r>
      <w:r w:rsidR="001325B7">
        <w:rPr>
          <w:rFonts w:ascii="Times New Roman" w:hAnsi="Times New Roman"/>
          <w:sz w:val="28"/>
          <w:szCs w:val="28"/>
        </w:rPr>
        <w:t>Шубино, ул. Ленина д.7а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325B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работающего,  </w:t>
      </w:r>
    </w:p>
    <w:p w:rsidR="00557D6E" w:rsidP="00557D6E">
      <w:pPr>
        <w:spacing w:after="0" w:line="120" w:lineRule="auto"/>
        <w:jc w:val="center"/>
        <w:rPr>
          <w:rFonts w:ascii="Times New Roman" w:hAnsi="Times New Roman"/>
          <w:sz w:val="28"/>
          <w:szCs w:val="28"/>
        </w:rPr>
      </w:pPr>
    </w:p>
    <w:p w:rsidR="00557D6E" w:rsidP="00557D6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установил:</w:t>
      </w:r>
    </w:p>
    <w:p w:rsidR="00557D6E" w:rsidP="00557D6E">
      <w:pPr>
        <w:spacing w:after="0" w:line="120" w:lineRule="auto"/>
        <w:rPr>
          <w:rFonts w:ascii="Times New Roman" w:hAnsi="Times New Roman"/>
          <w:b/>
          <w:sz w:val="28"/>
          <w:szCs w:val="28"/>
        </w:rPr>
      </w:pPr>
    </w:p>
    <w:p w:rsidR="00557D6E" w:rsidP="00557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Аметов С.Э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04.11.2020</w:t>
      </w:r>
      <w:r>
        <w:rPr>
          <w:rFonts w:ascii="Times New Roman" w:hAnsi="Times New Roman"/>
          <w:sz w:val="28"/>
          <w:szCs w:val="28"/>
        </w:rPr>
        <w:t xml:space="preserve"> г. в </w:t>
      </w:r>
      <w:r>
        <w:rPr>
          <w:rFonts w:ascii="Times New Roman" w:hAnsi="Times New Roman"/>
          <w:sz w:val="28"/>
          <w:szCs w:val="28"/>
        </w:rPr>
        <w:t>17-45</w:t>
      </w:r>
      <w:r>
        <w:rPr>
          <w:rFonts w:ascii="Times New Roman" w:hAnsi="Times New Roman"/>
          <w:sz w:val="28"/>
          <w:szCs w:val="28"/>
        </w:rPr>
        <w:t xml:space="preserve"> часов на </w:t>
      </w:r>
      <w:r>
        <w:rPr>
          <w:rFonts w:ascii="Times New Roman" w:hAnsi="Times New Roman"/>
          <w:sz w:val="28"/>
          <w:szCs w:val="28"/>
        </w:rPr>
        <w:t>ул. Ленина 7а в с. Шубино, Кировского района РК</w:t>
      </w:r>
      <w:r>
        <w:rPr>
          <w:rFonts w:ascii="Times New Roman" w:hAnsi="Times New Roman"/>
          <w:sz w:val="28"/>
          <w:szCs w:val="28"/>
        </w:rPr>
        <w:t xml:space="preserve">, управлял транспортным средством – </w:t>
      </w:r>
      <w:r>
        <w:rPr>
          <w:rFonts w:ascii="Times New Roman" w:hAnsi="Times New Roman"/>
          <w:sz w:val="28"/>
          <w:szCs w:val="28"/>
        </w:rPr>
        <w:t>мопедо</w:t>
      </w:r>
      <w:r>
        <w:rPr>
          <w:rFonts w:ascii="Times New Roman" w:hAnsi="Times New Roman"/>
          <w:sz w:val="28"/>
          <w:szCs w:val="28"/>
        </w:rPr>
        <w:t>м марки «</w:t>
      </w:r>
      <w:r>
        <w:rPr>
          <w:rFonts w:ascii="Times New Roman" w:hAnsi="Times New Roman"/>
          <w:sz w:val="28"/>
          <w:szCs w:val="28"/>
        </w:rPr>
        <w:t>Дисковери»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регистрационн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будучи лишённым права управления транспортными средствами по постановлению мирового судьи судебного участка №52 Кировского судебного района Республики Крым от </w:t>
      </w:r>
      <w:r>
        <w:rPr>
          <w:rFonts w:ascii="Times New Roman" w:hAnsi="Times New Roman"/>
          <w:sz w:val="28"/>
          <w:szCs w:val="28"/>
        </w:rPr>
        <w:t>29.09.2017</w:t>
      </w:r>
      <w:r>
        <w:rPr>
          <w:rFonts w:ascii="Times New Roman" w:hAnsi="Times New Roman"/>
          <w:sz w:val="28"/>
          <w:szCs w:val="28"/>
        </w:rPr>
        <w:t xml:space="preserve"> г. за совершение правонарушения, предусмотренного ч.1 ст.12.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КоАП РФ, и которое вступило в законную силу </w:t>
      </w:r>
      <w:r>
        <w:rPr>
          <w:rFonts w:ascii="Times New Roman" w:hAnsi="Times New Roman"/>
          <w:sz w:val="28"/>
          <w:szCs w:val="28"/>
        </w:rPr>
        <w:t>10.10.2017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57D6E" w:rsidP="00557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1325B7">
        <w:rPr>
          <w:rFonts w:ascii="Times New Roman" w:hAnsi="Times New Roman"/>
          <w:sz w:val="28"/>
          <w:szCs w:val="28"/>
        </w:rPr>
        <w:t>Аметов С.Э</w:t>
      </w:r>
      <w:r>
        <w:rPr>
          <w:rFonts w:ascii="Times New Roman" w:hAnsi="Times New Roman"/>
          <w:sz w:val="28"/>
          <w:szCs w:val="28"/>
        </w:rPr>
        <w:t xml:space="preserve">. виновность в совершении административного правонарушения, предусмотренного ч.2 ст.12.7 КоАП РФ, признал, в содеянном раскаялся и пояснил, что знал о том, что не имеет права управления транспортными средствами, однако сел за руль </w:t>
      </w:r>
      <w:r w:rsidR="001325B7">
        <w:rPr>
          <w:rFonts w:ascii="Times New Roman" w:hAnsi="Times New Roman"/>
          <w:sz w:val="28"/>
          <w:szCs w:val="28"/>
        </w:rPr>
        <w:t>мопеда</w:t>
      </w:r>
      <w:r>
        <w:rPr>
          <w:rFonts w:ascii="Times New Roman" w:hAnsi="Times New Roman"/>
          <w:sz w:val="28"/>
          <w:szCs w:val="28"/>
        </w:rPr>
        <w:t xml:space="preserve">. Более такого не повториться. </w:t>
      </w:r>
      <w:r w:rsidR="001325B7">
        <w:rPr>
          <w:rFonts w:ascii="Times New Roman" w:hAnsi="Times New Roman"/>
          <w:sz w:val="28"/>
          <w:szCs w:val="28"/>
        </w:rPr>
        <w:t>Водительское удостоверение сдал в ГИБДД в декабре 2019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7D6E" w:rsidP="00557D6E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Кроме признательных показаний правонарушителя </w:t>
      </w:r>
      <w:r w:rsidR="001325B7">
        <w:rPr>
          <w:rFonts w:ascii="Times New Roman" w:hAnsi="Times New Roman"/>
          <w:sz w:val="28"/>
          <w:szCs w:val="28"/>
        </w:rPr>
        <w:t>Аметова С.Э</w:t>
      </w:r>
      <w:r>
        <w:rPr>
          <w:rFonts w:ascii="Times New Roman" w:hAnsi="Times New Roman"/>
          <w:sz w:val="28"/>
          <w:szCs w:val="28"/>
        </w:rPr>
        <w:t>., его виновность в совершении административного правонарушения, предусмотренного ч.2 ст.12.7 КоАП РФ, также подтверждается материалами административного дела, которые были исследованы в ходе судебного заседания:</w:t>
      </w:r>
    </w:p>
    <w:p w:rsidR="00557D6E" w:rsidP="00557D6E">
      <w:pPr>
        <w:pStyle w:val="ListParagraph"/>
        <w:numPr>
          <w:ilvl w:val="0"/>
          <w:numId w:val="1"/>
        </w:numPr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 82 АП № 1091</w:t>
      </w:r>
      <w:r w:rsidR="001325B7">
        <w:rPr>
          <w:sz w:val="28"/>
          <w:szCs w:val="28"/>
        </w:rPr>
        <w:t>50</w:t>
      </w:r>
      <w:r>
        <w:rPr>
          <w:sz w:val="28"/>
          <w:szCs w:val="28"/>
        </w:rPr>
        <w:t xml:space="preserve"> от </w:t>
      </w:r>
      <w:r w:rsidR="001325B7">
        <w:rPr>
          <w:sz w:val="28"/>
          <w:szCs w:val="28"/>
        </w:rPr>
        <w:t>24.12.2020</w:t>
      </w:r>
      <w:r>
        <w:rPr>
          <w:sz w:val="28"/>
          <w:szCs w:val="28"/>
        </w:rPr>
        <w:t xml:space="preserve"> года (л.д.1);</w:t>
      </w:r>
    </w:p>
    <w:p w:rsidR="00557D6E" w:rsidP="00557D6E">
      <w:pPr>
        <w:pStyle w:val="ListParagraph"/>
        <w:numPr>
          <w:ilvl w:val="0"/>
          <w:numId w:val="1"/>
        </w:numPr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постановления мирового судьи судебного участка №52 Кировского судебного района РК, вступившего в законную силу </w:t>
      </w:r>
      <w:r w:rsidR="001325B7">
        <w:rPr>
          <w:sz w:val="28"/>
          <w:szCs w:val="28"/>
        </w:rPr>
        <w:t>10.10.2017</w:t>
      </w:r>
      <w:r>
        <w:rPr>
          <w:sz w:val="28"/>
          <w:szCs w:val="28"/>
        </w:rPr>
        <w:t xml:space="preserve"> г., которым </w:t>
      </w:r>
      <w:r w:rsidR="001325B7">
        <w:rPr>
          <w:sz w:val="28"/>
          <w:szCs w:val="28"/>
        </w:rPr>
        <w:t>Аметов С.Э</w:t>
      </w:r>
      <w:r>
        <w:rPr>
          <w:sz w:val="28"/>
          <w:szCs w:val="28"/>
        </w:rPr>
        <w:t>. признан виновным в совершении правонарушения, предусмотренного ч.1 ст. 12.</w:t>
      </w:r>
      <w:r w:rsidR="001325B7">
        <w:rPr>
          <w:sz w:val="28"/>
          <w:szCs w:val="28"/>
        </w:rPr>
        <w:t>26</w:t>
      </w:r>
      <w:r>
        <w:rPr>
          <w:sz w:val="28"/>
          <w:szCs w:val="28"/>
        </w:rPr>
        <w:t xml:space="preserve"> КоАП РФ и ему назначено наказание в виде административного штрафа в размере 30 000 рублей с лишением права управления транспортными средствами на срок один год шесть месяцев (л.д.</w:t>
      </w:r>
      <w:r w:rsidR="001325B7">
        <w:rPr>
          <w:sz w:val="28"/>
          <w:szCs w:val="28"/>
        </w:rPr>
        <w:t>6</w:t>
      </w:r>
      <w:r>
        <w:rPr>
          <w:sz w:val="28"/>
          <w:szCs w:val="28"/>
        </w:rPr>
        <w:t>-8).</w:t>
      </w:r>
    </w:p>
    <w:p w:rsidR="00557D6E" w:rsidP="00557D6E">
      <w:pPr>
        <w:spacing w:after="0" w:line="240" w:lineRule="auto"/>
        <w:ind w:right="-1" w:firstLine="567"/>
        <w:jc w:val="both"/>
        <w:rPr>
          <w:rStyle w:val="hps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Составленные процессуальные документы и иные материалы дела соответствуют требованиям КоАП РФ, </w:t>
      </w:r>
      <w:r>
        <w:rPr>
          <w:rStyle w:val="hps"/>
          <w:rFonts w:ascii="Times New Roman" w:hAnsi="Times New Roman"/>
          <w:sz w:val="28"/>
          <w:szCs w:val="28"/>
        </w:rPr>
        <w:t>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557D6E" w:rsidP="00557D6E">
      <w:pPr>
        <w:spacing w:after="0" w:line="240" w:lineRule="auto"/>
        <w:ind w:right="-1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1325B7">
        <w:rPr>
          <w:rFonts w:ascii="Times New Roman" w:hAnsi="Times New Roman"/>
          <w:sz w:val="28"/>
          <w:szCs w:val="28"/>
        </w:rPr>
        <w:t>Аметова С.Э</w:t>
      </w:r>
      <w:r>
        <w:rPr>
          <w:rFonts w:ascii="Times New Roman" w:hAnsi="Times New Roman"/>
          <w:sz w:val="28"/>
          <w:szCs w:val="28"/>
        </w:rPr>
        <w:t xml:space="preserve">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557D6E" w:rsidP="00557D6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1325B7">
        <w:rPr>
          <w:rFonts w:ascii="Times New Roman" w:hAnsi="Times New Roman"/>
          <w:sz w:val="28"/>
          <w:szCs w:val="28"/>
        </w:rPr>
        <w:t>Аметову С.Э</w:t>
      </w:r>
      <w:r>
        <w:rPr>
          <w:rFonts w:ascii="Times New Roman" w:hAnsi="Times New Roman"/>
          <w:sz w:val="28"/>
          <w:szCs w:val="28"/>
        </w:rPr>
        <w:t xml:space="preserve">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наличие на его иждивении несовершеннолетнего ребенка. </w:t>
      </w:r>
    </w:p>
    <w:p w:rsidR="00557D6E" w:rsidP="00557D6E">
      <w:pPr>
        <w:spacing w:after="0" w:line="240" w:lineRule="auto"/>
        <w:ind w:right="-1" w:firstLine="567"/>
        <w:jc w:val="both"/>
        <w:rPr>
          <w:rStyle w:val="hps"/>
        </w:rPr>
      </w:pPr>
      <w:r>
        <w:rPr>
          <w:rStyle w:val="hps"/>
          <w:rFonts w:ascii="Times New Roman" w:hAnsi="Times New Roman"/>
          <w:sz w:val="28"/>
          <w:szCs w:val="28"/>
        </w:rPr>
        <w:t>Аметовым С.Э</w:t>
      </w:r>
      <w:r>
        <w:rPr>
          <w:rStyle w:val="hps"/>
          <w:rFonts w:ascii="Times New Roman" w:hAnsi="Times New Roman"/>
          <w:sz w:val="28"/>
          <w:szCs w:val="28"/>
        </w:rPr>
        <w:t xml:space="preserve">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не трудоустроен. </w:t>
      </w:r>
    </w:p>
    <w:p w:rsidR="00557D6E" w:rsidP="00557D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Обстоятельствами, смягчающими административную ответственность </w:t>
      </w:r>
      <w:r w:rsidR="001325B7">
        <w:rPr>
          <w:rFonts w:ascii="Times New Roman" w:hAnsi="Times New Roman"/>
          <w:sz w:val="28"/>
          <w:szCs w:val="28"/>
        </w:rPr>
        <w:t>Аметова С.Э</w:t>
      </w:r>
      <w:r>
        <w:rPr>
          <w:rFonts w:ascii="Times New Roman" w:hAnsi="Times New Roman"/>
          <w:sz w:val="28"/>
          <w:szCs w:val="28"/>
        </w:rPr>
        <w:t xml:space="preserve">., предусмотренные ч.2 ст.4.2 КоАП РФ суд признает признание вины, раскаяние в содеянном, наличие на его иждивении несовершеннолетнего ребенка.   </w:t>
      </w:r>
    </w:p>
    <w:p w:rsidR="00557D6E" w:rsidP="00557D6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         </w:t>
      </w:r>
      <w:r w:rsidR="001325B7">
        <w:rPr>
          <w:rFonts w:ascii="Times New Roman" w:hAnsi="Times New Roman"/>
          <w:sz w:val="28"/>
          <w:szCs w:val="28"/>
        </w:rPr>
        <w:t>Аметова С.Э</w:t>
      </w:r>
      <w:r>
        <w:rPr>
          <w:rFonts w:ascii="Times New Roman" w:hAnsi="Times New Roman"/>
          <w:sz w:val="28"/>
          <w:szCs w:val="28"/>
        </w:rPr>
        <w:t xml:space="preserve">., в соответствии со ст.4.3 КоАП РФ судом не установлено. </w:t>
      </w:r>
    </w:p>
    <w:p w:rsidR="00557D6E" w:rsidP="00557D6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</w:t>
      </w:r>
      <w:r>
        <w:rPr>
          <w:rFonts w:ascii="Times New Roman" w:hAnsi="Times New Roman"/>
          <w:sz w:val="28"/>
          <w:szCs w:val="28"/>
        </w:rPr>
        <w:br/>
      </w:r>
      <w:r w:rsidR="001325B7">
        <w:rPr>
          <w:rFonts w:ascii="Times New Roman" w:hAnsi="Times New Roman"/>
          <w:sz w:val="28"/>
          <w:szCs w:val="28"/>
        </w:rPr>
        <w:t>Аметову С.Э</w:t>
      </w:r>
      <w:r>
        <w:rPr>
          <w:rFonts w:ascii="Times New Roman" w:hAnsi="Times New Roman"/>
          <w:sz w:val="28"/>
          <w:szCs w:val="28"/>
        </w:rPr>
        <w:t>. административное наказание в пределах санкции ч.2 ст.12.7 КоАП РФ в виде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 штрафа, в размере, предусмотренном санкцией статьи. </w:t>
      </w:r>
    </w:p>
    <w:p w:rsidR="00557D6E" w:rsidP="00557D6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Обстоятельства, предусмотренные ст. </w:t>
      </w:r>
      <w:hyperlink r:id="rId4" w:anchor="w3vQE4YFDVoT" w:tgtFrame="_blank" w:tooltip="Статья 24.5. Обстоятельства, исключающие производство по делу об административном правонарушении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24.5</w:t>
        </w:r>
      </w:hyperlink>
      <w:r>
        <w:rPr>
          <w:rFonts w:ascii="Times New Roman" w:hAnsi="Times New Roman"/>
          <w:sz w:val="28"/>
          <w:szCs w:val="28"/>
        </w:rPr>
        <w:t> КоАП РФ, исключающие производство по делу, отсутствуют.</w:t>
      </w:r>
    </w:p>
    <w:p w:rsidR="00557D6E" w:rsidP="00557D6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ст.ст.29.9, 29.10 КоАП РФ,</w:t>
      </w:r>
    </w:p>
    <w:p w:rsidR="00557D6E" w:rsidP="00557D6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57D6E" w:rsidP="00557D6E">
      <w:pPr>
        <w:spacing w:after="0" w:line="240" w:lineRule="auto"/>
        <w:ind w:right="-1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постановил:</w:t>
      </w:r>
    </w:p>
    <w:p w:rsidR="00557D6E" w:rsidP="00557D6E">
      <w:pPr>
        <w:spacing w:after="0" w:line="240" w:lineRule="auto"/>
        <w:ind w:right="-1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57D6E" w:rsidP="00557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признать </w:t>
      </w:r>
      <w:r w:rsidR="001325B7">
        <w:rPr>
          <w:rFonts w:ascii="Times New Roman" w:hAnsi="Times New Roman"/>
          <w:sz w:val="28"/>
          <w:szCs w:val="28"/>
        </w:rPr>
        <w:t xml:space="preserve">Аметова Сервера Эскендеровича, 07.11.1976 г.р., уроженца </w:t>
      </w:r>
      <w:r w:rsidR="001325B7">
        <w:rPr>
          <w:rFonts w:ascii="Times New Roman" w:hAnsi="Times New Roman"/>
          <w:sz w:val="28"/>
          <w:szCs w:val="28"/>
        </w:rPr>
        <w:t xml:space="preserve">                      </w:t>
      </w:r>
      <w:r w:rsidR="001325B7">
        <w:rPr>
          <w:rFonts w:ascii="Times New Roman" w:hAnsi="Times New Roman"/>
          <w:sz w:val="28"/>
          <w:szCs w:val="28"/>
        </w:rPr>
        <w:t>г. Фергана, Узбекской ССР, зарегистрированного и проживающего по адресу: Республика Крым, Кировский район, с. Шубино, ул. Ленина д.7а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ч.2 ст.12.7 КоАП РФ, и назначить ему наказание в виде </w:t>
      </w:r>
      <w:r>
        <w:rPr>
          <w:rFonts w:ascii="Times New Roman" w:hAnsi="Times New Roman"/>
          <w:sz w:val="28"/>
          <w:szCs w:val="28"/>
        </w:rPr>
        <w:t>административного штрафа в размере 30 000 (тридцать тысяч) рублей.</w:t>
      </w:r>
    </w:p>
    <w:p w:rsidR="00557D6E" w:rsidP="00557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подлежит уплате по следующим реквизитам: Отделение Республика Крым банка России // УФК по Республике Крым и                                         г. Симферополь, счёт №40102810645370000035, БИК – 013510002, КПП – 910801001, ОКТМО – 35616104, ИНН – 9108000193, КБК – 188</w:t>
      </w:r>
      <w:r w:rsidR="001325B7">
        <w:rPr>
          <w:rFonts w:ascii="Times New Roman" w:hAnsi="Times New Roman"/>
          <w:sz w:val="28"/>
          <w:szCs w:val="28"/>
        </w:rPr>
        <w:t>11601121010001140</w:t>
      </w:r>
      <w:r>
        <w:rPr>
          <w:rFonts w:ascii="Times New Roman" w:hAnsi="Times New Roman"/>
          <w:sz w:val="28"/>
          <w:szCs w:val="28"/>
        </w:rPr>
        <w:t>, к/с 03100643000000017500, получатель УФК по Республике Крым (ОМВД России по Кировскому району л/с 04751А92470), УИН 188104912</w:t>
      </w:r>
      <w:r w:rsidR="001325B7">
        <w:rPr>
          <w:rFonts w:ascii="Times New Roman" w:hAnsi="Times New Roman"/>
          <w:sz w:val="28"/>
          <w:szCs w:val="28"/>
        </w:rPr>
        <w:t>01900003930</w:t>
      </w:r>
      <w:r>
        <w:rPr>
          <w:rFonts w:ascii="Times New Roman" w:hAnsi="Times New Roman"/>
          <w:sz w:val="28"/>
          <w:szCs w:val="28"/>
        </w:rPr>
        <w:t>.</w:t>
      </w:r>
    </w:p>
    <w:p w:rsidR="00557D6E" w:rsidP="00557D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1325B7">
        <w:rPr>
          <w:rFonts w:ascii="Times New Roman" w:hAnsi="Times New Roman"/>
          <w:sz w:val="28"/>
          <w:szCs w:val="28"/>
          <w:shd w:val="clear" w:color="auto" w:fill="FFFFFF"/>
        </w:rPr>
        <w:t>Аметову С.Э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557D6E" w:rsidP="00557D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557D6E" w:rsidP="00557D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57D6E" w:rsidP="00557D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57D6E" w:rsidP="00557D6E">
      <w:pPr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Мировой судья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>Я.А. Гуреева</w:t>
      </w:r>
    </w:p>
    <w:p w:rsidR="00557D6E" w:rsidP="00557D6E">
      <w:pPr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557D6E" w:rsidP="00557D6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57D6E" w:rsidP="00557D6E">
      <w:pPr>
        <w:ind w:right="-1"/>
        <w:rPr>
          <w:rFonts w:ascii="Times New Roman" w:hAnsi="Times New Roman"/>
          <w:sz w:val="28"/>
          <w:szCs w:val="28"/>
        </w:rPr>
      </w:pPr>
    </w:p>
    <w:p w:rsidR="00557D6E" w:rsidP="00557D6E">
      <w:pPr>
        <w:ind w:right="-1"/>
        <w:rPr>
          <w:rFonts w:ascii="Times New Roman" w:hAnsi="Times New Roman"/>
          <w:sz w:val="28"/>
          <w:szCs w:val="28"/>
        </w:rPr>
      </w:pPr>
    </w:p>
    <w:p w:rsidR="00557D6E" w:rsidP="00557D6E">
      <w:pPr>
        <w:ind w:right="-1"/>
        <w:rPr>
          <w:rFonts w:ascii="Times New Roman" w:hAnsi="Times New Roman"/>
          <w:sz w:val="28"/>
          <w:szCs w:val="28"/>
        </w:rPr>
      </w:pPr>
    </w:p>
    <w:p w:rsidR="00557D6E" w:rsidP="00557D6E">
      <w:pPr>
        <w:ind w:right="-1"/>
        <w:rPr>
          <w:rFonts w:ascii="Times New Roman" w:hAnsi="Times New Roman"/>
          <w:sz w:val="28"/>
          <w:szCs w:val="28"/>
        </w:rPr>
      </w:pPr>
    </w:p>
    <w:p w:rsidR="00557D6E" w:rsidP="00557D6E"/>
    <w:p w:rsidR="00557D6E" w:rsidP="00557D6E"/>
    <w:p w:rsidR="00557D6E" w:rsidP="00557D6E"/>
    <w:p w:rsidR="002F6D47"/>
    <w:sectPr w:rsidSect="00557D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61563E"/>
    <w:multiLevelType w:val="hybridMultilevel"/>
    <w:tmpl w:val="588C765E"/>
    <w:lvl w:ilvl="0">
      <w:start w:val="0"/>
      <w:numFmt w:val="decimal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6E"/>
    <w:rsid w:val="001325B7"/>
    <w:rsid w:val="002F6D47"/>
    <w:rsid w:val="00557D6E"/>
    <w:rsid w:val="005E6BB7"/>
    <w:rsid w:val="00DF3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47C822-3ECD-481F-B371-3FDDC01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D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D6E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hps">
    <w:name w:val="hps"/>
    <w:basedOn w:val="DefaultParagraphFont"/>
    <w:rsid w:val="0055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1/?marker=fdoctla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