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№5-52-50/2021</w:t>
      </w:r>
    </w:p>
    <w:p w:rsidR="00A77B3E" w:rsidP="00582A9D">
      <w:pPr>
        <w:jc w:val="center"/>
      </w:pPr>
      <w:r>
        <w:t>ПОСТАНОВЛЕНИЕ</w:t>
      </w:r>
    </w:p>
    <w:p w:rsidR="00A77B3E"/>
    <w:p w:rsidR="00A77B3E">
      <w:r>
        <w:t xml:space="preserve">03 февраля 2021 г.                                                                        </w:t>
      </w:r>
      <w:r>
        <w:rPr>
          <w:lang w:val="en-US"/>
        </w:rPr>
        <w:t xml:space="preserve">            </w:t>
      </w:r>
      <w:r>
        <w:t xml:space="preserve">    адрес</w:t>
      </w:r>
    </w:p>
    <w:p w:rsidR="00A77B3E"/>
    <w:p w:rsidR="00A77B3E" w:rsidP="00582A9D">
      <w:pPr>
        <w:ind w:left="142" w:firstLine="425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юридического </w:t>
      </w:r>
      <w:r>
        <w:t>лица - Общества с ограниченной ответственностью «</w:t>
      </w:r>
      <w:r>
        <w:t>Беликофф</w:t>
      </w:r>
      <w:r>
        <w:t xml:space="preserve">», ОГРН 1159102062921, расположенного по адресу: адрес, </w:t>
      </w:r>
    </w:p>
    <w:p w:rsidR="00A77B3E" w:rsidP="00582A9D">
      <w:pPr>
        <w:ind w:left="142" w:firstLine="425"/>
        <w:jc w:val="center"/>
      </w:pPr>
      <w:r>
        <w:t>установил:</w:t>
      </w:r>
    </w:p>
    <w:p w:rsidR="00A77B3E" w:rsidP="00582A9D">
      <w:pPr>
        <w:ind w:left="142" w:firstLine="425"/>
        <w:jc w:val="both"/>
      </w:pPr>
      <w:r>
        <w:t xml:space="preserve"> </w:t>
      </w:r>
      <w:r>
        <w:t>ООО «</w:t>
      </w:r>
      <w:r>
        <w:t>Беликофф</w:t>
      </w:r>
      <w:r>
        <w:t xml:space="preserve">» не уплатило административный штраф в срок, предусмотренный КоАП РФ. </w:t>
      </w:r>
    </w:p>
    <w:p w:rsidR="00A77B3E" w:rsidP="00582A9D">
      <w:pPr>
        <w:ind w:left="142" w:firstLine="425"/>
        <w:jc w:val="both"/>
      </w:pPr>
      <w:r>
        <w:t>Так, дата в отношении ООО «</w:t>
      </w:r>
      <w:r>
        <w:t>Беликофф</w:t>
      </w:r>
      <w:r>
        <w:t>» с</w:t>
      </w:r>
      <w:r>
        <w:t xml:space="preserve">таршим судебным приставом ОСП по Кировскому и адрес УФССП России по РК вынесено постановление по ч. 1 ст.17.15 КоАП РФ и ему назначено наказание в виде административного штрафа в размере сумма.  </w:t>
      </w:r>
    </w:p>
    <w:p w:rsidR="00A77B3E" w:rsidP="00582A9D">
      <w:pPr>
        <w:ind w:left="142" w:firstLine="425"/>
        <w:jc w:val="both"/>
      </w:pPr>
      <w:r>
        <w:t xml:space="preserve">Указанное постановление вступило в законную силу дата </w:t>
      </w:r>
    </w:p>
    <w:p w:rsidR="00A77B3E" w:rsidP="00582A9D">
      <w:pPr>
        <w:ind w:left="142" w:firstLine="425"/>
        <w:jc w:val="both"/>
      </w:pPr>
      <w:r>
        <w:t>В соо</w:t>
      </w:r>
      <w:r>
        <w:t xml:space="preserve">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582A9D">
      <w:pPr>
        <w:ind w:left="142" w:firstLine="425"/>
        <w:jc w:val="both"/>
      </w:pPr>
      <w:r>
        <w:t>Однако ООО «</w:t>
      </w:r>
      <w:r>
        <w:t>Беликофф</w:t>
      </w:r>
      <w:r>
        <w:t>»</w:t>
      </w:r>
      <w:r>
        <w:t xml:space="preserve"> находясь по адресу: адрес, в установленный срок, то есть до дата, штраф в размере сумма не уплатило.</w:t>
      </w:r>
    </w:p>
    <w:p w:rsidR="00A77B3E" w:rsidP="00582A9D">
      <w:pPr>
        <w:ind w:left="142" w:firstLine="425"/>
        <w:jc w:val="both"/>
      </w:pPr>
      <w:r>
        <w:t>Таким образом, ООО «</w:t>
      </w:r>
      <w:r>
        <w:t>Беликофф</w:t>
      </w:r>
      <w:r>
        <w:t>» совершило административное правонарушение, предусмотренное ч.1 ст.20.25 КоАП РФ.</w:t>
      </w:r>
    </w:p>
    <w:p w:rsidR="00A77B3E" w:rsidP="00582A9D">
      <w:pPr>
        <w:ind w:left="142" w:firstLine="425"/>
        <w:jc w:val="both"/>
      </w:pPr>
      <w:r>
        <w:t xml:space="preserve">В ходе рассмотрения дела представитель ООО </w:t>
      </w:r>
      <w:r>
        <w:t>«</w:t>
      </w:r>
      <w:r>
        <w:t>Беликофф</w:t>
      </w:r>
      <w:r>
        <w:t xml:space="preserve">» - генеральный директор </w:t>
      </w:r>
      <w:r>
        <w:t>фио</w:t>
      </w:r>
      <w:r>
        <w:t xml:space="preserve"> вину в совершении правонарушения признал, обстоятельства, изложенные в протоколе об административном правонарушении, не оспаривал. Пояснил, что штраф не оплачен, так как общество на стадии ликвидации, на счетах обществ</w:t>
      </w:r>
      <w:r>
        <w:t xml:space="preserve">а отсутствуют денежные средства.  </w:t>
      </w:r>
    </w:p>
    <w:p w:rsidR="00A77B3E" w:rsidP="00582A9D">
      <w:pPr>
        <w:ind w:left="142" w:firstLine="425"/>
        <w:jc w:val="both"/>
      </w:pPr>
      <w:r>
        <w:t xml:space="preserve">В ходе судебного разбирательства отводов и ходатайств                     представителем </w:t>
      </w:r>
      <w:r>
        <w:t>фио</w:t>
      </w:r>
      <w:r>
        <w:t xml:space="preserve"> заявлено не было. </w:t>
      </w:r>
    </w:p>
    <w:p w:rsidR="00A77B3E" w:rsidP="00582A9D">
      <w:pPr>
        <w:ind w:left="142" w:firstLine="425"/>
        <w:jc w:val="both"/>
      </w:pPr>
      <w:r>
        <w:t xml:space="preserve">Исследовав материалы дела, выслушав объяснения представителя </w:t>
      </w:r>
      <w:r>
        <w:t>фио</w:t>
      </w:r>
      <w:r>
        <w:t>, считаю, что вина Общества в совершении адми</w:t>
      </w:r>
      <w:r>
        <w:t xml:space="preserve">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582A9D">
      <w:pPr>
        <w:ind w:left="142" w:firstLine="425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</w:t>
      </w:r>
      <w:r>
        <w:t xml:space="preserve">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</w:t>
      </w:r>
      <w:r>
        <w:t xml:space="preserve">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</w:t>
      </w:r>
      <w:r>
        <w:t>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582A9D">
      <w:pPr>
        <w:ind w:left="142" w:firstLine="425"/>
        <w:jc w:val="both"/>
      </w:pPr>
      <w:r>
        <w:t>Факт совершения ООО «</w:t>
      </w:r>
      <w:r>
        <w:t>Беликофф</w:t>
      </w:r>
      <w:r>
        <w:t>» административного правонарушения, предусмотренного ч.1 ст.20.25 КоАП РФ, подтверждаетс</w:t>
      </w:r>
      <w:r>
        <w:t xml:space="preserve">я: протоколом об административном правонарушении № 17/21/82013-АП от дата (л.д.1-2), копией постановления от дата по делу об административном правонарушении, </w:t>
      </w:r>
      <w:r>
        <w:t>предусмотренном ч.1 ст.17.15 КоАП РФ, в отношении ООО «</w:t>
      </w:r>
      <w:r>
        <w:t>Беликофф</w:t>
      </w:r>
      <w:r>
        <w:t>» (л.д.3-7), копией постановления о</w:t>
      </w:r>
      <w:r>
        <w:t xml:space="preserve"> возбуждении исполнительного производства от дата (л.д.8-10), копией выписки из ЕГРЮЛ (л.д.11-20).</w:t>
      </w:r>
    </w:p>
    <w:p w:rsidR="00A77B3E" w:rsidP="00582A9D">
      <w:pPr>
        <w:ind w:left="142" w:firstLine="425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</w:t>
      </w:r>
      <w:r>
        <w:t>ыми доказательствами, собранными в соответствии с правилами статей 26.2, 26.11 КоАП РФ.</w:t>
      </w:r>
    </w:p>
    <w:p w:rsidR="00A77B3E" w:rsidP="00582A9D">
      <w:pPr>
        <w:ind w:left="142" w:firstLine="425"/>
        <w:jc w:val="both"/>
      </w:pPr>
      <w:r>
        <w:t>Исследовав и оценив собранные по делу доказательства, прихожу к выводу о виновности ООО «</w:t>
      </w:r>
      <w:r>
        <w:t>Беликофф</w:t>
      </w:r>
      <w:r>
        <w:t>» в совершении административного правонарушения, действия которого след</w:t>
      </w:r>
      <w:r>
        <w:t xml:space="preserve">ует квалифицировать по ч.1 ст.20.25 КоАП РФ, как неуплата административного штрафа в срок, предусмотренный КоАП РФ.  </w:t>
      </w:r>
    </w:p>
    <w:p w:rsidR="00A77B3E" w:rsidP="00582A9D">
      <w:pPr>
        <w:ind w:left="142" w:firstLine="425"/>
        <w:jc w:val="both"/>
      </w:pPr>
      <w:r>
        <w:t>При назначении административного наказания ООО «</w:t>
      </w:r>
      <w:r>
        <w:t>Беликофф</w:t>
      </w:r>
      <w:r>
        <w:t>» учитывается характер совершённого административного правонарушения, имущественно</w:t>
      </w:r>
      <w:r>
        <w:t>е положение, обстоятельства, смягчающие административную ответственность.</w:t>
      </w:r>
    </w:p>
    <w:p w:rsidR="00A77B3E" w:rsidP="00582A9D">
      <w:pPr>
        <w:ind w:left="142" w:firstLine="425"/>
        <w:jc w:val="both"/>
      </w:pPr>
      <w:r>
        <w:t>ООО «</w:t>
      </w:r>
      <w:r>
        <w:t>Беликофф</w:t>
      </w:r>
      <w:r>
        <w:t xml:space="preserve">» совершено административное правонарушение, посягающее на общественный порядок и общественную безопасность, ранее не привлекалось к административной ответственности.   </w:t>
      </w:r>
      <w:r>
        <w:t xml:space="preserve">   </w:t>
      </w:r>
    </w:p>
    <w:p w:rsidR="00A77B3E" w:rsidP="00582A9D">
      <w:pPr>
        <w:ind w:left="142" w:firstLine="425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представителем Общества вины, и раскаяние в содеянном.  </w:t>
      </w:r>
    </w:p>
    <w:p w:rsidR="00A77B3E" w:rsidP="00582A9D">
      <w:pPr>
        <w:ind w:left="142" w:firstLine="425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82A9D">
      <w:pPr>
        <w:ind w:left="142" w:firstLine="425"/>
        <w:jc w:val="both"/>
      </w:pPr>
      <w:r>
        <w:t>Учи</w:t>
      </w:r>
      <w:r>
        <w:t>тывая характер совершённого правонарушения,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ООО «</w:t>
      </w:r>
      <w:r>
        <w:t>Беликофф</w:t>
      </w:r>
      <w:r>
        <w:t>» административное наказание в виде администра</w:t>
      </w:r>
      <w:r>
        <w:t>тивного штрафа.</w:t>
      </w:r>
    </w:p>
    <w:p w:rsidR="00A77B3E" w:rsidP="00582A9D">
      <w:pPr>
        <w:ind w:left="142" w:firstLine="425"/>
        <w:jc w:val="both"/>
      </w:pPr>
      <w:r>
        <w:t xml:space="preserve">          На основании изложенного, руководствуясь ст.ст.29.9, 29.10 КоАП РФ,  </w:t>
      </w:r>
    </w:p>
    <w:p w:rsidR="00A77B3E" w:rsidP="00582A9D">
      <w:pPr>
        <w:ind w:left="142" w:firstLine="425"/>
        <w:jc w:val="center"/>
      </w:pPr>
      <w:r>
        <w:t>постановил:</w:t>
      </w:r>
    </w:p>
    <w:p w:rsidR="00A77B3E" w:rsidP="00582A9D">
      <w:pPr>
        <w:ind w:left="142" w:firstLine="425"/>
        <w:jc w:val="both"/>
      </w:pPr>
      <w:r>
        <w:t xml:space="preserve">  </w:t>
      </w:r>
      <w:r>
        <w:t>признать юридическое лицо - Общество с ограниченной ответственностью «</w:t>
      </w:r>
      <w:r>
        <w:t>Беликофф</w:t>
      </w:r>
      <w:r>
        <w:t>», ОГРН 1159102062921, расположенное по адресу: адрес, виновным в совершении административного правонарушения, предусмотренного ч.1 ст.20.25 КоАП РФ, и назначить наказа</w:t>
      </w:r>
      <w:r>
        <w:t>ние в виде административного штрафа в размере сумма.</w:t>
      </w:r>
    </w:p>
    <w:p w:rsidR="00A77B3E" w:rsidP="00582A9D">
      <w:pPr>
        <w:ind w:left="142" w:firstLine="425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</w:t>
      </w:r>
      <w:r>
        <w:t>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582A9D">
      <w:pPr>
        <w:ind w:left="142" w:firstLine="425"/>
        <w:jc w:val="both"/>
      </w:pPr>
      <w:r>
        <w:t>Разъяснить ООО «</w:t>
      </w:r>
      <w:r>
        <w:t>Беликофф</w:t>
      </w:r>
      <w:r>
        <w:t xml:space="preserve">», что мера наказания </w:t>
      </w:r>
      <w:r>
        <w:t>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</w:t>
      </w:r>
      <w:r>
        <w:t>в административного правонарушения, предусмотренного ч.1 ст.20.25 КоАП РФ.</w:t>
      </w:r>
    </w:p>
    <w:p w:rsidR="00A77B3E" w:rsidP="00582A9D">
      <w:pPr>
        <w:ind w:left="142" w:firstLine="425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</w:t>
      </w:r>
      <w:r>
        <w:t>становления.</w:t>
      </w: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p w:rsidR="00A77B3E" w:rsidP="00582A9D">
      <w:pPr>
        <w:ind w:left="142" w:firstLine="425"/>
        <w:jc w:val="both"/>
      </w:pPr>
    </w:p>
    <w:sectPr w:rsidSect="00582A9D">
      <w:pgSz w:w="12240" w:h="15840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9D"/>
    <w:rsid w:val="00582A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1D5CF-1B1E-4FAC-9EDE-9E52392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