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№5-52-64/2023</w:t>
      </w:r>
    </w:p>
    <w:p w:rsidR="00A77B3E">
      <w:r>
        <w:t>УИД: ...</w:t>
      </w:r>
    </w:p>
    <w:p w:rsidR="00A77B3E">
      <w:r>
        <w:t>УИН: ...</w:t>
      </w:r>
    </w:p>
    <w:p w:rsidR="00A77B3E"/>
    <w:p w:rsidR="00A77B3E">
      <w:r>
        <w:t>П О С Т А Н О В Л Е Н И Е</w:t>
      </w:r>
    </w:p>
    <w:p w:rsidR="00A77B3E"/>
    <w:p w:rsidR="00A77B3E">
      <w:r>
        <w:t>15 февраля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 xml:space="preserve">Макаревского Романа Олеговича, паспортные данные, гражданина Российской Федерации, паспортные данные, работающего ..., не женатого, лиц на иждивении не имеющего, зарегистрированного и проживающего по адресу: адрес, , инвалидности не имеющего, </w:t>
      </w:r>
    </w:p>
    <w:p w:rsidR="00A77B3E">
      <w:r>
        <w:t>о привлечении к административной ответственности по ст. 6.1.1 Кодекса Российской Федерации об административных правонарушениях,</w:t>
      </w:r>
    </w:p>
    <w:p w:rsidR="00A77B3E"/>
    <w:p w:rsidR="00A77B3E">
      <w:r>
        <w:t>у с т а н о в и л :</w:t>
      </w:r>
    </w:p>
    <w:p w:rsidR="00A77B3E">
      <w:r>
        <w:t>Согласно протоколу об административном правонарушении ... от дата Макаревский Р.О., дата, находясь по адресу: адрес, на фоне внезапно возникшего конфликта с фио нанес последней два удара кулаком правой руки в область спины, причинив ей физическую боль, чем совершил административное правонарушение, предусмотренное ст. 6.1.1 Кодекса Российской Федерации об административных правонарушениях, то есть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В судебном заседании Макаревский Р.О.,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признал, в содеянном раскаялся, пояснил в соответствии с протоколом.</w:t>
      </w:r>
    </w:p>
    <w:p w:rsidR="00A77B3E">
      <w:r>
        <w:t xml:space="preserve">Допрошенная в судебном заседании в качестве потерпевшей фио, после разъяснения прав по ст. 25.2 КоАП РФ и ст. 51 Конституции РФ подтвердила обстоятельства, указанные в протоколе по делу об административном правонарушении. </w:t>
      </w:r>
    </w:p>
    <w:p w:rsidR="00A77B3E">
      <w:r>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ст. 26.1 Кодекса Российской Федерации об административных правонарушениях, по делу об административном правонарушении выяснению подлежат: 1) наличие события административного правонарушения; 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3) виновность лица в совершении административного правонарушения; 4) обстоятельства, смягчающие административную ответственность, и обстоятельства, отягчающие административную ответственность; 5) характер и размер ущерба, причиненного административным правонарушением; 6) обстоятельства, исключающие производство по делу об административном правонарушении; 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Пленумом Верховного Суда РФ в пункте 18 Постановления от дата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A77B3E">
      <w: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Мировой судья считает, что данные доказательства являются относимыми, допустимыми и достоверными и могут быть положены в основу постановления.</w:t>
      </w:r>
    </w:p>
    <w:p w:rsidR="00A77B3E">
      <w:r>
        <w:t xml:space="preserve">Оснований не доверять пояснениям потерпевшей фио не имеется, поскольку она была предупреждена судом об административной ответственности за дачу заведомо ложных показаний, ее пояснения данные в судебном заседании согласуются с объяснениями от дата и иными материалами дела. </w:t>
      </w:r>
    </w:p>
    <w:p w:rsidR="00A77B3E">
      <w:r>
        <w:t xml:space="preserve">Оснований полагать, что физическая боль причинена фио при других, не связанных с произошедшими дата обстоятельствами, не усматривается. </w:t>
      </w:r>
    </w:p>
    <w:p w:rsidR="00A77B3E">
      <w:r>
        <w:t>Статьей 6.1.1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что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Заслушав пояснения Макаревского Р.О. и потерпевшей фио, исследовав и оценив представленные по делу доказательства, мировой судья считает, что вина лица, в отношении которого возбуждено дело об административном правонарушении, в совершении административного правонарушения, предусмотренного ст. 6.1.1 Кодекса Российской Федерации об административных правонарушениях установлена и подтверждается следующими доказательствами, имеющимися в материалах дела:</w:t>
      </w:r>
    </w:p>
    <w:p w:rsidR="00A77B3E">
      <w:r>
        <w:t xml:space="preserve">-  протоколом об административном правонарушении ... от дата (л.д.1); </w:t>
      </w:r>
    </w:p>
    <w:p w:rsidR="00A77B3E">
      <w:r>
        <w:t>- рапортом УУП ОУУПиПДН ОМВД России по Кировскому району капитана полиции фио от дата (л.д. 2);</w:t>
      </w:r>
    </w:p>
    <w:p w:rsidR="00A77B3E">
      <w:r>
        <w:t>-  письменными объяснениями фио от дата (л.д. 3);</w:t>
      </w:r>
    </w:p>
    <w:p w:rsidR="00A77B3E">
      <w:r>
        <w:t>- письменными объяснениями Макаревского Р.О. от дата (л.д. 5);</w:t>
      </w:r>
    </w:p>
    <w:p w:rsidR="00A77B3E">
      <w:r>
        <w:t xml:space="preserve">- справкой СООП в отношении Макаревского Р.О. и иными материалами дела. </w:t>
      </w:r>
    </w:p>
    <w:p w:rsidR="00A77B3E">
      <w:r>
        <w:t>Мировой судья считает, что данные доказательства являются относимыми, допустимыми и достоверными.</w:t>
      </w:r>
    </w:p>
    <w:p w:rsidR="00A77B3E">
      <w:r>
        <w:t xml:space="preserve">В ходе судебного разбирательства, Макаревский Р.О. и потерпевшая фио подтвердили то, что в указанных в протоколе об административном правонарушении время и месте, между ними произошел конфликт и Макаревский Р.О. ударил фио рукой в область спины. </w:t>
      </w:r>
    </w:p>
    <w:p w:rsidR="00A77B3E">
      <w:r>
        <w:t>Анализируя собранные по делу и исследованные в судебном заседании доказательства в их совокупности, мировой судья приходит к выводу, что действия Макаревского Р.О. правильно квалифицированы по ст. 6.1.1. Кодекса Российской Федерации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w:t>
      </w:r>
    </w:p>
    <w:p w:rsidR="00A77B3E">
      <w:r>
        <w:t>Таким образом, с учетом требований ст.ст. 24.1., 26.1. КоАП РФ, вина Макаревского Р.О.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ст.6.1.1. Кодекса РФ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Срок давности привлечения лица к административной ответственности, установленный частью 1 ст. 4.5 КоАП, на момент рассмотрения настоящего дела и вынесения постановления не истек.</w:t>
      </w:r>
    </w:p>
    <w:p w:rsidR="00A77B3E">
      <w: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Принимая во внимание характер совершенного административного правонарушения, данные о личности виновного, который ранее к административной ответственности не привлекался, его семейное положение и имущественное положение, тяжесть содеянного и характер противоправного деяния, наличие смягчающих вину обстоятельств, мировой судья считает возможным назначить минимальное наказание, в пределах санкции, предусмотренной ст. 6.1.1. Кодекса Российской Федерации об административных правонарушениях,  в  виде штрафа. </w:t>
      </w:r>
    </w:p>
    <w:p w:rsidR="00A77B3E">
      <w:r>
        <w:t>На основании изложенного, руководствуясь ст.  ст. 29.9-29.11  Кодекса Российской Федерации об административных правонарушениях,-</w:t>
      </w:r>
    </w:p>
    <w:p w:rsidR="00A77B3E"/>
    <w:p w:rsidR="00A77B3E">
      <w:r>
        <w:t>п о с т а н о в и л:</w:t>
      </w:r>
    </w:p>
    <w:p w:rsidR="00A77B3E"/>
    <w:p w:rsidR="00A77B3E">
      <w:r>
        <w:t xml:space="preserve">Признать Макаревского Романа Олеговича виновным в совершении административного правонарушения, предусмотренного ст. 6.1.1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      </w:t>
      </w:r>
    </w:p>
    <w:p w:rsidR="00A77B3E">
      <w:r>
        <w:t>Штраф подлежит уплате по следующим реквизитам: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