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AC34E6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  </w:t>
      </w:r>
      <w:r>
        <w:t>Дело №5-52-65/2019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адрес</w:t>
      </w:r>
    </w:p>
    <w:p w:rsidR="00A77B3E"/>
    <w:p w:rsidR="00A77B3E" w:rsidP="00AC34E6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ч.1 ст.20.25 Кодекса Российской Фед</w:t>
      </w:r>
      <w:r>
        <w:t xml:space="preserve">ерации об административных правонарушениях (далее – КоАП РФ), в отношении </w:t>
      </w:r>
    </w:p>
    <w:p w:rsidR="00A77B3E" w:rsidP="00AC34E6">
      <w:pPr>
        <w:jc w:val="both"/>
      </w:pPr>
      <w:r>
        <w:t>фио</w:t>
      </w:r>
      <w:r>
        <w:t xml:space="preserve">, родившегося дата в адрес УССР, гражданина Российской Федерации, зарегистрированного по адресу: адрес, </w:t>
      </w:r>
    </w:p>
    <w:p w:rsidR="00A77B3E" w:rsidP="00AC34E6">
      <w:pPr>
        <w:jc w:val="both"/>
      </w:pPr>
      <w:r>
        <w:t>адрес, проживающего по адресу: адрес, неженатого, неработающего, имеющего</w:t>
      </w:r>
      <w:r>
        <w:t xml:space="preserve"> на иждивении несовершеннолетнего ребёнка паспортные данные, </w:t>
      </w:r>
    </w:p>
    <w:p w:rsidR="00A77B3E" w:rsidP="00AC34E6">
      <w:pPr>
        <w:jc w:val="both"/>
      </w:pPr>
    </w:p>
    <w:p w:rsidR="00A77B3E" w:rsidP="00AC34E6">
      <w:pPr>
        <w:jc w:val="both"/>
      </w:pPr>
      <w:r>
        <w:t>установил:</w:t>
      </w:r>
    </w:p>
    <w:p w:rsidR="00A77B3E" w:rsidP="00AC34E6">
      <w:pPr>
        <w:jc w:val="both"/>
      </w:pPr>
    </w:p>
    <w:p w:rsidR="00A77B3E" w:rsidP="00AC34E6">
      <w:pPr>
        <w:jc w:val="both"/>
      </w:pPr>
      <w:r>
        <w:t>фио</w:t>
      </w:r>
      <w:r>
        <w:t xml:space="preserve"> не уплатил административный штраф в срок, предусмотренный КоАП РФ. </w:t>
      </w:r>
    </w:p>
    <w:p w:rsidR="00A77B3E" w:rsidP="00AC34E6">
      <w:pPr>
        <w:jc w:val="both"/>
      </w:pPr>
      <w:r>
        <w:t xml:space="preserve">Так, дата в отношении </w:t>
      </w:r>
      <w:r>
        <w:t>фио</w:t>
      </w:r>
      <w:r>
        <w:t xml:space="preserve"> мировым судьёй судебного участка №52 Кировского судебного района адрес вынесено пос</w:t>
      </w:r>
      <w:r>
        <w:t xml:space="preserve">тановление по ст.17.8 КоАП РФ и ему назначено наказание в виде административного штрафа в размере сумма. </w:t>
      </w:r>
    </w:p>
    <w:p w:rsidR="00A77B3E" w:rsidP="00AC34E6">
      <w:pPr>
        <w:jc w:val="both"/>
      </w:pPr>
      <w:r>
        <w:t xml:space="preserve">Указанное постановление вступило в законную силу дата </w:t>
      </w:r>
    </w:p>
    <w:p w:rsidR="00A77B3E" w:rsidP="00AC34E6">
      <w:pPr>
        <w:jc w:val="both"/>
      </w:pPr>
      <w:r>
        <w:t>В соответствии со ст.32.2 КоАП РФ административный штраф должен быть уплачен лицом, привлечённы</w:t>
      </w:r>
      <w:r>
        <w:t xml:space="preserve">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AC34E6">
      <w:pPr>
        <w:jc w:val="both"/>
      </w:pPr>
      <w:r>
        <w:t xml:space="preserve">Однако </w:t>
      </w:r>
      <w:r>
        <w:t>фио</w:t>
      </w:r>
      <w:r>
        <w:t>, находясь по адресу: адрес,</w:t>
      </w:r>
    </w:p>
    <w:p w:rsidR="00A77B3E" w:rsidP="00AC34E6">
      <w:pPr>
        <w:jc w:val="both"/>
      </w:pPr>
      <w:r>
        <w:t>адрес, в установленный срок, то есть до дата, штраф в размере сумма не уп</w:t>
      </w:r>
      <w:r>
        <w:t>латил и копию документа об оплате штрафа не представил.</w:t>
      </w:r>
    </w:p>
    <w:p w:rsidR="00A77B3E" w:rsidP="00AC34E6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AC34E6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</w:t>
      </w:r>
      <w:r>
        <w:t xml:space="preserve">коле об административном правонарушении, не оспаривал, и пояснил, что штраф не оплатил из-за того, что не присутствовал в судебном заседании и не получал копию постановления о назначении ему наказания в виде штрафа. </w:t>
      </w:r>
    </w:p>
    <w:p w:rsidR="00A77B3E" w:rsidP="00AC34E6">
      <w:pPr>
        <w:jc w:val="both"/>
      </w:pPr>
      <w:r>
        <w:t>В ходе судебного разбирательства отводо</w:t>
      </w:r>
      <w:r>
        <w:t xml:space="preserve">в и ходатайств </w:t>
      </w:r>
      <w:r>
        <w:t>фио</w:t>
      </w:r>
      <w:r>
        <w:t xml:space="preserve"> заявлено не было. </w:t>
      </w:r>
    </w:p>
    <w:p w:rsidR="00A77B3E" w:rsidP="00AC34E6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 xml:space="preserve">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AC34E6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</w:t>
      </w:r>
      <w:r>
        <w:t xml:space="preserve">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</w:t>
      </w:r>
      <w:r>
        <w:t xml:space="preserve">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</w:t>
      </w:r>
      <w:r>
        <w:t>олнитель.</w:t>
      </w:r>
    </w:p>
    <w:p w:rsidR="00A77B3E" w:rsidP="00AC34E6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15/19/82013-АП от дата (л.д.1), копией постановления мирового судьи судебного участка №52 К</w:t>
      </w:r>
      <w:r>
        <w:t xml:space="preserve">ировского судебного района адрес от дата по делу №5-52-478/2018 (л.д.2-3), копией постановления судебного пристава-исполнителя о возбуждении исполнительного производства от дата в отношении </w:t>
      </w:r>
      <w:r>
        <w:t>фио</w:t>
      </w:r>
      <w:r>
        <w:t xml:space="preserve"> (л.д.4).  </w:t>
      </w:r>
    </w:p>
    <w:p w:rsidR="00A77B3E" w:rsidP="00AC34E6">
      <w:pPr>
        <w:jc w:val="both"/>
      </w:pPr>
      <w:r>
        <w:t>Составленные процессуальные документы соответствуют</w:t>
      </w:r>
      <w:r>
        <w:t xml:space="preserve">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C34E6">
      <w:pPr>
        <w:jc w:val="both"/>
      </w:pPr>
      <w:r>
        <w:t xml:space="preserve">Исследовав и оценив собранные по делу доказательства, прихожу </w:t>
      </w:r>
      <w:r>
        <w:t xml:space="preserve">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AC34E6">
      <w:pPr>
        <w:jc w:val="both"/>
      </w:pPr>
      <w:r>
        <w:t>При назначении административного наказания</w:t>
      </w:r>
      <w:r>
        <w:t xml:space="preserve">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C34E6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</w:t>
      </w:r>
      <w:r>
        <w:t xml:space="preserve"> порядок и общественную безопасность, в настоящее время он официально не трудоустроен, не женат, ранее привлекался к административной ответственности.</w:t>
      </w:r>
    </w:p>
    <w:p w:rsidR="00A77B3E" w:rsidP="00AC34E6">
      <w:pPr>
        <w:jc w:val="both"/>
      </w:pPr>
      <w:r>
        <w:t>Обстоятельством, смягчающим административную ответственность, признаю в соответствии с ч.2 ст.4.2 КоАП РФ</w:t>
      </w:r>
      <w:r>
        <w:t xml:space="preserve"> признание </w:t>
      </w:r>
      <w:r>
        <w:t>фио</w:t>
      </w:r>
      <w:r>
        <w:t xml:space="preserve"> своей вины.</w:t>
      </w:r>
    </w:p>
    <w:p w:rsidR="00A77B3E" w:rsidP="00AC34E6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C34E6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</w:t>
      </w:r>
      <w:r>
        <w:t xml:space="preserve">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срок в пределах</w:t>
      </w:r>
      <w:r>
        <w:t xml:space="preserve"> санкции ч.1 ст.20.25 КоАП РФ.</w:t>
      </w:r>
    </w:p>
    <w:p w:rsidR="00A77B3E" w:rsidP="00AC34E6">
      <w:pPr>
        <w:jc w:val="both"/>
      </w:pPr>
      <w:r>
        <w:t xml:space="preserve">Назначение </w:t>
      </w:r>
      <w:r>
        <w:t>фио</w:t>
      </w:r>
      <w:r>
        <w:t xml:space="preserve"> более мягкого наказания в виде административного штрафа в двукратном размере суммы неуплаченного штрафа считаю нецелесообразным, поскольку </w:t>
      </w:r>
      <w:r>
        <w:t>фио</w:t>
      </w:r>
      <w:r>
        <w:t xml:space="preserve"> не имеет постоянного источника доходов, не оплатила штраф в размере</w:t>
      </w:r>
      <w:r>
        <w:t xml:space="preserve"> сумма в течение 60 дней. </w:t>
      </w:r>
    </w:p>
    <w:p w:rsidR="00A77B3E" w:rsidP="00AC34E6">
      <w:pPr>
        <w:jc w:val="both"/>
      </w:pPr>
      <w:r>
        <w:t>фио</w:t>
      </w:r>
      <w:r>
        <w:t xml:space="preserve"> не относится к категории лиц, указанных в ч.2 ст.3.9 КоАП РФ.</w:t>
      </w:r>
    </w:p>
    <w:p w:rsidR="00A77B3E" w:rsidP="00AC34E6">
      <w:pPr>
        <w:jc w:val="both"/>
      </w:pPr>
      <w:r>
        <w:t xml:space="preserve">Документов, подтверждающих наличие у </w:t>
      </w:r>
      <w:r>
        <w:t>фио</w:t>
      </w:r>
      <w:r>
        <w:t xml:space="preserve"> каких-либо заболеваний, в ходе судебного заседания представлено не было. </w:t>
      </w:r>
    </w:p>
    <w:p w:rsidR="00A77B3E" w:rsidP="00AC34E6">
      <w:pPr>
        <w:jc w:val="both"/>
      </w:pPr>
      <w:r>
        <w:t xml:space="preserve">Административное задержание </w:t>
      </w:r>
      <w:r>
        <w:t>фио</w:t>
      </w:r>
      <w:r>
        <w:t xml:space="preserve"> не производилось</w:t>
      </w:r>
      <w:r>
        <w:t xml:space="preserve">. </w:t>
      </w:r>
    </w:p>
    <w:p w:rsidR="00A77B3E" w:rsidP="00AC34E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C34E6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AC34E6">
      <w:pPr>
        <w:jc w:val="both"/>
      </w:pPr>
    </w:p>
    <w:p w:rsidR="00A77B3E" w:rsidP="00AC34E6">
      <w:pPr>
        <w:jc w:val="both"/>
      </w:pPr>
      <w:r>
        <w:t>постановил:</w:t>
      </w:r>
    </w:p>
    <w:p w:rsidR="00A77B3E" w:rsidP="00AC34E6">
      <w:pPr>
        <w:jc w:val="both"/>
      </w:pPr>
    </w:p>
    <w:p w:rsidR="00A77B3E" w:rsidP="00AC34E6">
      <w:pPr>
        <w:jc w:val="both"/>
      </w:pPr>
      <w:r>
        <w:t xml:space="preserve">признать </w:t>
      </w:r>
      <w:r>
        <w:t>фио</w:t>
      </w:r>
      <w:r>
        <w:t>, родившегося дата в адрес УССР, зарегистрированного по адре</w:t>
      </w:r>
      <w:r>
        <w:t xml:space="preserve">су: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ареста на срок 5 (пять) суток. </w:t>
      </w:r>
    </w:p>
    <w:p w:rsidR="00A77B3E" w:rsidP="00AC34E6">
      <w:pPr>
        <w:jc w:val="both"/>
      </w:pPr>
      <w:r>
        <w:t>Срок наказания исчислять с момента з</w:t>
      </w:r>
      <w:r>
        <w:t>адержания.</w:t>
      </w:r>
    </w:p>
    <w:p w:rsidR="00A77B3E" w:rsidP="00AC34E6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AC34E6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</w:t>
      </w:r>
      <w:r>
        <w:t>чения или получения копии постановления.</w:t>
      </w:r>
    </w:p>
    <w:p w:rsidR="00A77B3E" w:rsidP="00AC34E6">
      <w:pPr>
        <w:jc w:val="both"/>
      </w:pPr>
    </w:p>
    <w:p w:rsidR="00A77B3E" w:rsidP="00AC34E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AC34E6">
      <w:pPr>
        <w:jc w:val="both"/>
      </w:pPr>
    </w:p>
    <w:p w:rsidR="00A77B3E" w:rsidP="00AC34E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E6"/>
    <w:rsid w:val="00A77B3E"/>
    <w:rsid w:val="00AC3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F58290-80B2-416D-87BF-84798DB2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