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6A66E2">
      <w:pPr>
        <w:jc w:val="right"/>
      </w:pPr>
      <w:r>
        <w:t>2</w:t>
      </w:r>
    </w:p>
    <w:p w:rsidR="00A77B3E" w:rsidP="006A66E2">
      <w:pPr>
        <w:jc w:val="right"/>
      </w:pPr>
      <w:r>
        <w:t>Дело №5-52-85/2019</w:t>
      </w:r>
    </w:p>
    <w:p w:rsidR="00A77B3E" w:rsidP="006A66E2">
      <w:pPr>
        <w:jc w:val="center"/>
      </w:pPr>
      <w:r>
        <w:t>ПОСТАНОВЛЕНИЕ</w:t>
      </w:r>
    </w:p>
    <w:p w:rsidR="00A77B3E" w:rsidP="006A66E2">
      <w:pPr>
        <w:jc w:val="both"/>
      </w:pPr>
    </w:p>
    <w:p w:rsidR="00A77B3E" w:rsidP="006A66E2">
      <w:pPr>
        <w:jc w:val="both"/>
      </w:pPr>
      <w:r>
        <w:t xml:space="preserve">21 февраля 2019 г.  </w:t>
      </w:r>
      <w:r>
        <w:t xml:space="preserve">                                                                                  </w:t>
      </w:r>
      <w:r>
        <w:t>пгт</w:t>
      </w:r>
      <w:r>
        <w:t>. Кировское</w:t>
      </w:r>
    </w:p>
    <w:p w:rsidR="00A77B3E" w:rsidP="006A66E2">
      <w:pPr>
        <w:jc w:val="both"/>
      </w:pPr>
    </w:p>
    <w:p w:rsidR="00A77B3E" w:rsidP="006A66E2">
      <w:pPr>
        <w:jc w:val="both"/>
      </w:pPr>
      <w:r>
        <w:t>И.о</w:t>
      </w:r>
      <w:r>
        <w:t>. мирового судьи судебного участка №52 Кировского судебного района Республики Крым – 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ст.17</w:t>
      </w:r>
      <w:r>
        <w:t xml:space="preserve">.8 Кодекса Российской Федерации об административных правонарушениях (далее – КоАП РФ), в отношении </w:t>
      </w:r>
    </w:p>
    <w:p w:rsidR="00A77B3E" w:rsidP="006A66E2">
      <w:pPr>
        <w:jc w:val="both"/>
      </w:pPr>
      <w:r>
        <w:t>фио</w:t>
      </w:r>
      <w:r>
        <w:t>, родившегося дата в адрес, гражданина ... зарегистрированного и проживающего по адресу: адрес, неработающего, неженатого,</w:t>
      </w:r>
    </w:p>
    <w:p w:rsidR="00A77B3E" w:rsidP="006A66E2">
      <w:pPr>
        <w:jc w:val="center"/>
      </w:pPr>
      <w:r>
        <w:t>установил:</w:t>
      </w:r>
    </w:p>
    <w:p w:rsidR="00A77B3E" w:rsidP="006A66E2">
      <w:pPr>
        <w:jc w:val="both"/>
      </w:pPr>
      <w:r>
        <w:t>фио</w:t>
      </w:r>
      <w:r>
        <w:t xml:space="preserve"> дата в время ча</w:t>
      </w:r>
      <w:r>
        <w:t>с., находясь по месту регистрации по адресу: адрес, воспрепятствовал законной деятельности судебного пристава-исполнителя, находящегося при исполнении служебных обязанностей, не явившись по вызову на приём к судебному приставу-исполнителю по адресу: адрес,</w:t>
      </w:r>
      <w:r>
        <w:t xml:space="preserve"> для проведения исполнительных действий, тем самым воспрепятствовал законной деятельности судебного пристава-исполнителя, находящегося при исполнении служебных обязанностей.</w:t>
      </w:r>
    </w:p>
    <w:p w:rsidR="00A77B3E" w:rsidP="006A66E2">
      <w:pPr>
        <w:jc w:val="both"/>
      </w:pPr>
      <w:r>
        <w:t xml:space="preserve">В судебное заседание </w:t>
      </w:r>
      <w:r>
        <w:t>фио</w:t>
      </w:r>
      <w:r>
        <w:t xml:space="preserve"> не явился, о времени и месте рассмотрения дела извещён на</w:t>
      </w:r>
      <w:r>
        <w:t>длежащим образом, ходатайство об отложении рассмотрения дела не представил, в связи с чем считаю возможным в порядке ч.2 ст. 25.1 КоАП РФ рассмотреть дело в его отсутствие.</w:t>
      </w:r>
    </w:p>
    <w:p w:rsidR="00A77B3E" w:rsidP="006A66E2">
      <w:pPr>
        <w:jc w:val="both"/>
      </w:pPr>
      <w:r>
        <w:t>Исследовав материалы дела, прихожу к следующим выводам.</w:t>
      </w:r>
    </w:p>
    <w:p w:rsidR="00A77B3E" w:rsidP="006A66E2">
      <w:pPr>
        <w:jc w:val="both"/>
      </w:pPr>
      <w:r>
        <w:t>Статья 17.8 КоАП РФ устанав</w:t>
      </w:r>
      <w:r>
        <w:t>ливает административную ответственность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</w:t>
      </w:r>
      <w:r>
        <w:t xml:space="preserve"> судов.</w:t>
      </w:r>
    </w:p>
    <w:p w:rsidR="00A77B3E" w:rsidP="006A66E2">
      <w:pPr>
        <w:jc w:val="both"/>
      </w:pPr>
      <w:r>
        <w:t xml:space="preserve">В судебном заседании установлено, что </w:t>
      </w:r>
      <w:r>
        <w:t>фио</w:t>
      </w:r>
      <w:r>
        <w:t xml:space="preserve"> воспрепятствовал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</w:t>
      </w:r>
      <w:r>
        <w:t>ности судов.</w:t>
      </w:r>
    </w:p>
    <w:p w:rsidR="00A77B3E" w:rsidP="006A66E2">
      <w:pPr>
        <w:jc w:val="both"/>
      </w:pPr>
      <w:r>
        <w:t xml:space="preserve">Указанные обстоятельства подтверждаются: протоколом об административном правонарушении от дата №35/19/82013-АП (л.д.1), копией требования о необходимости явиться на приём к судебному приставу-исполнителю, полученной </w:t>
      </w:r>
    </w:p>
    <w:p w:rsidR="00A77B3E" w:rsidP="006A66E2">
      <w:pPr>
        <w:jc w:val="both"/>
      </w:pPr>
      <w:r>
        <w:t>фио</w:t>
      </w:r>
      <w:r>
        <w:t xml:space="preserve"> дата (л.д.2), рапортом</w:t>
      </w:r>
      <w:r>
        <w:t xml:space="preserve"> судебного пристава по ОУПДС отдела судебных приставов по Кировскому и адрес Пугало С.В. от дата о выявлении признаков административного правонарушения по ст.17.8 КоАП РФ (л.д.5). </w:t>
      </w:r>
    </w:p>
    <w:p w:rsidR="00A77B3E" w:rsidP="006A66E2">
      <w:pPr>
        <w:jc w:val="both"/>
      </w:pPr>
      <w:r>
        <w:t xml:space="preserve">Составленные процессуальные документы соответствуют требованиям </w:t>
      </w:r>
    </w:p>
    <w:p w:rsidR="00A77B3E" w:rsidP="006A66E2">
      <w:pPr>
        <w:jc w:val="both"/>
      </w:pPr>
      <w:r>
        <w:t>КоАП РФ, в</w:t>
      </w:r>
      <w:r>
        <w:t xml:space="preserve">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 w:rsidP="006A66E2">
      <w:pPr>
        <w:jc w:val="both"/>
      </w:pPr>
      <w:r>
        <w:t xml:space="preserve">Исследовав и оценив собранные по делу доказательства, прихожу к выводу о виновности </w:t>
      </w:r>
      <w:r>
        <w:t>ф</w:t>
      </w:r>
      <w:r>
        <w:t>ио</w:t>
      </w:r>
      <w:r>
        <w:t xml:space="preserve"> в совершении административного правонарушения, действия которого следует квалифицировать по ст.17.8 КоАП РФ, как воспрепятствование законной деятельности должностного лица органа, уполномоченного на осуществление функций по принудительному исполнению ис</w:t>
      </w:r>
      <w:r>
        <w:t xml:space="preserve">полнительных документов и обеспечению установленного порядка деятельности судов. </w:t>
      </w:r>
    </w:p>
    <w:p w:rsidR="00A77B3E" w:rsidP="006A66E2">
      <w:pPr>
        <w:jc w:val="both"/>
      </w:pPr>
      <w:r>
        <w:t xml:space="preserve">При назначении административного наказания </w:t>
      </w:r>
      <w:r>
        <w:t>фио</w:t>
      </w:r>
      <w:r>
        <w:t xml:space="preserve"> учитывается характер совершённого административного правонарушения, личность виновного, его имущественное положение, отсутствие</w:t>
      </w:r>
      <w:r>
        <w:t xml:space="preserve"> обстоятельств, смягчающих и отягчающих административную ответственность.</w:t>
      </w:r>
    </w:p>
    <w:p w:rsidR="00A77B3E" w:rsidP="006A66E2">
      <w:pPr>
        <w:jc w:val="both"/>
      </w:pPr>
      <w:r>
        <w:t>фио</w:t>
      </w:r>
      <w:r>
        <w:t xml:space="preserve"> совершено административное правонарушение против институтов государственной власти, ранее к административной ответственности за совершение однородных правонарушений не привлекалс</w:t>
      </w:r>
      <w:r>
        <w:t>я, официально не трудоустроен.</w:t>
      </w:r>
    </w:p>
    <w:p w:rsidR="00A77B3E" w:rsidP="006A66E2">
      <w:pPr>
        <w:jc w:val="both"/>
      </w:pPr>
      <w:r>
        <w:t xml:space="preserve">Обстоятельств, смягчающих и отягчающих административную ответственность, не установлено. </w:t>
      </w:r>
    </w:p>
    <w:p w:rsidR="00A77B3E" w:rsidP="006A66E2">
      <w:pPr>
        <w:jc w:val="both"/>
      </w:pPr>
      <w:r>
        <w:t>Учитывая характер совершенного правонарушения, данные о личности виновного, отсутствие смягчающих и отягчающих административную ответст</w:t>
      </w:r>
      <w:r>
        <w:t xml:space="preserve">венность обстоятельств, с целью предупреждения совершения новых правонарушений, считаю необходимым назначить </w:t>
      </w:r>
      <w:r>
        <w:t>фио</w:t>
      </w:r>
      <w:r>
        <w:t xml:space="preserve"> административное наказание в пределах санкции ст.17.8 КоАП РФ в виде административного штрафа. </w:t>
      </w:r>
    </w:p>
    <w:p w:rsidR="00A77B3E" w:rsidP="006A66E2">
      <w:pPr>
        <w:jc w:val="both"/>
      </w:pPr>
      <w:r>
        <w:t>На основании изложенного, руководствуясь ст.ст.</w:t>
      </w:r>
      <w:r>
        <w:t xml:space="preserve">29.9, 29.10 КоАП РФ,  </w:t>
      </w:r>
    </w:p>
    <w:p w:rsidR="00A77B3E" w:rsidP="006A66E2">
      <w:pPr>
        <w:jc w:val="both"/>
      </w:pPr>
    </w:p>
    <w:p w:rsidR="00A77B3E" w:rsidP="006A66E2">
      <w:pPr>
        <w:jc w:val="center"/>
      </w:pPr>
      <w:r>
        <w:t>постановил:</w:t>
      </w:r>
    </w:p>
    <w:p w:rsidR="00A77B3E" w:rsidP="006A66E2">
      <w:pPr>
        <w:jc w:val="both"/>
      </w:pPr>
    </w:p>
    <w:p w:rsidR="00A77B3E" w:rsidP="006A66E2">
      <w:pPr>
        <w:jc w:val="both"/>
      </w:pPr>
      <w:r>
        <w:t xml:space="preserve">признать </w:t>
      </w:r>
      <w:r>
        <w:t>фио</w:t>
      </w:r>
      <w:r>
        <w:t>, родившегося дата в адрес, зарегистрированного и проживающего по адресу: адрес, виновным в совершении административного правонарушения, предусмотренного ст.17.8 КоАП РФ, и назначить ему наказание в виде адм</w:t>
      </w:r>
      <w:r>
        <w:t xml:space="preserve">инистративного штрафа в размере 1250 (одна тысяча двести пятьдесят) рублей. </w:t>
      </w:r>
    </w:p>
    <w:p w:rsidR="00A77B3E" w:rsidP="006A66E2">
      <w:pPr>
        <w:jc w:val="both"/>
      </w:pPr>
      <w:r>
        <w:t>Штраф подлежит уплате по следующим реквизитам: УФК по Республике Крым (УФССП России по Республике Крым), ИНН телефон, КПП телефон, л/с 04751А91420, Наименование банка: Отделение а</w:t>
      </w:r>
      <w:r>
        <w:t xml:space="preserve">дрес, БИК телефон, </w:t>
      </w:r>
    </w:p>
    <w:p w:rsidR="00A77B3E" w:rsidP="006A66E2">
      <w:pPr>
        <w:jc w:val="both"/>
      </w:pPr>
      <w:r>
        <w:t>р/с 40101810335100010001, КБК 32211617000016017140.</w:t>
      </w:r>
    </w:p>
    <w:p w:rsidR="00A77B3E" w:rsidP="006A66E2">
      <w:pPr>
        <w:jc w:val="both"/>
      </w:pPr>
      <w:r>
        <w:t xml:space="preserve">Разъяснить </w:t>
      </w:r>
      <w:r>
        <w:t>фио</w:t>
      </w:r>
      <w:r>
        <w:t>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</w:t>
      </w:r>
      <w:r>
        <w:t xml:space="preserve">рафа образует самостоятельный состав административного правонарушения, предусмотренного ч.1 ст.20.25 КоАП РФ. </w:t>
      </w:r>
    </w:p>
    <w:p w:rsidR="00A77B3E" w:rsidP="006A66E2">
      <w:pPr>
        <w:jc w:val="both"/>
      </w:pPr>
      <w:r>
        <w:t>Постановление может быть обжаловано в Кировский районный суд Республики Крым в течение десяти суток со дня вручения или получения копии постановл</w:t>
      </w:r>
      <w:r>
        <w:t>ения через судью, которым вынесено постановление по делу.</w:t>
      </w:r>
    </w:p>
    <w:p w:rsidR="00A77B3E" w:rsidP="006A66E2">
      <w:pPr>
        <w:jc w:val="both"/>
      </w:pPr>
      <w:r>
        <w:t xml:space="preserve"> </w:t>
      </w:r>
    </w:p>
    <w:p w:rsidR="00A77B3E" w:rsidP="006A66E2">
      <w:pPr>
        <w:jc w:val="both"/>
      </w:pPr>
    </w:p>
    <w:p w:rsidR="00A77B3E" w:rsidP="006A66E2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6A66E2">
      <w:pPr>
        <w:jc w:val="both"/>
      </w:pPr>
    </w:p>
    <w:p w:rsidR="00A77B3E" w:rsidP="006A66E2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6E2"/>
    <w:rsid w:val="006A66E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817C627-6F38-458B-85C0-E9FA94DC4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