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52-93/2017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командира специализированной роты ДПС ГИБДД по ОББПАСН, в отношении:</w:t>
      </w:r>
    </w:p>
    <w:p w:rsidR="00A77B3E">
      <w:r>
        <w:t>фио, паспортные данные, проживающего по адресу: адрес,                      адрес, не работающего,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управляя транспортным средством марки марка автомобиля, с государственным регистрационным знаком Ц 3364 КР, по адрес адрес РК, был остановлен инспектором ГИБДД. В ходе проверки документов выяснилось, что у водителя имеются признаки опьянения: запах алкоголя изо рта, нарушение речи, неустойчивость позы,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            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дата во второй половине дня употребил три бутылки пива, отмечал день рождения дочери, а вечером надо было развести гостей по домам, в связи с чем, и управлял транспортным средством. Также пояснил, что водительского удостоверения у него никогда не было, машина на него не оформлена, приобретал ее по устной договоренности, и пользуется транспортным средством только в пределах адрес, для подвоза воды к дому.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адрес телефон от                   дата (л.д.2);</w:t>
      </w:r>
    </w:p>
    <w:p w:rsidR="00A77B3E">
      <w:r>
        <w:t>· протоколом об отстранении от управления транспортным средством 61 АМ №404652 от дата (л.д.3);</w:t>
      </w:r>
    </w:p>
    <w:p w:rsidR="00A77B3E">
      <w:r>
        <w:t>·  протоколом о направлении на медицинское освидетельствование на состояние опьянения 16 МТ №00003977 от дата, согласно которому, фио отказался от прохождения медицинского освидетельствования (л.д.4);</w:t>
      </w:r>
    </w:p>
    <w:p w:rsidR="00A77B3E">
      <w:r>
        <w:t>· рапортом сотрудника ГИБДД от дата (л.д.5);</w:t>
      </w:r>
    </w:p>
    <w:p w:rsidR="00A77B3E">
      <w:r>
        <w:t>· письменными объяснениями правонарушителя фио, подтвержденными в судебном заседании (л.д.6);</w:t>
      </w:r>
    </w:p>
    <w:p w:rsidR="00A77B3E">
      <w:r>
        <w:t>· справкой от дата, согласно которой, фио, согласно данных информационной системы ФИС ГИБДД-М, водительское удостоверение в РЭО ГИБДД РФ не получал (л.д.10);</w:t>
      </w:r>
    </w:p>
    <w:p w:rsidR="00A77B3E">
      <w:r>
        <w:t xml:space="preserve">· видеозаписью, на которой, правонарушитель фио отказался от законного требования сотрудника ГИБДД о прохождении освидетельствования на состояние опьянения на месте остановки транспортного средства, и от прохождения освидетельствования в медицинском учреждении (л.д.12).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Согласно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признание им своей вины и раскаяние в совершении правонарушения,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проживающего по адресу: адрес, адрес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