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73C8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№5-52-95/2020</w:t>
      </w:r>
    </w:p>
    <w:p w:rsidR="00A77B3E" w:rsidP="00973C81">
      <w:pPr>
        <w:jc w:val="both"/>
      </w:pPr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 w:rsidP="00973C81">
      <w:pPr>
        <w:jc w:val="both"/>
      </w:pPr>
    </w:p>
    <w:p w:rsidR="00A77B3E" w:rsidP="00973C81">
      <w:pPr>
        <w:jc w:val="both"/>
      </w:pPr>
      <w:r>
        <w:t>23 апреля 2020 г.                                                                                                                 адрес</w:t>
      </w:r>
    </w:p>
    <w:p w:rsidR="00A77B3E" w:rsidP="00973C81">
      <w:pPr>
        <w:jc w:val="both"/>
      </w:pPr>
    </w:p>
    <w:p w:rsidR="00A77B3E" w:rsidP="00973C8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Поперечного ВА.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</w:p>
    <w:p w:rsidR="00A77B3E" w:rsidP="00973C81">
      <w:pPr>
        <w:jc w:val="both"/>
      </w:pPr>
      <w:r>
        <w:t xml:space="preserve">адрес,  </w:t>
      </w:r>
    </w:p>
    <w:p w:rsidR="00A77B3E" w:rsidP="00973C81">
      <w:pPr>
        <w:jc w:val="both"/>
      </w:pPr>
      <w:r>
        <w:t xml:space="preserve">                                                    </w:t>
      </w:r>
      <w:r>
        <w:t>установил:</w:t>
      </w:r>
    </w:p>
    <w:p w:rsidR="00A77B3E" w:rsidP="00973C81">
      <w:pPr>
        <w:jc w:val="both"/>
      </w:pPr>
    </w:p>
    <w:p w:rsidR="00A77B3E" w:rsidP="00973C81">
      <w:pPr>
        <w:jc w:val="both"/>
      </w:pPr>
      <w:r>
        <w:t>Поперечный В.А., являясь п</w:t>
      </w:r>
      <w:r>
        <w:t xml:space="preserve">о состоянию на дата должностным лицом –председателем Кировского сельского совета адрес (далее - Организация), и находясь по адресу: адрес, </w:t>
      </w:r>
    </w:p>
    <w:p w:rsidR="00A77B3E" w:rsidP="00973C81">
      <w:pPr>
        <w:jc w:val="both"/>
      </w:pPr>
      <w:r>
        <w:t>адрес, по месту нахождения Организации, в нарушение п.7 ст.431 НК РФ не представил в срок до дата расчёт по страховы</w:t>
      </w:r>
      <w:r>
        <w:t xml:space="preserve">м взносам Организации за адрес дата в налоговый орган по месту учёта Организации, представив его дата, то есть с нарушением срока предоставления. </w:t>
      </w:r>
    </w:p>
    <w:p w:rsidR="00A77B3E" w:rsidP="00973C81">
      <w:pPr>
        <w:jc w:val="both"/>
      </w:pPr>
      <w:r>
        <w:t>В судебное заседание Поперечный В.А. не явился, о месте и времени рассмотрения дела извещён надлежащим образо</w:t>
      </w:r>
      <w:r>
        <w:t xml:space="preserve">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973C81">
      <w:pPr>
        <w:jc w:val="both"/>
      </w:pPr>
      <w:r>
        <w:t>В судебное заседание представитель Межрайонной ИФНС России №4 по адрес не яв</w:t>
      </w:r>
      <w:r>
        <w:t>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</w:t>
      </w:r>
      <w:r>
        <w:t xml:space="preserve">ссии №4 по адрес.   </w:t>
      </w:r>
    </w:p>
    <w:p w:rsidR="00A77B3E" w:rsidP="00973C81">
      <w:pPr>
        <w:jc w:val="both"/>
      </w:pPr>
      <w:r>
        <w:t>Исследовав материалы дела, прихожу к следующим выводам.</w:t>
      </w:r>
    </w:p>
    <w:p w:rsidR="00A77B3E" w:rsidP="00973C81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</w:t>
      </w:r>
      <w:r>
        <w:t>о страховым взносам) в налоговый орган по месту учёта.</w:t>
      </w:r>
    </w:p>
    <w:p w:rsidR="00A77B3E" w:rsidP="00973C81"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</w:t>
      </w:r>
      <w:r>
        <w:t>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</w:t>
      </w:r>
      <w:r>
        <w:t xml:space="preserve">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73C81">
      <w:pPr>
        <w:jc w:val="both"/>
      </w:pPr>
      <w:r>
        <w:t>Как усматривается из материалов дела, Организация, руководителем которой по состоя</w:t>
      </w:r>
      <w:r>
        <w:t>нию на дата являлся Поперечный В.А., поставлена на учёт в Межрайонной инспекции ФНС России №4 по адрес дата</w:t>
      </w:r>
    </w:p>
    <w:p w:rsidR="00A77B3E" w:rsidP="00973C81">
      <w:pPr>
        <w:jc w:val="both"/>
      </w:pPr>
      <w:r>
        <w:t>Расчёт по страховым взносам Организации за адрес дата в налоговый орган по месту учёта Организацией представлен дата, то есть с нарушением установле</w:t>
      </w:r>
      <w:r>
        <w:t>нного срока.</w:t>
      </w:r>
    </w:p>
    <w:p w:rsidR="00A77B3E" w:rsidP="00973C81">
      <w:pPr>
        <w:jc w:val="both"/>
      </w:pPr>
      <w:r>
        <w:t xml:space="preserve">Таким образом, Поперечный В.А. не исполнил обязанность по своевременному предоставлению налоговой декларации, чем нарушил требования п.7 ст.431 НК РФ.  </w:t>
      </w:r>
    </w:p>
    <w:p w:rsidR="00A77B3E" w:rsidP="00973C81">
      <w:pPr>
        <w:jc w:val="both"/>
      </w:pPr>
      <w:r>
        <w:t>Факт совершения Поперечным В.А. административного правонарушения подтверждается: протоколо</w:t>
      </w:r>
      <w:r>
        <w:t xml:space="preserve">м об административном правонарушении от дата №910820051127157 (л.д.1-2), сведениями об Организации из ЕГРЮЛ (л.д.3, 4, 5, 6), копией квитанции о приёме налоговой декларации (расчёта) в электронном виде (л.д.7). </w:t>
      </w:r>
    </w:p>
    <w:p w:rsidR="00A77B3E" w:rsidP="00973C81">
      <w:pPr>
        <w:jc w:val="both"/>
      </w:pPr>
      <w:r>
        <w:t>Оценив в соответствии со ст.26.11 КоАП РФ ис</w:t>
      </w:r>
      <w:r>
        <w:t>следованные в судебном заседании доказательства, признаю их допустимыми, достоверными и в своей совокупности достаточными для признания Поперечного В.А. виновным в совершении административного правонарушения, предусмотренного ст.15.5 КоАП РФ, то есть в нар</w:t>
      </w:r>
      <w:r>
        <w:t xml:space="preserve">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973C81">
      <w:pPr>
        <w:jc w:val="both"/>
      </w:pPr>
      <w:r>
        <w:t>При назначении административного наказания Поперечному В.А. учитывается характер совершённ</w:t>
      </w:r>
      <w:r>
        <w:t xml:space="preserve">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73C81">
      <w:pPr>
        <w:jc w:val="both"/>
      </w:pPr>
      <w:r>
        <w:t>Поперечным В.А. совершено административное правонарушение в области финансов, налого</w:t>
      </w:r>
      <w:r>
        <w:t>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973C81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973C81">
      <w:pPr>
        <w:jc w:val="both"/>
      </w:pPr>
      <w:r>
        <w:t>Учитывая характер совершённого право</w:t>
      </w:r>
      <w:r>
        <w:t>нарушения, данные о личности виновного, считаю необходимым назначить Поперечному В.А. административное наказание в виде предупреждения.</w:t>
      </w:r>
    </w:p>
    <w:p w:rsidR="00A77B3E" w:rsidP="00973C8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73C81">
      <w:pPr>
        <w:jc w:val="both"/>
      </w:pPr>
      <w:r>
        <w:t xml:space="preserve">На основании </w:t>
      </w:r>
      <w:r>
        <w:t>изложенного и руководствуясь ст.ст.29.9, 29.10 КоАП РФ,</w:t>
      </w:r>
    </w:p>
    <w:p w:rsidR="00A77B3E" w:rsidP="00973C81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973C81">
      <w:pPr>
        <w:jc w:val="both"/>
      </w:pPr>
      <w:r>
        <w:t>признать Поперечного В.А.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973C81">
      <w:pPr>
        <w:jc w:val="both"/>
      </w:pPr>
      <w:r>
        <w:t>Поста</w:t>
      </w:r>
      <w:r>
        <w:t>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73C81">
      <w:pPr>
        <w:jc w:val="both"/>
      </w:pPr>
    </w:p>
    <w:p w:rsidR="00A77B3E" w:rsidP="00973C81">
      <w:pPr>
        <w:jc w:val="both"/>
      </w:pPr>
    </w:p>
    <w:p w:rsidR="00A77B3E" w:rsidP="00973C8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73C81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81"/>
    <w:rsid w:val="00973C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