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3A2CB9">
      <w:pPr>
        <w:ind w:left="5760" w:firstLine="720"/>
      </w:pPr>
      <w:r>
        <w:t>Дело №5-52-96/2019</w:t>
      </w:r>
    </w:p>
    <w:p w:rsidR="00A77B3E" w:rsidP="003A2CB9">
      <w:pPr>
        <w:ind w:left="2160" w:firstLine="720"/>
        <w:jc w:val="both"/>
      </w:pPr>
      <w:r>
        <w:t>ПОСТАНОВЛЕНИЕ</w:t>
      </w:r>
    </w:p>
    <w:p w:rsidR="00A77B3E" w:rsidP="003A2CB9">
      <w:pPr>
        <w:jc w:val="both"/>
      </w:pPr>
    </w:p>
    <w:p w:rsidR="003A2CB9" w:rsidP="003A2CB9">
      <w:pPr>
        <w:jc w:val="both"/>
      </w:pPr>
      <w:r>
        <w:t>5 февраля 2019 г.</w:t>
      </w:r>
    </w:p>
    <w:p w:rsidR="00A77B3E" w:rsidP="003A2CB9">
      <w:pPr>
        <w:jc w:val="both"/>
      </w:pPr>
      <w:r>
        <w:t xml:space="preserve">                                                                                                                адрес</w:t>
      </w:r>
    </w:p>
    <w:p w:rsidR="00A77B3E" w:rsidP="003A2CB9">
      <w:pPr>
        <w:jc w:val="both"/>
      </w:pPr>
    </w:p>
    <w:p w:rsidR="00A77B3E" w:rsidP="003A2CB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3A2CB9">
      <w:pPr>
        <w:jc w:val="both"/>
      </w:pPr>
      <w:r>
        <w:t>Куртаметова</w:t>
      </w:r>
      <w:r>
        <w:t xml:space="preserve"> ..., родившегося дата в адрес, гражданина ... зарегистрированного и проживающего по адресу: адрес, ... </w:t>
      </w:r>
    </w:p>
    <w:p w:rsidR="00A77B3E" w:rsidP="003A2CB9">
      <w:pPr>
        <w:jc w:val="both"/>
      </w:pPr>
    </w:p>
    <w:p w:rsidR="00A77B3E" w:rsidP="003A2CB9">
      <w:pPr>
        <w:ind w:left="2160" w:firstLine="720"/>
        <w:jc w:val="both"/>
      </w:pPr>
      <w:r>
        <w:t>установил:</w:t>
      </w:r>
    </w:p>
    <w:p w:rsidR="00A77B3E" w:rsidP="003A2CB9">
      <w:pPr>
        <w:jc w:val="both"/>
      </w:pPr>
    </w:p>
    <w:p w:rsidR="00A77B3E" w:rsidP="003A2CB9">
      <w:pPr>
        <w:jc w:val="both"/>
      </w:pPr>
      <w:r>
        <w:t>Куртаметов</w:t>
      </w:r>
      <w:r>
        <w:t xml:space="preserve"> У.Ф. не уплатил административны</w:t>
      </w:r>
      <w:r>
        <w:t xml:space="preserve">й штраф в срок, предусмотренный КоАП РФ. </w:t>
      </w:r>
    </w:p>
    <w:p w:rsidR="00A77B3E" w:rsidP="003A2CB9">
      <w:pPr>
        <w:jc w:val="both"/>
      </w:pPr>
      <w:r>
        <w:t xml:space="preserve">Так, дата в отношении </w:t>
      </w:r>
      <w:r>
        <w:t>Куртаметова</w:t>
      </w:r>
      <w:r>
        <w:t xml:space="preserve"> У.Ф. мировым судьёй судебного участка №52 Кировского судебного района адрес вынесено постановление по ч.1 ст.12.8 КоАП РФ и ему назначено наказание в виде административного штрафа </w:t>
      </w:r>
      <w:r>
        <w:t>в размере сумма с лишением права управления транспортными средствами на дата 6 месяцев.</w:t>
      </w:r>
    </w:p>
    <w:p w:rsidR="00A77B3E" w:rsidP="003A2CB9">
      <w:pPr>
        <w:jc w:val="both"/>
      </w:pPr>
      <w:r>
        <w:t xml:space="preserve">Указанное постановление вступило в законную силу дата </w:t>
      </w:r>
    </w:p>
    <w:p w:rsidR="00A77B3E" w:rsidP="003A2CB9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</w:t>
      </w:r>
      <w:r>
        <w:t xml:space="preserve">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3A2CB9">
      <w:pPr>
        <w:jc w:val="both"/>
      </w:pPr>
      <w:r>
        <w:t xml:space="preserve">Однако </w:t>
      </w:r>
      <w:r>
        <w:t>Куртаметов</w:t>
      </w:r>
      <w:r>
        <w:t xml:space="preserve"> У.Ф., находясь по адресу: адрес,</w:t>
      </w:r>
    </w:p>
    <w:p w:rsidR="00A77B3E" w:rsidP="003A2CB9">
      <w:pPr>
        <w:jc w:val="both"/>
      </w:pPr>
      <w:r>
        <w:t xml:space="preserve">адрес, в установленный срок, то есть до дата, штраф в размере сумма не уплатил </w:t>
      </w:r>
      <w:r>
        <w:t>и копию документа об оплате штрафа не представил.</w:t>
      </w:r>
    </w:p>
    <w:p w:rsidR="00A77B3E" w:rsidP="003A2CB9">
      <w:pPr>
        <w:jc w:val="both"/>
      </w:pPr>
      <w:r>
        <w:t xml:space="preserve">Таким образом, </w:t>
      </w:r>
      <w:r>
        <w:t>Куртаметов</w:t>
      </w:r>
      <w:r>
        <w:t xml:space="preserve"> У.Ф. совершил административное правонарушение, предусмотренное ч.1 ст.20.25 КоАП РФ.</w:t>
      </w:r>
    </w:p>
    <w:p w:rsidR="00A77B3E" w:rsidP="003A2CB9">
      <w:pPr>
        <w:jc w:val="both"/>
      </w:pPr>
      <w:r>
        <w:t xml:space="preserve">В судебном заседании </w:t>
      </w:r>
      <w:r>
        <w:t>Куртаметов</w:t>
      </w:r>
      <w:r>
        <w:t xml:space="preserve"> У.Ф. вину в совершении правонарушения признал, обстоятельства, </w:t>
      </w:r>
      <w:r>
        <w:t xml:space="preserve">изложенные в протоколе об административном правонарушении, не оспаривал, и пояснил, что штраф не оплатил из-за отсутствия финансовой возможности.  </w:t>
      </w:r>
    </w:p>
    <w:p w:rsidR="00A77B3E" w:rsidP="003A2CB9">
      <w:pPr>
        <w:jc w:val="both"/>
      </w:pPr>
      <w:r>
        <w:t xml:space="preserve">В ходе судебного разбирательства отводов и ходатайств </w:t>
      </w:r>
      <w:r>
        <w:t>Куртаметовым</w:t>
      </w:r>
      <w:r>
        <w:t xml:space="preserve"> У.Ф. заявлено не было. </w:t>
      </w:r>
    </w:p>
    <w:p w:rsidR="00A77B3E" w:rsidP="003A2CB9">
      <w:pPr>
        <w:jc w:val="both"/>
      </w:pPr>
      <w:r>
        <w:t>Исследовав матери</w:t>
      </w:r>
      <w:r>
        <w:t xml:space="preserve">алы дела, выслушав объяснения </w:t>
      </w:r>
      <w:r>
        <w:t>Куртаметова</w:t>
      </w:r>
      <w:r>
        <w:t xml:space="preserve"> У.Ф.,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3A2CB9">
      <w:pPr>
        <w:jc w:val="both"/>
      </w:pPr>
      <w:r>
        <w:t>Согласно ст.32.2 КоАП РФ в случае неуплат</w:t>
      </w:r>
      <w:r>
        <w:t xml:space="preserve">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</w:t>
      </w:r>
      <w:r>
        <w:t>структурного подразделе</w:t>
      </w:r>
      <w:r>
        <w:t>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</w:t>
      </w:r>
      <w:r>
        <w:t>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3A2CB9">
      <w:pPr>
        <w:jc w:val="both"/>
      </w:pPr>
      <w:r>
        <w:t xml:space="preserve">Факт совершения </w:t>
      </w:r>
      <w:r>
        <w:t>Куртаметовым</w:t>
      </w:r>
      <w:r>
        <w:t xml:space="preserve"> У.Ф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правонарушении №40/19/82013-АП от 5 февраля 2019 г. (л.д.1), копией постановления мирового судьи судебного участка №52 Кировского суде</w:t>
      </w:r>
      <w:r>
        <w:t xml:space="preserve">бного района адрес от дата </w:t>
      </w:r>
    </w:p>
    <w:p w:rsidR="00A77B3E" w:rsidP="003A2CB9">
      <w:pPr>
        <w:jc w:val="both"/>
      </w:pPr>
      <w:r>
        <w:t xml:space="preserve">дата в отношении </w:t>
      </w:r>
      <w:r>
        <w:t>Куртаметова</w:t>
      </w:r>
      <w:r>
        <w:t xml:space="preserve"> У.Ф. по ч.1 ст.12.8 КоАП РФ (л.д.2-3), копией постановления судебного пристава-исполнителя о возбуждении исполнительного производства от дата в отношении </w:t>
      </w:r>
      <w:r>
        <w:t>Куртаметова</w:t>
      </w:r>
      <w:r>
        <w:t xml:space="preserve"> У.Ф. (л.д.4). </w:t>
      </w:r>
    </w:p>
    <w:p w:rsidR="00A77B3E" w:rsidP="003A2CB9">
      <w:pPr>
        <w:jc w:val="both"/>
      </w:pPr>
      <w:r>
        <w:t>Составленные проце</w:t>
      </w:r>
      <w:r>
        <w:t>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A2CB9">
      <w:pPr>
        <w:jc w:val="both"/>
      </w:pPr>
      <w:r>
        <w:t>Исследовав и оценив собранные</w:t>
      </w:r>
      <w:r>
        <w:t xml:space="preserve"> по делу доказательства, прихожу к выводу о виновности </w:t>
      </w:r>
      <w:r>
        <w:t>Куртаметова</w:t>
      </w:r>
      <w:r>
        <w:t xml:space="preserve"> У.Ф.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</w:t>
      </w:r>
      <w:r>
        <w:t xml:space="preserve">   </w:t>
      </w:r>
    </w:p>
    <w:p w:rsidR="00A77B3E" w:rsidP="003A2CB9">
      <w:pPr>
        <w:jc w:val="both"/>
      </w:pPr>
      <w:r>
        <w:t xml:space="preserve">При назначении административного наказания </w:t>
      </w:r>
      <w:r>
        <w:t>Куртаметову</w:t>
      </w:r>
      <w:r>
        <w:t xml:space="preserve"> У.Ф.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3A2CB9">
      <w:pPr>
        <w:jc w:val="both"/>
      </w:pPr>
      <w:r>
        <w:t>Куртаметовым</w:t>
      </w:r>
      <w:r>
        <w:t xml:space="preserve"> У</w:t>
      </w:r>
      <w:r>
        <w:t>.Ф.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женат, ранее привлекался к административной ответственности.</w:t>
      </w:r>
    </w:p>
    <w:p w:rsidR="00A77B3E" w:rsidP="003A2CB9">
      <w:pPr>
        <w:jc w:val="both"/>
      </w:pPr>
      <w:r>
        <w:t>Обстоятельством, смягчающим адми</w:t>
      </w:r>
      <w:r>
        <w:t xml:space="preserve">нистративную ответственность, признаю в соответствии с ч.2 ст.4.2 КоАП РФ признание </w:t>
      </w:r>
      <w:r>
        <w:t>Куртаметовым</w:t>
      </w:r>
      <w:r>
        <w:t xml:space="preserve"> У.Ф. своей вины.</w:t>
      </w:r>
    </w:p>
    <w:p w:rsidR="00A77B3E" w:rsidP="003A2CB9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3A2CB9">
      <w:pPr>
        <w:jc w:val="both"/>
      </w:pPr>
      <w:r>
        <w:t xml:space="preserve">Учитывая характер совершённого правонарушения, данные о </w:t>
      </w:r>
      <w:r>
        <w:t xml:space="preserve">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Куртамет</w:t>
      </w:r>
      <w:r>
        <w:t>ову</w:t>
      </w:r>
      <w:r>
        <w:t xml:space="preserve"> У.Ф. административное наказание в виде обязательных работ.</w:t>
      </w:r>
    </w:p>
    <w:p w:rsidR="00A77B3E" w:rsidP="003A2CB9">
      <w:pPr>
        <w:jc w:val="both"/>
      </w:pPr>
      <w:r>
        <w:t xml:space="preserve">Обстоятельств, препятствующих назначению </w:t>
      </w:r>
      <w:r>
        <w:t>Куртаметову</w:t>
      </w:r>
      <w:r>
        <w:t xml:space="preserve"> У.Ф. указанного вида наказания, не установлено.</w:t>
      </w:r>
    </w:p>
    <w:p w:rsidR="00A77B3E" w:rsidP="003A2CB9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3A2CB9">
      <w:pPr>
        <w:jc w:val="both"/>
      </w:pPr>
    </w:p>
    <w:p w:rsidR="00A77B3E" w:rsidP="003A2CB9">
      <w:pPr>
        <w:ind w:left="2880" w:firstLine="720"/>
        <w:jc w:val="both"/>
      </w:pPr>
      <w:r>
        <w:t>постановил:</w:t>
      </w:r>
    </w:p>
    <w:p w:rsidR="00A77B3E" w:rsidP="003A2CB9">
      <w:pPr>
        <w:jc w:val="both"/>
      </w:pPr>
    </w:p>
    <w:p w:rsidR="00A77B3E" w:rsidP="003A2CB9">
      <w:pPr>
        <w:jc w:val="both"/>
      </w:pPr>
      <w:r>
        <w:t>признать</w:t>
      </w:r>
      <w:r>
        <w:t xml:space="preserve"> </w:t>
      </w:r>
      <w:r>
        <w:t>Куртаметова</w:t>
      </w:r>
      <w:r>
        <w:t xml:space="preserve"> ...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обязательных работ на срок 32 (т</w:t>
      </w:r>
      <w:r>
        <w:t xml:space="preserve">ридцать два) часа.  </w:t>
      </w:r>
    </w:p>
    <w:p w:rsidR="00A77B3E" w:rsidP="003A2CB9">
      <w:pPr>
        <w:jc w:val="both"/>
      </w:pPr>
      <w:r>
        <w:t xml:space="preserve">Разъяснить </w:t>
      </w:r>
      <w:r>
        <w:t>Куртаметову</w:t>
      </w:r>
      <w:r>
        <w:t xml:space="preserve"> У.Ф.,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</w:t>
      </w:r>
      <w:r>
        <w:t>а срок до пятнадцати суток.</w:t>
      </w:r>
    </w:p>
    <w:p w:rsidR="00A77B3E" w:rsidP="003A2CB9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3A2CB9">
      <w:pPr>
        <w:jc w:val="both"/>
      </w:pPr>
      <w:r>
        <w:t>Исполнение судебным приставом-исполнителем исполнительного документа об отбывании обязательных р</w:t>
      </w:r>
      <w:r>
        <w:t>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</w:t>
      </w:r>
      <w:r>
        <w:t>м таких работ.</w:t>
      </w:r>
    </w:p>
    <w:p w:rsidR="00A77B3E" w:rsidP="003A2CB9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3A2CB9">
      <w:pPr>
        <w:jc w:val="both"/>
      </w:pPr>
    </w:p>
    <w:p w:rsidR="00A77B3E" w:rsidP="003A2CB9">
      <w:pPr>
        <w:jc w:val="both"/>
      </w:pPr>
    </w:p>
    <w:p w:rsidR="00A77B3E" w:rsidP="003A2C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A2CB9">
      <w:pPr>
        <w:jc w:val="both"/>
      </w:pPr>
    </w:p>
    <w:p w:rsidR="00A77B3E" w:rsidP="003A2CB9">
      <w:pPr>
        <w:jc w:val="both"/>
      </w:pPr>
    </w:p>
    <w:p w:rsidR="00A77B3E" w:rsidP="003A2CB9">
      <w:pPr>
        <w:jc w:val="both"/>
      </w:pPr>
      <w:r>
        <w:t xml:space="preserve"> </w:t>
      </w:r>
    </w:p>
    <w:p w:rsidR="00A77B3E" w:rsidP="003A2CB9">
      <w:pPr>
        <w:jc w:val="both"/>
      </w:pPr>
    </w:p>
    <w:p w:rsidR="00A77B3E" w:rsidP="003A2CB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B9"/>
    <w:rsid w:val="003A2C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3A7A81-B78B-4416-99E0-EB16FAF4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