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№5-52-111/2021</w:t>
      </w:r>
    </w:p>
    <w:p w:rsidR="00A77B3E" w:rsidP="001B2F8E">
      <w:pPr>
        <w:jc w:val="center"/>
      </w:pPr>
      <w:r>
        <w:t>ПОСТАНОВЛЕНИЕ</w:t>
      </w:r>
    </w:p>
    <w:p w:rsidR="00A77B3E"/>
    <w:p w:rsidR="00A77B3E">
      <w:r>
        <w:t xml:space="preserve">     09 марта 2021 г.                                                                            адрес</w:t>
      </w:r>
    </w:p>
    <w:p w:rsidR="00A77B3E"/>
    <w:p w:rsidR="00A77B3E" w:rsidP="001B2F8E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Ведмедского</w:t>
      </w:r>
      <w:r>
        <w:t xml:space="preserve"> А</w:t>
      </w:r>
      <w:r>
        <w:t xml:space="preserve">лександра Александровича, паспортные данные, гражданина Российской Федерации, проживающего по адресу: адрес, зарегистрированного по адресу: адрес, не работающего, </w:t>
      </w:r>
    </w:p>
    <w:p w:rsidR="00A77B3E" w:rsidP="001B2F8E">
      <w:pPr>
        <w:ind w:firstLine="426"/>
        <w:jc w:val="center"/>
      </w:pPr>
      <w:r>
        <w:t>установил:</w:t>
      </w:r>
    </w:p>
    <w:p w:rsidR="00A77B3E" w:rsidP="001B2F8E">
      <w:pPr>
        <w:ind w:firstLine="426"/>
        <w:jc w:val="both"/>
      </w:pPr>
      <w:r>
        <w:t xml:space="preserve"> </w:t>
      </w:r>
      <w:r>
        <w:t>Ведмедский</w:t>
      </w:r>
      <w:r>
        <w:t xml:space="preserve"> А.А. не уплатил административный штраф в срок, предусмотренный</w:t>
      </w:r>
      <w:r>
        <w:t xml:space="preserve"> КоАП РФ. </w:t>
      </w:r>
    </w:p>
    <w:p w:rsidR="00A77B3E" w:rsidP="001B2F8E">
      <w:pPr>
        <w:ind w:firstLine="426"/>
        <w:jc w:val="both"/>
      </w:pPr>
      <w:r>
        <w:t xml:space="preserve"> </w:t>
      </w:r>
      <w:r>
        <w:t xml:space="preserve">Так, дата в отношении </w:t>
      </w:r>
      <w:r>
        <w:t>Ведмедского</w:t>
      </w:r>
      <w:r>
        <w:t xml:space="preserve"> А.А. старшим УУП ОМВД России по адрес РК вынесено постановление по ч. 1 ст.20.20 КоАП РФ и ему назначено наказание в виде административного штрафа в размере сумма.  </w:t>
      </w:r>
    </w:p>
    <w:p w:rsidR="00A77B3E" w:rsidP="001B2F8E">
      <w:pPr>
        <w:ind w:firstLine="426"/>
        <w:jc w:val="both"/>
      </w:pPr>
      <w:r>
        <w:t>Указанное постановление вступило в законную с</w:t>
      </w:r>
      <w:r>
        <w:t xml:space="preserve">илу дата </w:t>
      </w:r>
    </w:p>
    <w:p w:rsidR="00A77B3E" w:rsidP="001B2F8E">
      <w:pPr>
        <w:ind w:firstLine="426"/>
        <w:jc w:val="both"/>
      </w:pPr>
      <w:r>
        <w:t xml:space="preserve"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1B2F8E">
      <w:pPr>
        <w:ind w:firstLine="426"/>
        <w:jc w:val="both"/>
      </w:pPr>
      <w:r>
        <w:t>Однако</w:t>
      </w:r>
      <w:r>
        <w:t xml:space="preserve"> </w:t>
      </w:r>
      <w:r>
        <w:t>Ведмедский</w:t>
      </w:r>
      <w:r>
        <w:t xml:space="preserve"> А.А. находясь по адресу: адрес, в установленный срок, то есть до дата, штраф в размере сумма не уплатил.</w:t>
      </w:r>
    </w:p>
    <w:p w:rsidR="00A77B3E" w:rsidP="001B2F8E">
      <w:pPr>
        <w:ind w:firstLine="426"/>
        <w:jc w:val="both"/>
      </w:pPr>
      <w:r>
        <w:t xml:space="preserve">Таким образом, </w:t>
      </w:r>
      <w:r>
        <w:t>Ведмедский</w:t>
      </w:r>
      <w:r>
        <w:t xml:space="preserve"> А.А. совершил административное правонарушение, предусмотренное ч.1 ст.20.25 КоАП РФ.</w:t>
      </w:r>
    </w:p>
    <w:p w:rsidR="00A77B3E" w:rsidP="001B2F8E">
      <w:pPr>
        <w:ind w:firstLine="426"/>
        <w:jc w:val="both"/>
      </w:pPr>
      <w:r>
        <w:t xml:space="preserve">В ходе рассмотрения дела </w:t>
      </w:r>
      <w:r>
        <w:t>Вед</w:t>
      </w:r>
      <w:r>
        <w:t>медский</w:t>
      </w:r>
      <w:r>
        <w:t xml:space="preserve"> А.А. вину в совершении правонарушения признал, обстоятельства, изложенные в протоколе об административном правонарушении, не оспаривал. </w:t>
      </w:r>
    </w:p>
    <w:p w:rsidR="00A77B3E" w:rsidP="001B2F8E">
      <w:pPr>
        <w:ind w:firstLine="426"/>
        <w:jc w:val="both"/>
      </w:pPr>
      <w:r>
        <w:t xml:space="preserve">В ходе судебного разбирательства отводов и ходатайств                     </w:t>
      </w:r>
      <w:r>
        <w:t>Ведмедским</w:t>
      </w:r>
      <w:r>
        <w:t xml:space="preserve"> А.А. заявлено не было. </w:t>
      </w:r>
    </w:p>
    <w:p w:rsidR="00A77B3E" w:rsidP="001B2F8E">
      <w:pPr>
        <w:ind w:firstLine="426"/>
        <w:jc w:val="both"/>
      </w:pPr>
      <w:r>
        <w:t>Ис</w:t>
      </w:r>
      <w:r>
        <w:t xml:space="preserve">следовав материалы дела, выслушав объяснения </w:t>
      </w:r>
      <w:r>
        <w:t>Ведмедского</w:t>
      </w:r>
      <w:r>
        <w:t xml:space="preserve"> А.А.,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1B2F8E">
      <w:pPr>
        <w:ind w:firstLine="426"/>
        <w:jc w:val="both"/>
      </w:pPr>
      <w:r>
        <w:t xml:space="preserve">Согласно ст.32.2 КоАП РФ, </w:t>
      </w:r>
      <w:r>
        <w:t>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</w:t>
      </w:r>
      <w:r>
        <w:t>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</w:t>
      </w:r>
      <w:r>
        <w:t>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1B2F8E">
      <w:pPr>
        <w:ind w:firstLine="426"/>
        <w:jc w:val="both"/>
      </w:pPr>
      <w:r>
        <w:t xml:space="preserve">Факт совершения </w:t>
      </w:r>
      <w:r>
        <w:t>Ведмедским</w:t>
      </w:r>
      <w:r>
        <w:t xml:space="preserve"> А.А. административного правонарушения, предусмотренного ч.1 ст.20.25 КоАП РФ, подтверждается: протоколом об административном правонарушении № РК телефон от дата (л.д.1), копией постановления старшего УУП ОМВД России по адрес РК от дата по делу о</w:t>
      </w:r>
      <w:r>
        <w:t xml:space="preserve">б </w:t>
      </w:r>
      <w:r>
        <w:t xml:space="preserve">административном правонарушении, предусмотренном ч.1 ст.20.20 КоАП РФ, в отношении </w:t>
      </w:r>
      <w:r>
        <w:t>Ведмедского</w:t>
      </w:r>
      <w:r>
        <w:t xml:space="preserve"> А.А. (л.д.7).</w:t>
      </w:r>
    </w:p>
    <w:p w:rsidR="00A77B3E" w:rsidP="001B2F8E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</w:t>
      </w:r>
      <w:r>
        <w:t xml:space="preserve"> – достаточными доказательствами, собранными в соответствии с правилами статей 26.2, 26.11 КоАП РФ.</w:t>
      </w:r>
    </w:p>
    <w:p w:rsidR="00A77B3E" w:rsidP="001B2F8E">
      <w:pPr>
        <w:ind w:firstLine="426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Ведмедского</w:t>
      </w:r>
      <w:r>
        <w:t xml:space="preserve"> А.А. в совершении административного правонарушения, действия</w:t>
      </w:r>
      <w:r>
        <w:t xml:space="preserve"> которого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1B2F8E">
      <w:pPr>
        <w:ind w:firstLine="426"/>
        <w:jc w:val="both"/>
      </w:pPr>
      <w:r>
        <w:t xml:space="preserve">При назначении административного наказания </w:t>
      </w:r>
      <w:r>
        <w:t>Ведмедскому</w:t>
      </w:r>
      <w:r>
        <w:t xml:space="preserve"> А.А. учитывается характер совершённого административного правонарушен</w:t>
      </w:r>
      <w:r>
        <w:t>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1B2F8E">
      <w:pPr>
        <w:ind w:firstLine="426"/>
        <w:jc w:val="both"/>
      </w:pPr>
      <w:r>
        <w:t>Ведмедским</w:t>
      </w:r>
      <w:r>
        <w:t xml:space="preserve"> А.А. совершено административное правонарушение, посягающее на общественный порядок и общественную безопасность, официально не трудо</w:t>
      </w:r>
      <w:r>
        <w:t xml:space="preserve">устроен, ранее не привлекался к административной ответственности.      </w:t>
      </w:r>
    </w:p>
    <w:p w:rsidR="00A77B3E" w:rsidP="001B2F8E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Ведмедским</w:t>
      </w:r>
      <w:r>
        <w:t xml:space="preserve"> А.А. своей вины, и раскаяние в содеянном.   </w:t>
      </w:r>
    </w:p>
    <w:p w:rsidR="00A77B3E" w:rsidP="001B2F8E">
      <w:pPr>
        <w:ind w:firstLine="426"/>
        <w:jc w:val="both"/>
      </w:pPr>
      <w:r>
        <w:t>Обстоятельст</w:t>
      </w:r>
      <w:r>
        <w:t>в, отягчающих административную ответственность, не установлено.</w:t>
      </w:r>
    </w:p>
    <w:p w:rsidR="00A77B3E" w:rsidP="001B2F8E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</w:t>
      </w:r>
      <w:r>
        <w:t xml:space="preserve">ушений, считаю необходимым назначить </w:t>
      </w:r>
      <w:r>
        <w:t>Ведмедскому</w:t>
      </w:r>
      <w:r>
        <w:t xml:space="preserve"> А.А. административное наказание в виде административного штрафа.</w:t>
      </w:r>
    </w:p>
    <w:p w:rsidR="00A77B3E" w:rsidP="001B2F8E">
      <w:pPr>
        <w:ind w:firstLine="426"/>
        <w:jc w:val="both"/>
      </w:pPr>
      <w:r>
        <w:t xml:space="preserve"> На основании изложенного, руководствуясь ст.ст.29.9, 29.10 КоАП РФ,  </w:t>
      </w:r>
    </w:p>
    <w:p w:rsidR="00A77B3E" w:rsidP="001B2F8E">
      <w:pPr>
        <w:ind w:firstLine="426"/>
        <w:jc w:val="center"/>
      </w:pPr>
      <w:r>
        <w:t>постановил:</w:t>
      </w:r>
    </w:p>
    <w:p w:rsidR="00A77B3E" w:rsidP="001B2F8E">
      <w:pPr>
        <w:ind w:firstLine="426"/>
        <w:jc w:val="both"/>
      </w:pPr>
      <w:r>
        <w:t xml:space="preserve"> </w:t>
      </w:r>
      <w:r>
        <w:t xml:space="preserve"> признать </w:t>
      </w:r>
      <w:r>
        <w:t>Ведмедского</w:t>
      </w:r>
      <w:r>
        <w:t xml:space="preserve"> Александра Александровича, паспортные данные, проживающего по адресу: адрес, зарегистрированного по адресу: адрес, виновным в совершении административного правонарушения, предусмотренного ч.1 ст.20.25 КоАП РФ, и назначить ему</w:t>
      </w:r>
      <w:r>
        <w:t xml:space="preserve"> наказание в виде административного штрафа в размере сумма.</w:t>
      </w:r>
    </w:p>
    <w:p w:rsidR="00A77B3E" w:rsidP="001B2F8E">
      <w:pPr>
        <w:ind w:firstLine="426"/>
        <w:jc w:val="both"/>
      </w:pPr>
      <w:r>
        <w:t>Штраф подлежит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ИНН – телефон, КБК – тел</w:t>
      </w:r>
      <w:r>
        <w:t xml:space="preserve">ефон </w:t>
      </w:r>
      <w:r>
        <w:t>телефон</w:t>
      </w:r>
      <w:r>
        <w:t xml:space="preserve">,                                               к/с 03100643350000017500, получатель УФК по адрес (Министерство юстиции адрес л/с 04752203230).                                                             </w:t>
      </w:r>
    </w:p>
    <w:p w:rsidR="00A77B3E" w:rsidP="001B2F8E">
      <w:pPr>
        <w:ind w:firstLine="426"/>
        <w:jc w:val="both"/>
      </w:pPr>
      <w:r>
        <w:t xml:space="preserve">Разъяснить </w:t>
      </w:r>
      <w:r>
        <w:t>Ведмедскому</w:t>
      </w:r>
      <w:r>
        <w:t xml:space="preserve"> А.А., что мера н</w:t>
      </w:r>
      <w:r>
        <w:t>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</w:t>
      </w:r>
      <w:r>
        <w:t>ный состав административного правонарушения, предусмотренного ч.1 ст.20.25 КоАП РФ.</w:t>
      </w:r>
    </w:p>
    <w:p w:rsidR="00A77B3E" w:rsidP="001B2F8E">
      <w:pPr>
        <w:ind w:firstLine="426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</w:t>
      </w:r>
      <w:r>
        <w:t xml:space="preserve"> копии постановления.</w:t>
      </w: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p w:rsidR="00A77B3E" w:rsidP="001B2F8E">
      <w:pPr>
        <w:ind w:firstLine="426"/>
        <w:jc w:val="both"/>
      </w:pPr>
    </w:p>
    <w:sectPr w:rsidSect="001B2F8E">
      <w:pgSz w:w="12240" w:h="15840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8E"/>
    <w:rsid w:val="001B2F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11FFC0-EA4B-447F-B43C-E8646837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