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81983">
      <w:pPr>
        <w:jc w:val="right"/>
      </w:pPr>
      <w:r>
        <w:t>Дело №5-52-113/2021</w:t>
      </w:r>
    </w:p>
    <w:p w:rsidR="00A77B3E" w:rsidP="00981983">
      <w:pPr>
        <w:jc w:val="right"/>
      </w:pPr>
      <w:r>
        <w:t>УИД – 91MS0053-телефон-телефон</w:t>
      </w:r>
    </w:p>
    <w:p w:rsidR="00A77B3E" w:rsidP="00981983">
      <w:pPr>
        <w:jc w:val="center"/>
      </w:pPr>
      <w:r>
        <w:t>ПОСТАНОВЛЕНИЕ</w:t>
      </w:r>
    </w:p>
    <w:p w:rsidR="00A77B3E"/>
    <w:p w:rsidR="00A77B3E">
      <w:r>
        <w:t>23 марта 2021 г.                                                                                   адрес</w:t>
      </w:r>
    </w:p>
    <w:p w:rsidR="00A77B3E"/>
    <w:p w:rsidR="00A77B3E" w:rsidP="00981983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ч.25 ст.19.5 Кодекса Российской Федерации об административных правонарушениях (далее – КоАП РФ), в отнош</w:t>
      </w:r>
      <w:r>
        <w:t xml:space="preserve">ении Исмаилова Муслима </w:t>
      </w:r>
      <w:r>
        <w:t>Ризаевича</w:t>
      </w:r>
      <w:r>
        <w:t xml:space="preserve">, паспортные данные, гражданина Российской Федерации, проживающего и зарегистрированного по адресу: адрес, </w:t>
      </w:r>
    </w:p>
    <w:p w:rsidR="00A77B3E" w:rsidP="00981983">
      <w:pPr>
        <w:ind w:firstLine="567"/>
        <w:jc w:val="center"/>
      </w:pPr>
      <w:r>
        <w:t>установил:</w:t>
      </w:r>
    </w:p>
    <w:p w:rsidR="00A77B3E" w:rsidP="00981983">
      <w:pPr>
        <w:ind w:firstLine="567"/>
        <w:jc w:val="both"/>
      </w:pPr>
      <w:r>
        <w:t>Исмаилов М.Р., дата, по адресу: адрес, не выполнил в установленный срок законное предписание должностного</w:t>
      </w:r>
      <w:r>
        <w:t xml:space="preserve"> лица №1 к акту проверки №32 от дата, чем совершил административное правонарушение, предусмотренное ч.25 ст.19.5 КоАП РФ.</w:t>
      </w:r>
    </w:p>
    <w:p w:rsidR="00A77B3E" w:rsidP="00981983">
      <w:pPr>
        <w:ind w:firstLine="567"/>
        <w:jc w:val="both"/>
      </w:pPr>
      <w:r>
        <w:t>В судебное заседание Исмаилов М.Р. не явился, о времени и месте рассмотрения дела извещен надлежащим образом, ходатайство об отложении</w:t>
      </w:r>
      <w:r>
        <w:t xml:space="preserve"> рассмотрения дела не представил, суд считает возможным в порядке ч.2                    ст. 25.1 КоАП РФ, рассмотреть дело в его отсутствие.</w:t>
      </w:r>
    </w:p>
    <w:p w:rsidR="00A77B3E" w:rsidP="00981983">
      <w:pPr>
        <w:ind w:firstLine="567"/>
        <w:jc w:val="both"/>
      </w:pPr>
      <w:r>
        <w:t xml:space="preserve">Государственный инспектор адрес РК по использованию и охране земель </w:t>
      </w:r>
      <w:r>
        <w:t>фио</w:t>
      </w:r>
      <w:r>
        <w:t xml:space="preserve"> в судебном заседании просил признать Исмаи</w:t>
      </w:r>
      <w:r>
        <w:t xml:space="preserve">лова М. виновным в совершении административного правонарушения, предусмотренного ч.25 ст. 19.5 КоАП РФ, и ограничиться минимальным штрафом, предусмотренным санкцией статьи. </w:t>
      </w:r>
    </w:p>
    <w:p w:rsidR="00A77B3E" w:rsidP="00981983">
      <w:pPr>
        <w:ind w:firstLine="567"/>
        <w:jc w:val="both"/>
      </w:pPr>
      <w:r>
        <w:t xml:space="preserve">Исследовав материалы дела, выслушав мнение должностного лица </w:t>
      </w:r>
      <w:r>
        <w:t>фио</w:t>
      </w:r>
      <w:r>
        <w:t xml:space="preserve">, прихожу </w:t>
      </w:r>
      <w:r>
        <w:t xml:space="preserve">к выводу о наличии вины Исмаилова М.Р. в совершении административного правонарушения, предусмотренного ч.25 ст.19.5 КоАП РФ, исходя из следующего. </w:t>
      </w:r>
    </w:p>
    <w:p w:rsidR="00A77B3E" w:rsidP="00981983">
      <w:pPr>
        <w:ind w:firstLine="567"/>
        <w:jc w:val="both"/>
      </w:pPr>
      <w:r>
        <w:t>Факт совершения административного правонарушения, предусмотренного ч.25 ст.19.5 КоАП РФ, и вина Исмаилова М.</w:t>
      </w:r>
      <w:r>
        <w:t>Р. подтверждаются: протоколом об административном правонарушении б/н от дата (л.д.12-13), предписанием об устранении выявленного нарушения требований земельного законодательства РФ №1 к акту проверки №32 от дата  (л.д.1), распоряжением органа государственн</w:t>
      </w:r>
      <w:r>
        <w:t xml:space="preserve">ого надзора о проведении внеплановой выездной проверки физического лица от дата №336-06/19 (л.д.3), актом проверки органом государственного надзора №14 от дата (л.д.6-7) с </w:t>
      </w:r>
      <w:r>
        <w:t>фототаблицей</w:t>
      </w:r>
      <w:r>
        <w:t xml:space="preserve"> (л.д.8), предписанием об устранении выявленного нарушения требований зе</w:t>
      </w:r>
      <w:r>
        <w:t xml:space="preserve">мельного законодательства РФ от дата (л.д.9-10).  </w:t>
      </w:r>
    </w:p>
    <w:p w:rsidR="00A77B3E" w:rsidP="00981983">
      <w:pPr>
        <w:ind w:firstLine="567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</w:t>
      </w:r>
      <w:r>
        <w:t>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981983">
      <w:pPr>
        <w:ind w:firstLine="567"/>
        <w:jc w:val="both"/>
      </w:pPr>
      <w:r>
        <w:t xml:space="preserve"> </w:t>
      </w:r>
      <w:r>
        <w:t xml:space="preserve">Действия Исмаилова М.Р. необходимо квалифицировать по ч.25 ст.19.5 КоАП </w:t>
      </w:r>
      <w:r>
        <w:t>Р</w:t>
      </w:r>
      <w:r>
        <w:t>Ф</w:t>
      </w:r>
      <w:r>
        <w:t>, как н</w:t>
      </w:r>
      <w:r>
        <w:t>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</w:t>
      </w:r>
      <w:r>
        <w:t>льства.</w:t>
      </w:r>
    </w:p>
    <w:p w:rsidR="00A77B3E" w:rsidP="00981983">
      <w:pPr>
        <w:ind w:firstLine="567"/>
        <w:jc w:val="both"/>
      </w:pPr>
      <w:r>
        <w:t>При назначении административного наказания Исмаилову М.Р.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981983">
      <w:pPr>
        <w:ind w:firstLine="567"/>
        <w:jc w:val="both"/>
      </w:pPr>
      <w:r>
        <w:t>Исмаиловым М</w:t>
      </w:r>
      <w:r>
        <w:t xml:space="preserve">.Р. совершено административное правонарушение против порядка управления, ранее к административной ответственности не привлекался, сведений об обратном представленные материалы не содержат. </w:t>
      </w:r>
    </w:p>
    <w:p w:rsidR="00A77B3E" w:rsidP="00981983">
      <w:pPr>
        <w:ind w:firstLine="567"/>
        <w:jc w:val="both"/>
      </w:pPr>
      <w:r>
        <w:t>Обстоятельств, смягчающих и отягчающих административную ответствен</w:t>
      </w:r>
      <w:r>
        <w:t xml:space="preserve">ность, в соответствии со ст.4.2 и ст. 4.3 КоАП РФ судом не установлено. </w:t>
      </w:r>
    </w:p>
    <w:p w:rsidR="00A77B3E" w:rsidP="00981983">
      <w:pPr>
        <w:ind w:firstLine="567"/>
        <w:jc w:val="both"/>
      </w:pPr>
      <w:r>
        <w:t xml:space="preserve">Учитывая характер совершенного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</w:t>
      </w:r>
      <w:r>
        <w:t xml:space="preserve">совершения новых правонарушений, считаю необходимым назначить Исмаилову М.Р. административное наказание в виде административного штрафа в минимальном размере, установленном санкцией ч.25 ст.19.5 КоАП РФ, предусмотренном для граждан.  </w:t>
      </w:r>
    </w:p>
    <w:p w:rsidR="00A77B3E" w:rsidP="00981983">
      <w:pPr>
        <w:ind w:firstLine="567"/>
        <w:jc w:val="both"/>
      </w:pPr>
      <w:r>
        <w:t>Обстоятельства, преду</w:t>
      </w:r>
      <w:r>
        <w:t>смотренные ст. 24.5 КоАП РФ, исключающие производство по делу, отсутствуют.</w:t>
      </w:r>
    </w:p>
    <w:p w:rsidR="00A77B3E" w:rsidP="00981983">
      <w:pPr>
        <w:ind w:firstLine="567"/>
        <w:jc w:val="both"/>
      </w:pPr>
      <w:r>
        <w:t>На основании вышеизложенного и руководствуясь ст.ст.29.9, 29.10 КоАП РФ,</w:t>
      </w:r>
    </w:p>
    <w:p w:rsidR="00A77B3E" w:rsidP="00981983">
      <w:pPr>
        <w:ind w:firstLine="567"/>
        <w:jc w:val="center"/>
      </w:pPr>
      <w:r>
        <w:t>постановил:</w:t>
      </w:r>
    </w:p>
    <w:p w:rsidR="00A77B3E" w:rsidP="00981983">
      <w:pPr>
        <w:ind w:firstLine="567"/>
        <w:jc w:val="both"/>
      </w:pPr>
      <w:r>
        <w:t xml:space="preserve">  </w:t>
      </w:r>
      <w:r>
        <w:t xml:space="preserve">признать Исмаилова Муслима </w:t>
      </w:r>
      <w:r>
        <w:t>Ризаевича</w:t>
      </w:r>
      <w:r>
        <w:t>, паспортные данные, проживающего и зарегистрирова</w:t>
      </w:r>
      <w:r>
        <w:t xml:space="preserve">нного по адресу: адрес, виновным в совершении административного правонарушения, предусмотренного ч.25 ст.19.5 КоАП РФ, и назначить ему наказание в виде административного штрафа в размере сумма. </w:t>
      </w:r>
    </w:p>
    <w:p w:rsidR="00A77B3E" w:rsidP="00981983">
      <w:pPr>
        <w:ind w:firstLine="567"/>
        <w:jc w:val="both"/>
      </w:pPr>
      <w:r>
        <w:t>Штраф подлежит уплате по следующим реквизитам: Отделение адре</w:t>
      </w:r>
      <w:r>
        <w:t xml:space="preserve">с банка России // УФК по РК адрес, счёт №40102810645370000035, БИК – телефон, КПП – телефон,  ОКТМО – телефон, ИНН – телефон, КБК – телефон </w:t>
      </w:r>
      <w:r>
        <w:t>телефон</w:t>
      </w:r>
      <w:r>
        <w:t>,                                               к/с 03100643350000017500, получатель УФК по адрес (Министерст</w:t>
      </w:r>
      <w:r>
        <w:t xml:space="preserve">во юстиции адрес л/с 04752203230).                                                             </w:t>
      </w:r>
    </w:p>
    <w:p w:rsidR="00A77B3E" w:rsidP="00981983">
      <w:pPr>
        <w:ind w:firstLine="567"/>
        <w:jc w:val="both"/>
      </w:pPr>
      <w:r>
        <w:t>Разъяснить Исмаилову М.Р., что мера наказания в виде штрафа должна быть исполнена лицом, привлечённым к административной ответственности, в течение 60 дней со д</w:t>
      </w:r>
      <w:r>
        <w:t xml:space="preserve">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981983">
      <w:pPr>
        <w:ind w:firstLine="567"/>
        <w:jc w:val="both"/>
      </w:pPr>
      <w:r>
        <w:t xml:space="preserve">Постановление может быть обжаловано в </w:t>
      </w:r>
      <w:r>
        <w:t>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81983">
      <w:pPr>
        <w:ind w:firstLine="567"/>
        <w:jc w:val="both"/>
      </w:pPr>
    </w:p>
    <w:p w:rsidR="00A77B3E" w:rsidP="00981983">
      <w:pPr>
        <w:ind w:firstLine="567"/>
        <w:jc w:val="both"/>
      </w:pPr>
    </w:p>
    <w:p w:rsidR="00A77B3E" w:rsidP="00981983">
      <w:pPr>
        <w:ind w:firstLine="567"/>
        <w:jc w:val="both"/>
      </w:pPr>
      <w:r>
        <w:t xml:space="preserve">  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981983">
      <w:pPr>
        <w:ind w:firstLine="567"/>
        <w:jc w:val="both"/>
      </w:pPr>
    </w:p>
    <w:p w:rsidR="00A77B3E" w:rsidP="00981983">
      <w:pPr>
        <w:ind w:firstLine="567"/>
        <w:jc w:val="both"/>
      </w:pPr>
    </w:p>
    <w:p w:rsidR="00A77B3E" w:rsidP="00981983">
      <w:pPr>
        <w:ind w:firstLine="567"/>
        <w:jc w:val="both"/>
      </w:pPr>
    </w:p>
    <w:p w:rsidR="00A77B3E" w:rsidP="00981983">
      <w:pPr>
        <w:ind w:firstLine="567"/>
        <w:jc w:val="both"/>
      </w:pPr>
    </w:p>
    <w:p w:rsidR="00A77B3E" w:rsidP="00981983">
      <w:pPr>
        <w:ind w:firstLine="567"/>
        <w:jc w:val="both"/>
      </w:pPr>
    </w:p>
    <w:p w:rsidR="00A77B3E" w:rsidP="00981983">
      <w:pPr>
        <w:ind w:firstLine="567"/>
        <w:jc w:val="both"/>
      </w:pPr>
    </w:p>
    <w:p w:rsidR="00A77B3E" w:rsidP="00981983">
      <w:pPr>
        <w:ind w:firstLine="567"/>
        <w:jc w:val="both"/>
      </w:pPr>
    </w:p>
    <w:sectPr w:rsidSect="00981983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83"/>
    <w:rsid w:val="009819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98236A-0423-4F95-B7DC-61C7F4C9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