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№5-52-117/2023</w:t>
      </w:r>
    </w:p>
    <w:p w:rsidR="00A77B3E">
      <w:r>
        <w:t xml:space="preserve">УИД: ... </w:t>
      </w:r>
    </w:p>
    <w:p w:rsidR="00A77B3E">
      <w:r>
        <w:t>УИН: ...</w:t>
      </w:r>
    </w:p>
    <w:p w:rsidR="00A77B3E"/>
    <w:p w:rsidR="00A77B3E">
      <w:r>
        <w:t>П О С Т А Н О В Л Е Н И Е</w:t>
      </w:r>
    </w:p>
    <w:p w:rsidR="00A77B3E"/>
    <w:p w:rsidR="00A77B3E">
      <w:r>
        <w:t>19 апреля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Костив Назара Романовича, ... года рождения, уроженца ..., гражданина Российской Федерации, паспорт гражданина РФ ..., работающего ..., не женатого, лиц на иждивении не имеющего,    зарегистрированного по адресу: адрес, проживающего по адресу: адрес,</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Костив Н.Р., дата в время на адрес, управляя транспортным средством, ..., государственный регистрационный знак ..., при наличии у него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Костив Н.Р. не содержат признаков уголовно наказуемого деяния.</w:t>
      </w:r>
    </w:p>
    <w:p w:rsidR="00A77B3E">
      <w:r>
        <w:t>В отношении Костив Н.Р. дата в время инспектором ДПС ОР ДПС ГИБДД МВД России по Республике Крым, капитаном полиции фио составлен протокол об административном правонарушении ....</w:t>
      </w:r>
    </w:p>
    <w:p w:rsidR="00A77B3E">
      <w:r>
        <w:t xml:space="preserve">Костив Н.Р.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 пояснил в соответствии с протоколом об административном правонарушении. </w:t>
      </w:r>
    </w:p>
    <w:p w:rsidR="00A77B3E">
      <w:r>
        <w:t>Выслушав Костив Н.Р.,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Костив Н.Р., дата в время на адрес, управляя транспортным средством, ..., государственный регистрационный знак ..., при наличии у него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Костив Н.Р. дата находился в состоянии опьянения, явилось – запах алкоголя изо рта, что согласуется с п.2 Правил.</w:t>
      </w:r>
    </w:p>
    <w:p w:rsidR="00A77B3E">
      <w:r>
        <w:t>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Костив Н.Р. при наличии у него признаков опьянения (запах алкоголя изо рта), послужил отказ от прохождения освидетельствования на состояние алкогольного опьянения.</w:t>
      </w:r>
    </w:p>
    <w:p w:rsidR="00A77B3E">
      <w:r>
        <w:t>Направление водителя Костив Н.Р.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порядок направления Костив Н.Р.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Костив Н.Р.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Костив Н.Р., компетентным лицом, в соответствии с требованиями ст.28.2. КоАП РФ, копия которого вручена Костив Н.Р., о чем свидетельствует его подпись в протоколе с отметкой об ознакомлении с протоколом (л.д.1); </w:t>
      </w:r>
    </w:p>
    <w:p w:rsidR="00A77B3E">
      <w:r>
        <w:t xml:space="preserve">- протоколом об отстранении от управления транспортным средством ... от дата, которым подтверждается отстранение Костив Н.Р. от управления ТС ..., государственный регистрационный знак ..., при наличии у него признаков опьянения, в том числе: запах алкоголя изо рта (л.д. 3);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Костив Н.Р. при наличии у него признаков опьянения (запах алкоголя изо рта) послужил отказ от прохождения освидетельствования (л.д. 4);  </w:t>
      </w:r>
    </w:p>
    <w:p w:rsidR="00A77B3E">
      <w:r>
        <w:t>- справкой старшего инспектора группы по ИАЗ ОР ДПС ГИБДД МВД по Республике Крым старшего лейтенанта полиции фио, из которой усматривается, что Костив Н.Р., не является лицом, подвергнутым наказаниям по ст. 12.8, ч. 1 ст. 12.26, ст. 12.27 Кодекса Российской Федерации об административных правонарушениях, а также по ч. 2, 4, 6 ст. 264, ст. 264.1 УК Российской Федерации (л.д. 8);</w:t>
      </w:r>
    </w:p>
    <w:p w:rsidR="00A77B3E">
      <w:r>
        <w:t xml:space="preserve">- видеозаписью (л.д. 11)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Костив Н.Р.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Костив Н.Р.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Костив Н.Р.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Костив Н.Р.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11), которая просмотрена судом в порядке подготовки к рассмотрению дела об административном правонарушении,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Костив Н.Р.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Костив Н.Р.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Костив Н.Р. не осознавал содержание и суть подписываемых документов, не имеется.</w:t>
      </w:r>
    </w:p>
    <w:p w:rsidR="00A77B3E">
      <w:r>
        <w:t>Согласно материалам дела, Костив Н.Р.,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Костив Н.Р.,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Костив Н.Р.,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Костив Н.Р., не установлено.</w:t>
      </w:r>
    </w:p>
    <w:p w:rsidR="00A77B3E">
      <w:r>
        <w:t>Принимая во внимание характер совершенного административного правонарушения, данные о личности Костив Н.Р.,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p w:rsidR="00A77B3E"/>
    <w:p w:rsidR="00A77B3E">
      <w:r>
        <w:t>п о с т а н о в и л:</w:t>
      </w:r>
    </w:p>
    <w:p w:rsidR="00A77B3E"/>
    <w:p w:rsidR="00A77B3E">
      <w:r>
        <w:t>Костив Назара Романовича,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ОР ДПС ГИБДД МВД по Республике Крым. </w:t>
      </w:r>
    </w:p>
    <w:p w:rsidR="00A77B3E">
      <w:r>
        <w:t>Исполнение постановления в части лишения права управления транспортными средствами возложить на ОГИБДД ОМВД РФ по г. Феодосия.</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г. Феодосия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