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№5-52-118/2023</w:t>
      </w:r>
    </w:p>
    <w:p w:rsidR="00A77B3E">
      <w:r>
        <w:t xml:space="preserve">УИД: ... </w:t>
      </w:r>
    </w:p>
    <w:p w:rsidR="00A77B3E">
      <w:r>
        <w:t>УИН: ...</w:t>
      </w:r>
    </w:p>
    <w:p w:rsidR="00A77B3E"/>
    <w:p w:rsidR="00A77B3E">
      <w:r>
        <w:t>П О С Т А Н О В Л Е Н И Е</w:t>
      </w:r>
    </w:p>
    <w:p w:rsidR="00A77B3E"/>
    <w:p w:rsidR="00A77B3E">
      <w:r>
        <w:t>19 апреля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Оксана Сергеевна, рассмотрев дело об административном правонарушении в отношении:</w:t>
      </w:r>
    </w:p>
    <w:p w:rsidR="00A77B3E">
      <w:r>
        <w:t>Павленко Юрия Николаевича, паспортные данные, гражданина Российской Федерации, паспорт гражданина РФ ..., работающего ..., не женатого, имеющего на иждивении двоих несовершеннолетних детей, зарегистрированного по адресу: адрес, проживающего по адресу: адрес,</w:t>
      </w:r>
    </w:p>
    <w:p w:rsidR="00A77B3E">
      <w:r>
        <w:t>о привлечении к административной ответственности по ч.1 ст.12.26. Кодекса Российской Федерации об административных правонарушениях,</w:t>
      </w:r>
    </w:p>
    <w:p w:rsidR="00A77B3E"/>
    <w:p w:rsidR="00A77B3E">
      <w:r>
        <w:t>у с т а н о в и л:</w:t>
      </w:r>
    </w:p>
    <w:p w:rsidR="00A77B3E"/>
    <w:p w:rsidR="00A77B3E">
      <w:r>
        <w:t>Павленко Ю.Н., дата в время на адрес, управляя транспортным средством, марка автомобиля, государственный регистрационный знак ..., при наличии у него признаков опьянения (запах алкоголя изо рта),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 2.3.2. ПДД Российской Федерации, при этом действия Павленко Ю.Н. не содержат признаков уголовно наказуемого деяния.</w:t>
      </w:r>
    </w:p>
    <w:p w:rsidR="00A77B3E">
      <w:r>
        <w:t>В отношении Павленко Ю.Н. дата в время инспектором ДПС ОР ДПС ГИБДД МВД России по Республике Крым, капитаном полиции фио составлен протокол об административном правонарушении ....</w:t>
      </w:r>
    </w:p>
    <w:p w:rsidR="00A77B3E">
      <w:r>
        <w:t xml:space="preserve">Павленко Ю.Н. в судебном заседании после разъяснения ему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совершенном правонарушении признал, подтвердил обстоятельства, изложенные в протоколе об административном правонарушении. </w:t>
      </w:r>
    </w:p>
    <w:p w:rsidR="00A77B3E">
      <w:r>
        <w:t>Выслушав Павленко Ю.Н., изучив протокол об административном правонарушении, исследовав материалы дела об административном правонарушении, обозрев видеозаписи и оценив все имеющиеся по делу доказательства в их совокупности, мировой судья приходит к следующим выводам.</w:t>
      </w:r>
    </w:p>
    <w:p w:rsidR="00A77B3E">
      <w: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Работники полиции, к каковым относятся и сотрудники дорожно-патрульной службы, в силу п. 14 ч. 1 ст. 13 Федерального закона от 07.02.2011 № 3-ФЗ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В соответствии со ст. 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Согласно материалам дела, Павленко Ю.Н., дата в время на адрес, управляя транспортным средством, марка автомобиля, государственный регистрационный знак ..., при наличии у него признаков опьянения (запах алкоголя изо рта),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 2.3.2. ПДД Российской Федерации.</w:t>
      </w:r>
    </w:p>
    <w:p w:rsidR="00A77B3E">
      <w:r>
        <w:t>Согласно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 xml:space="preserve">В п.11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статье 12.8 КоАП РФ, а невыполнение водителем транспортного средства требования о прохождении медицинского освидетельствования на состояние опьянения - по статье 12.26 данного кодекса. </w:t>
      </w:r>
    </w:p>
    <w:p w:rsidR="00A77B3E">
      <w: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A77B3E">
      <w: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A77B3E">
      <w: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A77B3E">
      <w: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A77B3E">
      <w: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(п.11.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A77B3E">
      <w: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Постановлением Правительства Российской Федерации от от 21.10.2022 №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w:t>
      </w:r>
    </w:p>
    <w:p w:rsidR="00A77B3E">
      <w:r>
        <w:t>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Согласно материалам дела, основанием полагать, что Павленко Ю.Н. дата находился в состоянии опьянения, явилось – запах алкоголя изо рта, что согласуется с п.2 Правил.</w:t>
      </w:r>
    </w:p>
    <w:p w:rsidR="00A77B3E">
      <w:r>
        <w:t>Как усматривается из протокола о направлении на медицинское освидетельствование ... от дата, основанием для направления сотрудником ГИБДД на медицинское освидетельствование на состояние опьянения Павленко Ю.Н. при наличии у него признаков опьянения (запах алкоголя изо рта), послужил отказ от прохождения освидетельствования на состояние алкогольного опьянения.</w:t>
      </w:r>
    </w:p>
    <w:p w:rsidR="00A77B3E">
      <w:r>
        <w:t>Направление водителя Павленко Ю.Н. на медицинское освидетельствование на состояние опьянения в медицинскую организацию было осуществлено должностным лицом ДПС ГИБДД в соответствии с требованиями ч. 2 ст. 27.12 Кодекса Российской Федерации об административных правонарушениях и п.п. 8-10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21.10.2022 № 1882.</w:t>
      </w:r>
    </w:p>
    <w:p w:rsidR="00A77B3E">
      <w:r>
        <w:t>Учитывая вышеуказанное, мировой судья считает, что установленный Кодексом Российской Федерации об административных правонарушениях и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№1882, порядок направления Павленко Ю.Н. на медицинское освидетельствование был соблюден.</w:t>
      </w:r>
    </w:p>
    <w:p w:rsidR="00A77B3E">
      <w:r>
        <w:t xml:space="preserve">Совершение административного правонарушения, предусмотренного ч.1 ст.12.26. КоАП РФ Павленко Ю.Н. подтверждается также, собранными по делу доказательствами, а именно: </w:t>
      </w:r>
    </w:p>
    <w:p w:rsidR="00A77B3E">
      <w:r>
        <w:t xml:space="preserve">- протоколом об административном правонарушении № ... от дата, составленным в отношении Павленко Ю.Н., компетентным лицом, в соответствии с требованиями ст.28.2. КоАП РФ, копия которого вручена Павленко Ю.Н., о чем свидетельствует его подпись в протоколе с отметкой об ознакомлении с протоколом (л.д.1); </w:t>
      </w:r>
    </w:p>
    <w:p w:rsidR="00A77B3E">
      <w:r>
        <w:t xml:space="preserve">- протоколом об отстранении от управления транспортным средством ... от дата, которым подтверждается отстранение Павленко Ю.Н. от управления ТС марка автомобиля, государственный регистрационный знак ..., при наличии у него признаков опьянения, в том числе: запах алкоголя изо рта (л.д. 3); </w:t>
      </w:r>
    </w:p>
    <w:p w:rsidR="00A77B3E">
      <w:r>
        <w:t xml:space="preserve">- протоколом о направлении на медицинское освидетельствование на состояние опьянения ... от дата, в котором в качестве основания для направления сотрудником ГИБДД на медицинское освидетельствование на состояние опьянения Павленко Ю.Н. при наличии у него признаков опьянения (запах алкоголя изо рта) послужил отказ от прохождения освидетельствования (л.д. 4);  </w:t>
      </w:r>
    </w:p>
    <w:p w:rsidR="00A77B3E">
      <w:r>
        <w:t>- справкой старшего инспектора группы по ИАЗ ОР ДПС ГИБДД МВД по Республике Крым старшего лейтенанта полиции фио, из которой усматривается, что Павленко Ю.Н., не является лицом, подвергнутым наказаниям по ст. 12.8, ч. 1 ст. 12.26, ст. 12.27 Кодекса Российской Федерации об административных правонарушениях, а также по ч. 2, 4, 6 ст. 264, ст. 264.1 УК Российской Федерации (л.д. 7);</w:t>
      </w:r>
    </w:p>
    <w:p w:rsidR="00A77B3E">
      <w:r>
        <w:t xml:space="preserve">- видеозаписью (л.д. 10) и иными материалами дела. </w:t>
      </w:r>
    </w:p>
    <w:p w:rsidR="00A77B3E">
      <w:r>
        <w:t>Оценивая оформленные сотрудниками ГИБДД процессуальные документы, мировой судья исходит из добросовестного отношения должностных лиц к исполнению своих служебных  обязанностей. Выполнение сотрудниками полиции своих служебных обязанностей само по себе не является основанием полагать, что они заинтересованы в исходе дела.</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Указанными доказательствами, оснований не доверять которым у мирового судьи не имеется, установлено, что Павленко Ю.Н. дата отказался от прохождения медицинского освидетельствования на состояние опьянения при наличии оснований для направления на медицинское освидетельствование.</w:t>
      </w:r>
    </w:p>
    <w:p w:rsidR="00A77B3E">
      <w:r>
        <w:t>При составлении протокола об административном правонарушении и возбуждении дела об административном правонарушении не допущено каких-либо существенных нарушений требований закона, протокол об административном правонарушении, составленный в отношении Павленко Ю.Н.  по ч. 1 ст. 12.26 Кодекса Российской Федерации об административных правонарушениях содержит все необходимые данные, указанные в ч. 2 ст. 28.2 Кодекса Российской Федерации об административных правонарушениях, в том числе, в нем полно изложены обстоятельства совершенного Павленко Ю.Н. правонарушения, что позволяет установить событие правонарушения.</w:t>
      </w:r>
    </w:p>
    <w:p w:rsidR="00A77B3E">
      <w:r>
        <w:t xml:space="preserve">Мотивированных возражений, против указанных в протоколе об административном правонарушении фактов о наличии у Павленко Ю.Н. признаков опьянения, своем отказе от прохождения медицинского освидетельствования на состояние опьянения, он не высказал, по собственному усмотрению распорядившись предоставленными ему правами. Напротив указал: «отказываюсь». </w:t>
      </w:r>
    </w:p>
    <w:p w:rsidR="00A77B3E">
      <w:r>
        <w:t>В соответствии с ч. 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В соответствии с ч.6 ст.25.7.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77B3E">
      <w:r>
        <w:t xml:space="preserve">На видеозаписи, приложенной к протоколу об административном правонарушении на лазерном оптическом диске (л.д. 10), которая просмотрена судом в порядке подготовки к рассмотрению дела об административном правонарушении, зафиксирован факт явного и не двусмысленного отказа от прохождения медицинского освидетельствования на состояние опьянения в медицинском учреждении. Из видеозаписи также следует, что Павленко Ю.Н. разъяснены права лица, привлекаемого к административной ответственности, положения ст. 51 Конституции РФ и содержание ч.1 ст.12.26 КоАП РФ. </w:t>
      </w:r>
    </w:p>
    <w:p w:rsidR="00A77B3E">
      <w:r>
        <w:t xml:space="preserve">Из просмотренной видеозаписи каких-либо угроз применения в отношении Павленко Ю.Н. физической, психологической и иной силы воздействия со стороны сотрудников ДПС, не усматривается. </w:t>
      </w:r>
    </w:p>
    <w:p w:rsidR="00A77B3E">
      <w:r>
        <w:t>Все юридически значимые обстоятельства на видеозаписи отражены, она согласуется с другими представленными в дело доказательствами, пояснениями лица, привлекаемого к административной ответственности, в связи с чем, оснований для признания видеозаписи ненадлежащим доказательством у мирового судьи не имеется.</w:t>
      </w:r>
    </w:p>
    <w:p w:rsidR="00A77B3E">
      <w:r>
        <w:t>Содержание составленных процессуальных актов изложено в достаточной степени ясности, поводов, которые давали бы основания полагать, что Павленко Ю.Н. не осознавал содержание и суть подписываемых документов, не имеется.</w:t>
      </w:r>
    </w:p>
    <w:p w:rsidR="00A77B3E">
      <w:r>
        <w:t>Согласно материалам дела, Павленко Ю.Н., ранее не привлекался к административной ответственности за административные правонарушения, предусмотренные ст.ст. 12.8., 12.26. КоАП РФ, срок давности привлечения его к административной ответственности, предусмотренной ч. 1 ст. 12.26. КоАП РФ, не истек.</w:t>
      </w:r>
    </w:p>
    <w:p w:rsidR="00A77B3E">
      <w:r>
        <w:t>Оценив представленные в материалы дела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считает их последовательными, непротиворечивыми, согласующимися между собой и с совокупностью других собранных по делу доказательств, и являющимися допустимыми и достоверными относительно события административного правонарушения.</w:t>
      </w:r>
    </w:p>
    <w:p w:rsidR="00A77B3E">
      <w:r>
        <w:t>Таким образом, с учетом требований ст.ст. 24.1., 26.1. КоАП РФ, вина Павленко Ю.Н., 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Мировой судья не усматривает оснований для прекращения дела об административном правонарушении, предусмотренного ч.1 ст.12.26. КоАП РФ в отношении Павленко Ю.Н., так как его вина доказана и подтверждается материалами дела.</w:t>
      </w:r>
    </w:p>
    <w:p w:rsidR="00A77B3E">
      <w: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Обстоятельств, отягчающих и смягчающих административную ответственность Павленко Ю.Н., не установлено.</w:t>
      </w:r>
    </w:p>
    <w:p w:rsidR="00A77B3E">
      <w:r>
        <w:t>Принимая во внимание характер совершенного административного правонарушения, данные о личности Павленко Ю.Н., его имущественное положение, отсутствие обстоятельств, отягчающих административную ответственность, мировой судья считает возможным назначить ему минимальное наказание, в пределах санкции ч.1 ст.12.26. КоАП РФ.</w:t>
      </w:r>
    </w:p>
    <w:p w:rsidR="00A77B3E">
      <w:r>
        <w:t>На основании изложенного, руководствуясь ст. ст. 29.9., 29.10. Кодекса Российской Федерации об административных правонарушениях, -</w:t>
      </w:r>
    </w:p>
    <w:p w:rsidR="00A77B3E">
      <w:r>
        <w:t>п о с т а н о в и л:</w:t>
      </w:r>
    </w:p>
    <w:p w:rsidR="00A77B3E"/>
    <w:p w:rsidR="00A77B3E">
      <w:r>
        <w:t>Павленко Юрия Николаевича,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Штраф подлежит уплате по следующим реквизитам:</w:t>
      </w:r>
    </w:p>
    <w:p w:rsidR="00A77B3E">
      <w:r>
        <w:t>...</w:t>
      </w:r>
    </w:p>
    <w:p w:rsidR="00A77B3E">
      <w:r>
        <w:t xml:space="preserve">Копию постановления направить в ОР ДПС ГИБДД МВД по Республике Крым. </w:t>
      </w:r>
    </w:p>
    <w:p w:rsidR="00A77B3E">
      <w:r>
        <w:t>Исполнение постановления в части лишения права управления транспортными средствами возложить на ОГИБДД ОМВД РФ по Кировскому району.</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Кодекса Российской Федерации об административных правонарушениях, в орган, исполняющий этот вид административного наказания – ОГИБДД ОМВД России по Кировскому району (адрес),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