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</w:t>
      </w:r>
      <w:r>
        <w:t>2</w:t>
      </w:r>
    </w:p>
    <w:p w:rsidR="00A77B3E" w:rsidP="00854FA0">
      <w:pPr>
        <w:jc w:val="both"/>
      </w:pPr>
      <w:r>
        <w:t xml:space="preserve">                                                                                                  </w:t>
      </w:r>
      <w:r>
        <w:t>Дело №5-52-119/2020</w:t>
      </w:r>
    </w:p>
    <w:p w:rsidR="00A77B3E" w:rsidP="00854FA0">
      <w:pPr>
        <w:jc w:val="both"/>
      </w:pPr>
      <w:r>
        <w:t xml:space="preserve">                                               </w:t>
      </w:r>
      <w:r>
        <w:t>ПОСТАНОВЛЕНИЕ</w:t>
      </w:r>
    </w:p>
    <w:p w:rsidR="00A77B3E" w:rsidP="00854FA0">
      <w:pPr>
        <w:jc w:val="both"/>
      </w:pPr>
    </w:p>
    <w:p w:rsidR="00A77B3E" w:rsidP="00854FA0">
      <w:pPr>
        <w:jc w:val="both"/>
      </w:pPr>
      <w:r>
        <w:t>6 мая 2020 г.                                                                                                адрес</w:t>
      </w:r>
    </w:p>
    <w:p w:rsidR="00A77B3E" w:rsidP="00854FA0">
      <w:pPr>
        <w:jc w:val="both"/>
      </w:pPr>
    </w:p>
    <w:p w:rsidR="00A77B3E" w:rsidP="00854FA0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854FA0">
      <w:pPr>
        <w:jc w:val="both"/>
      </w:pPr>
      <w:r>
        <w:t xml:space="preserve">индивидуального предпринимателя </w:t>
      </w:r>
      <w:r>
        <w:t>Карабаджак</w:t>
      </w:r>
      <w:r>
        <w:t xml:space="preserve"> Н.С.</w:t>
      </w:r>
      <w:r>
        <w:t xml:space="preserve">, родившейся дата в адрес УЗССР, гражданина Российской Федерации, проживающей по адресу: адрес, </w:t>
      </w:r>
    </w:p>
    <w:p w:rsidR="00A77B3E" w:rsidP="00854FA0">
      <w:pPr>
        <w:jc w:val="both"/>
      </w:pPr>
      <w:r>
        <w:t>адрес, замужем,</w:t>
      </w:r>
      <w:r>
        <w:t xml:space="preserve"> имеющей на иждивении несовершеннолетнего ребёнка, паспортные данные, ИНН 910815699624, ОГРНИП 319911200019928,   </w:t>
      </w:r>
    </w:p>
    <w:p w:rsidR="00A77B3E" w:rsidP="00854FA0">
      <w:pPr>
        <w:jc w:val="both"/>
      </w:pPr>
      <w:r>
        <w:t xml:space="preserve">                                                  </w:t>
      </w:r>
      <w:r>
        <w:t>установил:</w:t>
      </w:r>
    </w:p>
    <w:p w:rsidR="00A77B3E" w:rsidP="00854FA0">
      <w:pPr>
        <w:jc w:val="both"/>
      </w:pPr>
      <w:r>
        <w:t>Карабаджак</w:t>
      </w:r>
      <w:r>
        <w:t xml:space="preserve"> Н.С., являясь индивидуальным предпринимателем и в силу ст.2.4 КоАП РФ – должностным лицом, дата в время час. в магазине</w:t>
      </w:r>
      <w:r>
        <w:t>, расположенном по адресу: адрес, осуществляла хранение в целях сбыта и продажи табачной продукции, а именно: сигареты «Космос» в количестве 20 пачек, сигареты «Стюардесса» в количестве 14 пачек, сигареты «ВТ» в количестве 10 пачек, без маркировки и нанесе</w:t>
      </w:r>
      <w:r>
        <w:t>ния обязательной информации, предусмотренной законодательством Российской Федерации, чем нарушила п.п.9, 10, 18, 19, 44, 45, 47 ТР ТС 035/2014 «Технический регламент на табачную продукцию».</w:t>
      </w:r>
    </w:p>
    <w:p w:rsidR="00A77B3E" w:rsidP="00854FA0">
      <w:pPr>
        <w:jc w:val="both"/>
      </w:pPr>
      <w:r>
        <w:t xml:space="preserve">В судебном заседании </w:t>
      </w:r>
      <w:r>
        <w:t>Карабаджак</w:t>
      </w:r>
      <w:r>
        <w:t xml:space="preserve"> Н.С. виновность в совершении админ</w:t>
      </w:r>
      <w:r>
        <w:t xml:space="preserve">истративного правонарушения, предусмотренного ч.4 ст.15.12 КоАП РФ, признала, обстоятельства, изложенные в протоколе об административном правонарушении, не оспаривала. </w:t>
      </w:r>
    </w:p>
    <w:p w:rsidR="00A77B3E" w:rsidP="00854FA0">
      <w:pPr>
        <w:jc w:val="both"/>
      </w:pPr>
      <w:r>
        <w:t>Исследовав материалы дела, считаю, что представленных материалов достаточно для установ</w:t>
      </w:r>
      <w:r>
        <w:t xml:space="preserve">ления факта совершения ИП </w:t>
      </w:r>
      <w:r>
        <w:t>Карабаджак</w:t>
      </w:r>
      <w:r>
        <w:t xml:space="preserve"> Н.С. административного правонарушения. </w:t>
      </w:r>
    </w:p>
    <w:p w:rsidR="00A77B3E" w:rsidP="00854FA0">
      <w:pPr>
        <w:jc w:val="both"/>
      </w:pPr>
      <w:r>
        <w:t xml:space="preserve">Факт совершения административного правонарушения, предусмотренного ч.4 ст.15.12 КоАП РФ, и вина ИП </w:t>
      </w:r>
      <w:r>
        <w:t>Карабаджак</w:t>
      </w:r>
      <w:r>
        <w:t xml:space="preserve"> Н.С. подтверждаются: протоколом об административном правонарушении от</w:t>
      </w:r>
      <w:r>
        <w:t xml:space="preserve"> дата (л.д.4-5), постановлением о передаче материалов дела по подведомственности от дата (л.д.8), рапортом оперативного дежурного ОМВД России по адрес </w:t>
      </w:r>
      <w:r>
        <w:t>фио</w:t>
      </w:r>
      <w:r>
        <w:t xml:space="preserve"> от дата (л.д.10), протоколом осмотра места происшествия от дата и фото-таблицей (л.д.11-15).  </w:t>
      </w:r>
    </w:p>
    <w:p w:rsidR="00A77B3E" w:rsidP="00854FA0">
      <w:pPr>
        <w:jc w:val="both"/>
      </w:pPr>
      <w:r>
        <w:t>Не дов</w:t>
      </w:r>
      <w:r>
        <w:t>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</w:t>
      </w:r>
      <w:r>
        <w:t>вокупности – достаточными доказательствами, собранными в соответствии с правилами статей 26.2, 26.11 КоАП РФ.</w:t>
      </w:r>
    </w:p>
    <w:p w:rsidR="00A77B3E" w:rsidP="00854FA0">
      <w:pPr>
        <w:jc w:val="both"/>
      </w:pPr>
      <w:r>
        <w:t xml:space="preserve">Действия ИП </w:t>
      </w:r>
      <w:r>
        <w:t>Карабаджак</w:t>
      </w:r>
      <w:r>
        <w:t xml:space="preserve"> Н.С. необходимо квалифицировать по ч.4 ст.15.12 КоАП РФ, как оборот табачных изделий без маркировки и (или) нанесения инфор</w:t>
      </w:r>
      <w:r>
        <w:t xml:space="preserve">мации, </w:t>
      </w:r>
      <w:r>
        <w:t>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854FA0">
      <w:pPr>
        <w:jc w:val="both"/>
      </w:pPr>
      <w:r>
        <w:t xml:space="preserve">При назначении административного наказания ИП </w:t>
      </w:r>
      <w:r>
        <w:t>Карабаджак</w:t>
      </w:r>
      <w:r>
        <w:t xml:space="preserve"> Н.С. учитывается характер совершённого административного</w:t>
      </w:r>
      <w:r>
        <w:t xml:space="preserve">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 w:rsidP="00854FA0">
      <w:pPr>
        <w:jc w:val="both"/>
      </w:pPr>
      <w:r>
        <w:t xml:space="preserve">ИП </w:t>
      </w:r>
      <w:r>
        <w:t>Карабаджак</w:t>
      </w:r>
      <w:r>
        <w:t xml:space="preserve"> Н.С. совершено административное правонарушение в области финансов, налогов и сборов, ранее к административной ответ</w:t>
      </w:r>
      <w:r>
        <w:t>ственности не привлекалась, сведений об обратном представленные материалы не содержат, замужем, на иждивении имеет несовершеннолетнего ребёнка, паспортные данные.</w:t>
      </w:r>
    </w:p>
    <w:p w:rsidR="00A77B3E" w:rsidP="00854FA0">
      <w:pPr>
        <w:jc w:val="both"/>
      </w:pPr>
      <w:r>
        <w:t>Обстоятельствами, смягчающими административную ответственность, в соответствии со ст.4.2 КоАП</w:t>
      </w:r>
      <w:r>
        <w:t xml:space="preserve"> РФ признаю признание </w:t>
      </w:r>
      <w:r>
        <w:t>Карабаджак</w:t>
      </w:r>
      <w:r>
        <w:t xml:space="preserve"> Н.С. вины, наличие на иждивении виновной несовершеннолетнего ребёнка. </w:t>
      </w:r>
    </w:p>
    <w:p w:rsidR="00A77B3E" w:rsidP="00854FA0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854FA0">
      <w:pPr>
        <w:jc w:val="both"/>
      </w:pPr>
      <w:r>
        <w:t xml:space="preserve">Учитывая характер совершенного правонарушения, данные о личности виновной, </w:t>
      </w:r>
      <w:r>
        <w:t xml:space="preserve">обстоятельства, смягчающие административную ответственность, с целью предупреждения совершения новых правонарушений, считаю необходимым назначить ИП </w:t>
      </w:r>
      <w:r>
        <w:t>Карабаджак</w:t>
      </w:r>
      <w:r>
        <w:t xml:space="preserve"> Н.С. административное наказание в виде административного штрафа в минимальном размере, установле</w:t>
      </w:r>
      <w:r>
        <w:t xml:space="preserve">нном санкцией ч.4 ст.15.12 КоАП РФ.  </w:t>
      </w:r>
    </w:p>
    <w:p w:rsidR="00A77B3E" w:rsidP="00854FA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54FA0"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 с уч</w:t>
      </w:r>
      <w:r>
        <w:t>ётом следующего.</w:t>
      </w:r>
    </w:p>
    <w:p w:rsidR="00A77B3E" w:rsidP="00854FA0">
      <w:pPr>
        <w:jc w:val="both"/>
      </w:pPr>
      <w:r>
        <w:t>Согласно ст.4 Федерального закона от дата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</w:t>
      </w:r>
      <w:r>
        <w:t>зация на адрес табачной продукции без маркировки специальными (акцизными) марками не допускается.</w:t>
      </w:r>
    </w:p>
    <w:p w:rsidR="00A77B3E" w:rsidP="00854FA0"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 w:rsidR="00A77B3E" w:rsidP="00854FA0">
      <w:pPr>
        <w:jc w:val="both"/>
      </w:pPr>
      <w:r>
        <w:t>В силу ч.3 ст.3.7 КоАП РФ не явля</w:t>
      </w:r>
      <w:r>
        <w:t>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</w:t>
      </w:r>
      <w:r>
        <w:t>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P="00854FA0">
      <w:pPr>
        <w:jc w:val="both"/>
      </w:pPr>
      <w:r>
        <w:t>На основании вышеизложенного и руководствуясь ст.ст.29.9, 29.10 КоАП РФ,</w:t>
      </w:r>
    </w:p>
    <w:p w:rsidR="00A77B3E" w:rsidP="00854FA0">
      <w:pPr>
        <w:jc w:val="both"/>
      </w:pPr>
    </w:p>
    <w:p w:rsidR="00A77B3E" w:rsidP="00854FA0">
      <w:pPr>
        <w:jc w:val="both"/>
      </w:pPr>
      <w:r>
        <w:t>постановил:</w:t>
      </w:r>
    </w:p>
    <w:p w:rsidR="00A77B3E" w:rsidP="00854FA0">
      <w:pPr>
        <w:jc w:val="both"/>
      </w:pPr>
      <w:r>
        <w:t xml:space="preserve">признать индивидуального предпринимателя </w:t>
      </w:r>
      <w:r>
        <w:t>Карабаджак</w:t>
      </w:r>
      <w:r>
        <w:t xml:space="preserve"> Н.С.</w:t>
      </w:r>
      <w:r>
        <w:t xml:space="preserve">, родившейся дата в адрес УЗССР, проживающую по адресу: адрес, </w:t>
      </w:r>
      <w:r>
        <w:t>адрес, ИНН 910815699624, ОГРНИП 319911200019928, виновной в совершении административного правонарушения, предусмотренного ч.</w:t>
      </w:r>
      <w:r>
        <w:t xml:space="preserve">4 ст.15.12 КоАП РФ, и назначить ей наказание в виде административного штрафа в размере сумма. </w:t>
      </w:r>
    </w:p>
    <w:p w:rsidR="00A77B3E" w:rsidP="00854FA0"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</w:t>
      </w:r>
      <w:r>
        <w:t xml:space="preserve">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854FA0">
      <w:pPr>
        <w:jc w:val="both"/>
      </w:pPr>
      <w:r>
        <w:t xml:space="preserve">Изъятую у ИП </w:t>
      </w:r>
      <w:r>
        <w:t>Карабаджак</w:t>
      </w:r>
      <w:r>
        <w:t xml:space="preserve"> Н.С. табачную продукцию, а именно: сигареты «Космос» в количестве 20 пачек, сигареты «Стюардесса» в коли</w:t>
      </w:r>
      <w:r>
        <w:t xml:space="preserve">честве 14 пачек, сигареты «ВТ» в количестве 10 пачек, признать находившейся у неё в незаконном владении, и хранящуюся в территориальном отделе по </w:t>
      </w:r>
      <w:r>
        <w:t>г.адрес</w:t>
      </w:r>
      <w:r>
        <w:t>, Судаку и адрес Межрегионального управления Федеральной службы по надзору в сфере защиты прав потребит</w:t>
      </w:r>
      <w:r>
        <w:t xml:space="preserve">елей и благополучия человека по адрес и городу федерального значения Севастополю – по вступлению постановления в законную силу уничтожить. </w:t>
      </w:r>
    </w:p>
    <w:p w:rsidR="00A77B3E" w:rsidP="00854FA0">
      <w:pPr>
        <w:jc w:val="both"/>
      </w:pPr>
      <w:r>
        <w:t xml:space="preserve">Исполнение постановления в части изъятой табачной продукции возложить на территориальный отдел по </w:t>
      </w:r>
      <w:r>
        <w:t>г.адрес</w:t>
      </w:r>
      <w:r>
        <w:t xml:space="preserve">, Судаку и </w:t>
      </w:r>
      <w:r>
        <w:t xml:space="preserve">адрес Межрегионального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Севастополю. </w:t>
      </w:r>
    </w:p>
    <w:p w:rsidR="00A77B3E" w:rsidP="00854FA0">
      <w:pPr>
        <w:jc w:val="both"/>
      </w:pPr>
      <w:r>
        <w:t xml:space="preserve">Разъяснить ИП </w:t>
      </w:r>
      <w:r>
        <w:t>Карабаджак</w:t>
      </w:r>
      <w:r>
        <w:t xml:space="preserve"> Н.С., что мера наказания в виде штрафа должна быть испол</w:t>
      </w:r>
      <w:r>
        <w:t>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</w:t>
      </w:r>
      <w:r>
        <w:t xml:space="preserve">ния, предусмотренного ч.1 ст.20.25 КоАП РФ. </w:t>
      </w:r>
    </w:p>
    <w:p w:rsidR="00A77B3E" w:rsidP="00854FA0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854FA0">
      <w:pPr>
        <w:jc w:val="both"/>
      </w:pPr>
    </w:p>
    <w:p w:rsidR="00A77B3E" w:rsidP="00854FA0">
      <w:pPr>
        <w:jc w:val="both"/>
      </w:pPr>
    </w:p>
    <w:p w:rsidR="00A77B3E" w:rsidP="00854FA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54FA0">
      <w:pPr>
        <w:jc w:val="both"/>
      </w:pPr>
    </w:p>
    <w:p w:rsidR="00A77B3E" w:rsidP="00854FA0">
      <w:pPr>
        <w:jc w:val="both"/>
      </w:pPr>
    </w:p>
    <w:p w:rsidR="00A77B3E" w:rsidP="00854FA0">
      <w:pPr>
        <w:jc w:val="both"/>
      </w:pPr>
    </w:p>
    <w:p w:rsidR="00A77B3E" w:rsidP="00854FA0">
      <w:pPr>
        <w:jc w:val="both"/>
      </w:pPr>
    </w:p>
    <w:p w:rsidR="00A77B3E" w:rsidP="00854FA0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A0"/>
    <w:rsid w:val="00854F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