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58434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>7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№5-52-130/2019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20 марта 2019 г.                                                                                          адрес</w:t>
      </w:r>
    </w:p>
    <w:p w:rsidR="00A77B3E"/>
    <w:p w:rsidR="00A77B3E" w:rsidP="0058434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584342">
      <w:pPr>
        <w:jc w:val="both"/>
      </w:pPr>
      <w:r>
        <w:t xml:space="preserve">... </w:t>
      </w:r>
      <w:r>
        <w:t>фио</w:t>
      </w:r>
      <w:r>
        <w:t xml:space="preserve">, родившегося дата ... адрес УЗССР, гражданина Российской Федерации, зарегистрированного по адресу: адрес, проживающего по адресу: адрес, </w:t>
      </w:r>
    </w:p>
    <w:p w:rsidR="00A77B3E" w:rsidP="00584342">
      <w:pPr>
        <w:jc w:val="both"/>
      </w:pPr>
      <w:r>
        <w:t>адрес, неработающего, ...</w:t>
      </w:r>
      <w:r>
        <w:t xml:space="preserve">, паспортные данные, </w:t>
      </w:r>
    </w:p>
    <w:p w:rsidR="00A77B3E" w:rsidP="00584342">
      <w:pPr>
        <w:jc w:val="both"/>
      </w:pPr>
    </w:p>
    <w:p w:rsidR="00A77B3E" w:rsidP="00584342">
      <w:pPr>
        <w:jc w:val="both"/>
      </w:pPr>
      <w:r>
        <w:t>установил:</w:t>
      </w:r>
    </w:p>
    <w:p w:rsidR="00A77B3E" w:rsidP="00584342">
      <w:pPr>
        <w:jc w:val="both"/>
      </w:pPr>
    </w:p>
    <w:p w:rsidR="00A77B3E" w:rsidP="00584342">
      <w:pPr>
        <w:jc w:val="both"/>
      </w:pPr>
      <w:r>
        <w:t>фио</w:t>
      </w:r>
      <w:r>
        <w:t xml:space="preserve"> .... дата в время час., находясь по адресу: адрес, являясь водителем транспортного средства – автомобиля марка автомобиля с государственным регистрационным знаком ... при наличии у него признаков опьянения (резкое изм</w:t>
      </w:r>
      <w:r>
        <w:t xml:space="preserve">енение окраски кожных покровов лица, поведение, не соответствующее обстановке) не выполнил законного требования уполномоченного должностного лица – инспектора дорожно-патрульной службы ОГИБДД ОМВД России по адрес </w:t>
      </w:r>
      <w:r>
        <w:t>фио</w:t>
      </w:r>
      <w:r>
        <w:t xml:space="preserve"> – о прохождении медицинского освидетель</w:t>
      </w:r>
      <w:r>
        <w:t xml:space="preserve">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</w:t>
      </w:r>
    </w:p>
    <w:p w:rsidR="00A77B3E" w:rsidP="00584342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</w:t>
      </w:r>
      <w:r>
        <w:t>ативного правонарушения, предусмотренного ч.1 ст.12.26 КоАП РФ, признал, в содеянном раскаялся, обстоятельства, изложенные в протоколе об административном правонарушении, не оспаривал, и пояснил, что отказался пройти медицинское освидетельствование на сост</w:t>
      </w:r>
      <w:r>
        <w:t xml:space="preserve">ояние опьянения, поскольку торопился домой к ребёнку, у которого поднялась температура. </w:t>
      </w:r>
    </w:p>
    <w:p w:rsidR="00A77B3E" w:rsidP="00584342">
      <w:pPr>
        <w:jc w:val="both"/>
      </w:pPr>
      <w:r>
        <w:t xml:space="preserve">Выслушав объяснения </w:t>
      </w:r>
      <w:r>
        <w:t>фио</w:t>
      </w:r>
      <w:r>
        <w:t xml:space="preserve">, исследовав материалы дела, прихожу к следующим выводам. </w:t>
      </w:r>
    </w:p>
    <w:p w:rsidR="00A77B3E" w:rsidP="00584342">
      <w:pPr>
        <w:jc w:val="both"/>
      </w:pPr>
      <w:r>
        <w:t>В силу пункта 2.3.2 ПДД РФ водитель транспортного средства обязан по требованию должн</w:t>
      </w:r>
      <w:r>
        <w:t>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84342">
      <w:pPr>
        <w:jc w:val="both"/>
      </w:pPr>
      <w:r>
        <w:t>В соотв</w:t>
      </w:r>
      <w:r>
        <w:t>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</w:t>
      </w:r>
      <w:r>
        <w:t>кие действия (бездействие) не содержат уголовно наказуемого деяния.</w:t>
      </w:r>
    </w:p>
    <w:p w:rsidR="00A77B3E" w:rsidP="00584342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584342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опьянения.</w:t>
      </w:r>
    </w:p>
    <w:p w:rsidR="00A77B3E" w:rsidP="00584342">
      <w:pPr>
        <w:jc w:val="both"/>
      </w:pPr>
      <w:r>
        <w:t xml:space="preserve">В судебном заседании установлено, что </w:t>
      </w:r>
      <w:r>
        <w:t>фио</w:t>
      </w:r>
      <w:r>
        <w:t>, являясь водителем автомобиля, не выполнил законного требования инспектора дорожно-патрульной службы ОГИБДД ОМ</w:t>
      </w:r>
      <w:r>
        <w:t xml:space="preserve">ВД России по адрес </w:t>
      </w:r>
      <w:r>
        <w:t>фио</w:t>
      </w:r>
      <w:r>
        <w:t xml:space="preserve">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 w:rsidR="00A77B3E" w:rsidP="00584342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ч.1 ст.</w:t>
      </w:r>
      <w:r>
        <w:t>12.26 КоАП РФ, и его вина подтверждаются следующими доказательствами.</w:t>
      </w:r>
    </w:p>
    <w:p w:rsidR="00A77B3E" w:rsidP="00584342">
      <w:pPr>
        <w:jc w:val="both"/>
      </w:pPr>
      <w:r>
        <w:t xml:space="preserve">Из протокола об административном правонарушении 82 АП №037048 от </w:t>
      </w:r>
    </w:p>
    <w:p w:rsidR="00A77B3E" w:rsidP="00584342">
      <w:pPr>
        <w:jc w:val="both"/>
      </w:pPr>
      <w:r>
        <w:t xml:space="preserve">дата усматривается, что он составлен уполномоченным должностным лицом – инспектором ДПС ОГИБДД ОМВД России по адрес </w:t>
      </w:r>
      <w:r>
        <w:t>фио</w:t>
      </w:r>
      <w:r>
        <w:t>,</w:t>
      </w:r>
      <w:r>
        <w:t xml:space="preserve"> содержание протокола соответствует требованиям ст.28.2 КоАП РФ, копия протокола вручена </w:t>
      </w:r>
      <w:r>
        <w:t>фио</w:t>
      </w:r>
      <w:r>
        <w:t xml:space="preserve"> под роспись (л.д.1).</w:t>
      </w:r>
    </w:p>
    <w:p w:rsidR="00A77B3E" w:rsidP="00584342">
      <w:pPr>
        <w:jc w:val="both"/>
      </w:pPr>
      <w:r>
        <w:t xml:space="preserve">Протоколом об отстранении от управления транспортным средством 82 ОТ №005796 от дата подтверждается, что </w:t>
      </w:r>
      <w:r>
        <w:t>фио</w:t>
      </w:r>
      <w:r>
        <w:t xml:space="preserve"> дата </w:t>
      </w:r>
    </w:p>
    <w:p w:rsidR="00A77B3E" w:rsidP="00584342">
      <w:pPr>
        <w:jc w:val="both"/>
      </w:pPr>
      <w:r>
        <w:t xml:space="preserve">дата в время час. управлял </w:t>
      </w:r>
      <w:r>
        <w:t>автомобилем марка автомобиля с государственным регистрационным знаком ... и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</w:t>
      </w:r>
      <w:r>
        <w:t>нения (л.д.2).</w:t>
      </w:r>
    </w:p>
    <w:p w:rsidR="00A77B3E" w:rsidP="00584342">
      <w:pPr>
        <w:jc w:val="both"/>
      </w:pPr>
      <w:r>
        <w:t xml:space="preserve">Согласно протоколу о направлении на медицинское освидетельствование на состояние опьянения 61 АК телефон от дата </w:t>
      </w:r>
      <w:r>
        <w:t>фио</w:t>
      </w:r>
    </w:p>
    <w:p w:rsidR="00A77B3E" w:rsidP="00584342">
      <w:pPr>
        <w:jc w:val="both"/>
      </w:pPr>
      <w:r>
        <w:t>при наличии у него признаков опьянения – резкое изменение окраски кожных покровов лица, поведение, не соответствующее обстан</w:t>
      </w:r>
      <w:r>
        <w:t xml:space="preserve">овке,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</w:t>
      </w:r>
      <w:r>
        <w:t>фио</w:t>
      </w:r>
      <w:r>
        <w:t xml:space="preserve"> отказался (л.д.3).</w:t>
      </w:r>
    </w:p>
    <w:p w:rsidR="00A77B3E" w:rsidP="00584342">
      <w:pPr>
        <w:jc w:val="both"/>
      </w:pPr>
      <w:r>
        <w:t xml:space="preserve">На исследованных </w:t>
      </w:r>
      <w:r>
        <w:t xml:space="preserve">в судебном заседании видеозаписях, представленных в материалы дела, зафиксированы факты движения автомобиля марка автомобиля с государственным регистрационным знаком «...» в заведённом состоянии, за рулём которого сидел </w:t>
      </w:r>
      <w:r>
        <w:t>фио</w:t>
      </w:r>
      <w:r>
        <w:t xml:space="preserve">, а также разговор </w:t>
      </w:r>
      <w:r>
        <w:t>фио</w:t>
      </w:r>
      <w:r>
        <w:t xml:space="preserve"> с инспекто</w:t>
      </w:r>
      <w:r>
        <w:t xml:space="preserve">ром ГИБДД, в ходе которого </w:t>
      </w:r>
      <w:r>
        <w:t>фио</w:t>
      </w:r>
      <w:r>
        <w:t xml:space="preserve"> подтвердил факт управления автомобилем, а также отказался выполнить требование инспектора ГИБДД о прохождении освидетельствования на состояние алкогольного опьянения и медицинского освидетельствования на состояние опьянения (</w:t>
      </w:r>
      <w:r>
        <w:t>л.д.5).</w:t>
      </w:r>
    </w:p>
    <w:p w:rsidR="00A77B3E" w:rsidP="00584342">
      <w:pPr>
        <w:jc w:val="both"/>
      </w:pPr>
      <w:r>
        <w:t xml:space="preserve">Рапортом инспектора ДПС ОГИБДД ОМВД России по адрес </w:t>
      </w:r>
      <w:r>
        <w:t>фио</w:t>
      </w:r>
      <w:r>
        <w:t xml:space="preserve"> от дата подтверждается факт несения службы инспектором в адрес, а также факт выявления в действиях </w:t>
      </w:r>
    </w:p>
    <w:p w:rsidR="00A77B3E" w:rsidP="00584342">
      <w:pPr>
        <w:jc w:val="both"/>
      </w:pPr>
      <w:r>
        <w:t>фио</w:t>
      </w:r>
      <w:r>
        <w:t xml:space="preserve"> состава административного правонарушения, предусмотренного ч.1 ст.12.26 КоАП РФ (л.д.4). </w:t>
      </w:r>
    </w:p>
    <w:p w:rsidR="00A77B3E" w:rsidP="00584342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</w:t>
      </w:r>
      <w:r>
        <w:t>ности – достаточными доказательствами, собранными в соответствии с правилами статей 26.2, 26.11 КоАП РФ.</w:t>
      </w:r>
    </w:p>
    <w:p w:rsidR="00A77B3E" w:rsidP="00584342">
      <w:pPr>
        <w:jc w:val="both"/>
      </w:pPr>
      <w:r>
        <w:t>Оснований для признания составленных сотрудниками полиции процессуальных документов недопустимыми доказательствами не установлено. Процессуальные докум</w:t>
      </w:r>
      <w:r>
        <w:t xml:space="preserve">енты составлены в соответствии с законом лицом, находящимся при исполнении своих служебных обязанностей. </w:t>
      </w:r>
    </w:p>
    <w:p w:rsidR="00A77B3E" w:rsidP="00584342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>
        <w:t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</w:t>
      </w:r>
      <w:r>
        <w:t>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</w:t>
      </w:r>
      <w:r>
        <w:t>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584342">
      <w:pPr>
        <w:jc w:val="both"/>
      </w:pPr>
      <w:r>
        <w:t xml:space="preserve">Достаточными основаниями полагать, что водитель транспортного </w:t>
      </w:r>
      <w:r>
        <w:t xml:space="preserve">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584342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584342">
      <w:pPr>
        <w:jc w:val="both"/>
      </w:pPr>
      <w:r>
        <w:t>д) поведение, не соответствующее</w:t>
      </w:r>
      <w:r>
        <w:t xml:space="preserve"> обстановке.</w:t>
      </w:r>
    </w:p>
    <w:p w:rsidR="00A77B3E" w:rsidP="00584342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</w:t>
      </w:r>
      <w:r>
        <w:t xml:space="preserve">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>
        <w:t>алкогольного опьянения.</w:t>
      </w:r>
    </w:p>
    <w:p w:rsidR="00A77B3E" w:rsidP="00584342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584342">
      <w:pPr>
        <w:jc w:val="both"/>
      </w:pPr>
      <w:r>
        <w:t>фио</w:t>
      </w:r>
      <w:r>
        <w:t xml:space="preserve"> .... находился в состоянии опьянения, явилось наличие у него признаков опьянения – резкое изменение окраски кожных покров лица, поведение, не соответствующее обстан</w:t>
      </w:r>
      <w:r>
        <w:t xml:space="preserve">овке. </w:t>
      </w:r>
    </w:p>
    <w:p w:rsidR="00A77B3E" w:rsidP="00584342">
      <w:pPr>
        <w:jc w:val="both"/>
      </w:pPr>
      <w:r>
        <w:t>Данные признаки предусмотрены указанными выше Правилами.</w:t>
      </w:r>
    </w:p>
    <w:p w:rsidR="00A77B3E" w:rsidP="00584342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</w:t>
      </w:r>
      <w:r>
        <w:t xml:space="preserve">йти медицинское освидетельствование </w:t>
      </w:r>
      <w:r>
        <w:t>фио</w:t>
      </w:r>
      <w:r>
        <w:t xml:space="preserve"> также отказался, о чём им сделана соответствующая запись в протоколе о направлении на медицинское освидетельствование на состояние опьянения.  </w:t>
      </w:r>
    </w:p>
    <w:p w:rsidR="00A77B3E" w:rsidP="00584342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</w:t>
      </w:r>
      <w:r>
        <w:t>я в медицинское учреждение осуществлено должностным лицом ГИБДД с применением видеозаписи, что соответствует требованиям ч.2 ст.27.12 КоАП РФ.</w:t>
      </w:r>
    </w:p>
    <w:p w:rsidR="00A77B3E" w:rsidP="00584342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подвергнутым административному наказанию за совершение административных </w:t>
      </w:r>
      <w:r>
        <w:t xml:space="preserve">правонарушений, предусмотренных ч.ч.1, 3, ст.12.8, ст.12.26 КоАП РФ, в материалах дела не имеется. </w:t>
      </w:r>
    </w:p>
    <w:p w:rsidR="00A77B3E" w:rsidP="00584342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</w:t>
      </w:r>
      <w:r>
        <w:t xml:space="preserve">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>
        <w:t xml:space="preserve">ржат уголовно наказуемого деяния.  </w:t>
      </w:r>
    </w:p>
    <w:p w:rsidR="00A77B3E" w:rsidP="00584342"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фио</w:t>
      </w:r>
      <w:r>
        <w:t xml:space="preserve"> именно как к водителю транспортного средства; о том, что он не управлял транспортным средством, желает пройти освидетельствование</w:t>
      </w:r>
      <w:r>
        <w:t xml:space="preserve"> на месте и в медицинском учреждении, в документах, составленных в отношении него, </w:t>
      </w:r>
      <w:r>
        <w:t>фио</w:t>
      </w:r>
      <w:r>
        <w:t xml:space="preserve"> не указал, такой возможности лишён не был.</w:t>
      </w:r>
    </w:p>
    <w:p w:rsidR="00A77B3E" w:rsidP="00584342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</w:t>
      </w:r>
      <w:r>
        <w:t xml:space="preserve"> виновного, его имущественное положение, обстоятельства, смягчающие административную ответственность.</w:t>
      </w:r>
    </w:p>
    <w:p w:rsidR="00A77B3E" w:rsidP="00584342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</w:t>
      </w:r>
      <w:r>
        <w:t xml:space="preserve"> настоящее время он официально не трудоустроен, женат, на иждивении имеет несовершеннолетнего ребёнка, паспортные данные.</w:t>
      </w:r>
    </w:p>
    <w:p w:rsidR="00A77B3E" w:rsidP="00584342"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раскаяние </w:t>
      </w:r>
      <w:r>
        <w:t>фио</w:t>
      </w:r>
      <w:r>
        <w:t xml:space="preserve"> в содеянном и н</w:t>
      </w:r>
      <w:r>
        <w:t xml:space="preserve">аличие на его иждивении малолетнего ребёнка. </w:t>
      </w:r>
    </w:p>
    <w:p w:rsidR="00A77B3E" w:rsidP="00584342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584342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</w:t>
      </w:r>
      <w:r>
        <w:t xml:space="preserve">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</w:t>
      </w:r>
      <w:r>
        <w:t xml:space="preserve">ный срок.   </w:t>
      </w:r>
    </w:p>
    <w:p w:rsidR="00A77B3E" w:rsidP="0058434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84342">
      <w:pPr>
        <w:jc w:val="both"/>
      </w:pPr>
      <w:r>
        <w:t>На основании изложенного и руководствуясь ст.ст.29.9, 29.10 КоАП РФ,</w:t>
      </w:r>
    </w:p>
    <w:p w:rsidR="00A77B3E" w:rsidP="00584342">
      <w:pPr>
        <w:jc w:val="both"/>
      </w:pPr>
    </w:p>
    <w:p w:rsidR="00A77B3E" w:rsidP="00584342">
      <w:pPr>
        <w:jc w:val="both"/>
      </w:pPr>
      <w:r>
        <w:t>постановил:</w:t>
      </w:r>
    </w:p>
    <w:p w:rsidR="00A77B3E" w:rsidP="00584342">
      <w:pPr>
        <w:jc w:val="both"/>
      </w:pPr>
    </w:p>
    <w:p w:rsidR="00A77B3E" w:rsidP="00584342">
      <w:pPr>
        <w:jc w:val="both"/>
      </w:pPr>
      <w:r>
        <w:t xml:space="preserve">признать ... </w:t>
      </w:r>
      <w:r>
        <w:t>фио</w:t>
      </w:r>
      <w:r>
        <w:t>, родившегося дата ...» адрес УЗССР, зарегистри</w:t>
      </w:r>
      <w:r>
        <w:t xml:space="preserve">рованного по адресу: адрес, проживающего по адресу: адрес, </w:t>
      </w:r>
    </w:p>
    <w:p w:rsidR="00A77B3E" w:rsidP="00584342">
      <w:pPr>
        <w:jc w:val="both"/>
      </w:pPr>
      <w:r>
        <w:t xml:space="preserve"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</w:t>
      </w:r>
      <w:r>
        <w:t>права управления транспортными средствами на срок один год шесть месяцев.</w:t>
      </w:r>
    </w:p>
    <w:p w:rsidR="00A77B3E" w:rsidP="00584342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</w:t>
      </w:r>
      <w:r>
        <w:t xml:space="preserve">Н – телефон, получатель УФК по адрес (ОМВД России по </w:t>
      </w:r>
    </w:p>
    <w:p w:rsidR="00A77B3E" w:rsidP="00584342">
      <w:pPr>
        <w:jc w:val="both"/>
      </w:pPr>
      <w:r>
        <w:t>адрес), УИН 18810491191900000420.</w:t>
      </w:r>
    </w:p>
    <w:p w:rsidR="00A77B3E" w:rsidP="00584342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</w:t>
      </w:r>
      <w:r>
        <w:t xml:space="preserve">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84342">
      <w:pPr>
        <w:jc w:val="both"/>
      </w:pPr>
      <w:r>
        <w:t>Постановлен</w:t>
      </w:r>
      <w:r>
        <w:t>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584342">
      <w:pPr>
        <w:jc w:val="both"/>
      </w:pPr>
    </w:p>
    <w:p w:rsidR="00A77B3E" w:rsidP="00584342">
      <w:pPr>
        <w:jc w:val="both"/>
      </w:pPr>
    </w:p>
    <w:p w:rsidR="00A77B3E" w:rsidP="0058434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84342">
      <w:pPr>
        <w:jc w:val="both"/>
      </w:pPr>
    </w:p>
    <w:p w:rsidR="00A77B3E" w:rsidP="0058434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42"/>
    <w:rsid w:val="005843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45C905-B21D-4529-943F-55E33B8F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