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№5-52-151/2023</w:t>
      </w:r>
    </w:p>
    <w:p w:rsidR="00A77B3E">
      <w:r>
        <w:t>УИД: ...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/>
    <w:p w:rsidR="00A77B3E">
      <w:r>
        <w:t>07 апреля 2023 года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правонарушении, предусмотренном ч. 1 ст.6.9. Кодекса Российской Федерации об административных правонарушениях (далее – КоАП РФ), в отношении: </w:t>
      </w:r>
    </w:p>
    <w:p w:rsidR="00A77B3E">
      <w:r>
        <w:t>Алимова Айдера Тахировича, родившегося дата, в ..., гражданина Российской Федерации, паспорт ..., зарегистрированного и проживающего по адресу: адрес,  работающего ..., женатого, имеющего на иждивении троих несовершеннолетних детей, инвалидом не являющегося, военнослужащим не являющегося,</w:t>
      </w:r>
    </w:p>
    <w:p w:rsidR="00A77B3E"/>
    <w:p w:rsidR="00A77B3E">
      <w:r>
        <w:t>у с т а н о в и л :</w:t>
      </w:r>
    </w:p>
    <w:p w:rsidR="00A77B3E"/>
    <w:p w:rsidR="00A77B3E">
      <w:r>
        <w:t xml:space="preserve">Согласно данным протокола об административном правонарушении ... от дата, дата в время, по адресу: адрес, Алимов А.Т., употребил наркотическое средство тетрагидроканнабиноловая кислота без назначения врача, что подтверждается справкой о результатах химико-токсикологического исследования  №... от дата. </w:t>
      </w:r>
    </w:p>
    <w:p w:rsidR="00A77B3E">
      <w:r>
        <w:t xml:space="preserve">В судебном заседании Алимов А.Т. после разъяснения ему прав и обязанностей, предусмотренных ст. 25.1 Кодекса Российской Федерации об административных правонарушениях, ст. 51 Конституции Российской Федерации, вину в совершенном правонарушении признал, подтвердил обстоятельства, указанные в протоколе об административном правонарушении. </w:t>
      </w:r>
    </w:p>
    <w:p w:rsidR="00A77B3E">
      <w:r>
        <w:t>Вина Алимова А.Т. в совершении административного правонарушения подтверждается материалами дела: протоколом об административном правонарушении ... от дата (л.д. 1); письменными объяснениями Алимова А.Т. от дата (л.д. 2); справкой о результатах химико-токсикологического исследования  №... от дата, согласно которой в организме Алимова А.Т. обнаружено наркотическое вещество - 11-нор-?-9-тетрагидроканнабиноловая кислота (л.д.4); справкой СООП в отношении Алимова А.Т. и иными материалами дела.</w:t>
      </w:r>
    </w:p>
    <w:p w:rsidR="00A77B3E">
      <w:r>
        <w:t>Таким образом, действия Алимова А.Т., суд квалифицирует по ч. 1  ст. 6.9 КоАП РФ, как потребление наркотических средств без назначения врача.</w:t>
      </w:r>
    </w:p>
    <w:p w:rsidR="00A77B3E">
      <w:r>
        <w:t xml:space="preserve">При назначении административного наказания Алимову А.Т.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>
      <w:r>
        <w:t>Принимая во внимание характер совершенного административного правонарушения, данные о личности правонарушителя Алимова А.Т. признание им своей вины, мировой судья пришел к выводу о возможности ограничиться административным наказанием в виде штрафа в минимальном размере, предусмотренном санкцией ч. 1 ст. 6.9. КоАП РФ.</w:t>
      </w:r>
    </w:p>
    <w:p w:rsidR="00A77B3E">
      <w:r>
        <w:t>Обстоятельствами, смягчающими административную ответственность, признаю в соответствии со ст.4.2 КоАП РФ признание Алимовым А.Т. своей вины, раскаяние в содеянном.</w:t>
      </w:r>
    </w:p>
    <w:p w:rsidR="00A77B3E">
      <w:r>
        <w:t xml:space="preserve">Обстоятельств, отягчающих административную ответственность, не установлено.  </w:t>
      </w:r>
    </w:p>
    <w:p w:rsidR="00A77B3E">
      <w:r>
        <w:t>Согласно ч. 2.1 ст. 4.1.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>
      <w:r>
        <w:t>При таких обстоятельствах мировой судья считает необходимым возложить на Алимова А.Т. обязанность пройти диагностику, для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средств, для чего явится в течении течение 10 дней со дня вступления настоящего постановления в законную силу в ГБУЗ РК «Кировская центральная районная больница».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изложенного, руководствуясь ст. 29.10. ст. 29.11 КоАП РФ, </w:t>
      </w:r>
    </w:p>
    <w:p w:rsidR="00A77B3E">
      <w:r>
        <w:t>п о с т а н о в и л:</w:t>
      </w:r>
    </w:p>
    <w:p w:rsidR="00A77B3E"/>
    <w:p w:rsidR="00A77B3E">
      <w:r>
        <w:t>Признать Алимова Айдера Тахировича виновным в совершении административного правонарушения, предусмотренного ч. 1 ст. 6.9 КоАП РФ и назначить ему административное наказание в виде административного штрафа в сумме 4000 (четыре тысячи) рублей.</w:t>
      </w:r>
    </w:p>
    <w:p w:rsidR="00A77B3E">
      <w:r>
        <w:t>Штраф подлежит уплате по следующим реквизитам: ...</w:t>
      </w:r>
    </w:p>
    <w:p w:rsidR="00A77B3E">
      <w:r>
        <w:t>Разъяснить Алимова А.Т.,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>
      <w:r>
        <w:t>Обязать Алимова А.Т. пройти диагностику у врача-нарколога в ГБУЗ РК «Кировская центральная районная больница»,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 xml:space="preserve">Контроль за исполнением постановления в части обязанности </w:t>
      </w:r>
    </w:p>
    <w:p w:rsidR="00A77B3E">
      <w:r>
        <w:t>Алимова А.Т. пройти диагностику у врача-нарколога возложить на ОМВД России по Кировскому району.</w:t>
      </w:r>
    </w:p>
    <w:p w:rsidR="00A77B3E">
      <w:r>
        <w:t>Разъяснить Алимову А.Тахировича,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 xml:space="preserve">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