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6D129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№5-52-176/2019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9 апреля 2019 г.                                                                                           адрес</w:t>
      </w:r>
    </w:p>
    <w:p w:rsidR="00A77B3E">
      <w:r>
        <w:t xml:space="preserve"> </w:t>
      </w:r>
    </w:p>
    <w:p w:rsidR="00A77B3E" w:rsidP="006D129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6D129F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и проживающего по адресу: адрес, являющегося ...  </w:t>
      </w:r>
    </w:p>
    <w:p w:rsidR="00A77B3E" w:rsidP="006D129F">
      <w:pPr>
        <w:jc w:val="both"/>
      </w:pPr>
    </w:p>
    <w:p w:rsidR="00A77B3E" w:rsidP="006D129F">
      <w:pPr>
        <w:jc w:val="both"/>
      </w:pPr>
      <w:r>
        <w:t>установил:</w:t>
      </w:r>
    </w:p>
    <w:p w:rsidR="00A77B3E" w:rsidP="006D129F">
      <w:pPr>
        <w:jc w:val="both"/>
      </w:pPr>
    </w:p>
    <w:p w:rsidR="00A77B3E" w:rsidP="006D129F">
      <w:pPr>
        <w:jc w:val="both"/>
      </w:pPr>
      <w:r>
        <w:t>фио</w:t>
      </w:r>
      <w:r>
        <w:t xml:space="preserve"> дата в время в район</w:t>
      </w:r>
      <w:r>
        <w:t>е дома №17 по адрес в адрес управлял транспортным средством – автомобилем ..., 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</w:t>
      </w:r>
      <w:r>
        <w:t xml:space="preserve">ия. </w:t>
      </w:r>
    </w:p>
    <w:p w:rsidR="00A77B3E" w:rsidP="006D129F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ст.12.8 КоАП РФ,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 w:rsidP="006D129F">
      <w:pPr>
        <w:jc w:val="both"/>
      </w:pPr>
      <w:r>
        <w:t>Исследов</w:t>
      </w:r>
      <w:r>
        <w:t xml:space="preserve">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6D129F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t>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D129F"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</w:t>
      </w:r>
      <w:r>
        <w:t xml:space="preserve">состоянии опьянения, если такие действия не содержат уголовно наказуемого деяния. </w:t>
      </w:r>
    </w:p>
    <w:p w:rsidR="00A77B3E" w:rsidP="006D129F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6D129F">
      <w:pPr>
        <w:jc w:val="both"/>
      </w:pPr>
      <w:r>
        <w:t>ч.1 ст.12.8 КоАП РФ правовое значение имеет факт нахождения в состоянии опьянения (алкогольного, наркот</w:t>
      </w:r>
      <w:r>
        <w:t xml:space="preserve">ического или иного) лица, управляющего транспортным средством. </w:t>
      </w:r>
    </w:p>
    <w:p w:rsidR="00A77B3E" w:rsidP="006D129F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управлял автомобилем, находясь при этом в состоянии алкогольного опьянения.</w:t>
      </w:r>
    </w:p>
    <w:p w:rsidR="00A77B3E" w:rsidP="006D129F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6D129F">
      <w:pPr>
        <w:jc w:val="both"/>
      </w:pPr>
      <w:r>
        <w:t>фио</w:t>
      </w:r>
      <w:r>
        <w:t xml:space="preserve"> находи</w:t>
      </w:r>
      <w:r>
        <w:t xml:space="preserve">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лица, поведение, не соответствующее обстановке (л.д.2, 4). </w:t>
      </w:r>
    </w:p>
    <w:p w:rsidR="00A77B3E" w:rsidP="006D129F">
      <w:pPr>
        <w:jc w:val="both"/>
      </w:pPr>
      <w:r>
        <w:t>Наличие указанных приз</w:t>
      </w:r>
      <w:r>
        <w:t>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</w:t>
      </w:r>
      <w:r>
        <w:t>портного средства находится в состоянии опьянения.</w:t>
      </w:r>
    </w:p>
    <w:p w:rsidR="00A77B3E" w:rsidP="006D129F">
      <w:pPr>
        <w:jc w:val="both"/>
      </w:pPr>
      <w:r>
        <w:t xml:space="preserve">В отношении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</w:t>
      </w:r>
      <w:r>
        <w:t xml:space="preserve">ии 1,096 мг/л, превышающей 0,16 мг/л - возможную суммарную погрешность измерений, у </w:t>
      </w:r>
      <w:r>
        <w:t>фио</w:t>
      </w:r>
      <w:r>
        <w:t xml:space="preserve"> было установлено состояние опьянения (л.д.3, 4).</w:t>
      </w:r>
    </w:p>
    <w:p w:rsidR="00A77B3E" w:rsidP="006D129F">
      <w:pPr>
        <w:jc w:val="both"/>
      </w:pPr>
      <w:r>
        <w:t xml:space="preserve">Факт совершения </w:t>
      </w:r>
      <w:r>
        <w:t>фио</w:t>
      </w:r>
      <w:r>
        <w:t>, административного правонарушения, предусмотренного ч.1 ст.12.8 КоАП РФ, подтверждается:</w:t>
      </w:r>
    </w:p>
    <w:p w:rsidR="00A77B3E" w:rsidP="006D129F">
      <w:pPr>
        <w:jc w:val="both"/>
      </w:pPr>
      <w:r>
        <w:t>- протокол</w:t>
      </w:r>
      <w:r>
        <w:t xml:space="preserve">ом об административном правонарушении 82 АП №022482 от </w:t>
      </w:r>
    </w:p>
    <w:p w:rsidR="00A77B3E" w:rsidP="006D129F"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фио</w:t>
      </w:r>
      <w:r>
        <w:t>, о чём свидетельствует его подпись в соо</w:t>
      </w:r>
      <w:r>
        <w:t>тветствующей графе протокола (л.д.1);</w:t>
      </w:r>
    </w:p>
    <w:p w:rsidR="00A77B3E" w:rsidP="006D129F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6D129F">
      <w:pPr>
        <w:jc w:val="both"/>
      </w:pPr>
      <w:r>
        <w:t xml:space="preserve">№005791 от дата, согласно которому </w:t>
      </w:r>
      <w:r>
        <w:t>фио</w:t>
      </w:r>
      <w:r>
        <w:t xml:space="preserve"> дата </w:t>
      </w:r>
    </w:p>
    <w:p w:rsidR="00A77B3E" w:rsidP="006D129F">
      <w:pPr>
        <w:jc w:val="both"/>
      </w:pPr>
      <w:r>
        <w:t xml:space="preserve">дата в время по адрес, в районе дома №17, в </w:t>
      </w:r>
    </w:p>
    <w:p w:rsidR="00A77B3E" w:rsidP="006D129F">
      <w:pPr>
        <w:jc w:val="both"/>
      </w:pPr>
      <w:r>
        <w:t xml:space="preserve">адрес управлял автомобилем ... и был отстранён от </w:t>
      </w:r>
      <w:r>
        <w:t>управления автомобилем, в связи с выявленными у него признаками опьянения (л.д.2);</w:t>
      </w:r>
    </w:p>
    <w:p w:rsidR="00A77B3E" w:rsidP="006D129F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</w:t>
      </w:r>
      <w:r>
        <w:t xml:space="preserve">торым количество алкоголя в выдыхаемом </w:t>
      </w:r>
      <w:r>
        <w:t>фио</w:t>
      </w:r>
      <w:r>
        <w:t xml:space="preserve"> воздухе составило 1,096 мг/л (л.д.3, 4);</w:t>
      </w:r>
    </w:p>
    <w:p w:rsidR="00A77B3E" w:rsidP="006D129F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факт управления </w:t>
      </w:r>
      <w:r>
        <w:t>фио</w:t>
      </w:r>
      <w:r>
        <w:t xml:space="preserve"> автомобилем, и разговор </w:t>
      </w:r>
      <w:r>
        <w:t>фио</w:t>
      </w:r>
      <w:r>
        <w:t xml:space="preserve"> с инспектором ГИБДД, в х</w:t>
      </w:r>
      <w:r>
        <w:t xml:space="preserve">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</w:t>
      </w:r>
      <w:r>
        <w:t>фио</w:t>
      </w:r>
      <w:r>
        <w:t xml:space="preserve"> согласился (л.д.5).</w:t>
      </w:r>
    </w:p>
    <w:p w:rsidR="00A77B3E" w:rsidP="006D129F">
      <w:pPr>
        <w:jc w:val="both"/>
      </w:pPr>
      <w:r>
        <w:t xml:space="preserve">Отстранение </w:t>
      </w:r>
      <w:r>
        <w:t>фио</w:t>
      </w:r>
      <w:r>
        <w:t xml:space="preserve"> от управления транспортным средством и его освидетельств</w:t>
      </w:r>
      <w:r>
        <w:t>ование на состояние алкогольного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6D129F">
      <w:pPr>
        <w:jc w:val="both"/>
      </w:pPr>
      <w:r>
        <w:t>Составленные процессуальные документы соответствуют требованиям КоАП РФ, в связи с че</w:t>
      </w:r>
      <w:r>
        <w:t>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D129F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ранее подвергнутым административному наказанию за совер</w:t>
      </w:r>
      <w:r>
        <w:t xml:space="preserve">шение административных </w:t>
      </w:r>
      <w:r>
        <w:t>правонарушений, предусмотренных ч.ч.1 и 3 ст.12.8, ст.12.26 КоАП РФ, в представленных материалах не имеется (л.д.6).</w:t>
      </w:r>
    </w:p>
    <w:p w:rsidR="00A77B3E" w:rsidP="006D129F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п.2.7 ПДД РФ, и нахожу его вину в совершении административного пра</w:t>
      </w:r>
      <w:r>
        <w:t xml:space="preserve">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6D129F">
      <w:pPr>
        <w:jc w:val="both"/>
      </w:pPr>
      <w:r>
        <w:t>При назначении административного н</w:t>
      </w:r>
      <w:r>
        <w:t xml:space="preserve">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D129F">
      <w:pPr>
        <w:jc w:val="both"/>
      </w:pPr>
      <w:r>
        <w:t>фио</w:t>
      </w:r>
      <w:r>
        <w:t xml:space="preserve"> совершено административное правонарушение, существенно наруша</w:t>
      </w:r>
      <w:r>
        <w:t>ющее охраняемые законом общественные отношения в сфере безопасности дорожного движения, в настоящее время он является индивидуальным предпринимателем, не женат.</w:t>
      </w:r>
    </w:p>
    <w:p w:rsidR="00A77B3E" w:rsidP="006D129F">
      <w:pPr>
        <w:jc w:val="both"/>
      </w:pPr>
      <w:r>
        <w:t>Обстоятельствами, смягчающими административную ответственность в соответствии с п.1 ч.1 и ч.2 с</w:t>
      </w:r>
      <w:r>
        <w:t xml:space="preserve">т.4.2 КоАП РФ признаю раскаяние </w:t>
      </w:r>
      <w:r>
        <w:t>фио</w:t>
      </w:r>
      <w:r>
        <w:t xml:space="preserve"> в содеянном, признание им своей вины.</w:t>
      </w:r>
    </w:p>
    <w:p w:rsidR="00A77B3E" w:rsidP="006D129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D129F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</w:t>
      </w:r>
      <w:r>
        <w:t xml:space="preserve">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</w:t>
      </w:r>
    </w:p>
    <w:p w:rsidR="00A77B3E" w:rsidP="006D129F">
      <w:pPr>
        <w:jc w:val="both"/>
      </w:pPr>
      <w:r>
        <w:t>ч.1 ст.12.8 КоАП РФ в виде административного штрафа с лишением права управления транспор</w:t>
      </w:r>
      <w:r>
        <w:t>тными средствами на минимальный срок, предусмотренный санкцией ч.1 ст.12.8 КоАП РФ.</w:t>
      </w:r>
    </w:p>
    <w:p w:rsidR="00A77B3E" w:rsidP="006D129F">
      <w:pPr>
        <w:jc w:val="both"/>
      </w:pPr>
      <w:r>
        <w:t xml:space="preserve">Оснований для освобождения </w:t>
      </w:r>
      <w:r>
        <w:t>фио</w:t>
      </w:r>
      <w:r>
        <w:t xml:space="preserve"> от административной ответственности и от наказания не имеется.  </w:t>
      </w:r>
    </w:p>
    <w:p w:rsidR="00A77B3E" w:rsidP="006D129F">
      <w:pPr>
        <w:jc w:val="both"/>
      </w:pPr>
      <w:r>
        <w:t>Обстоятельства, предусмотренные ст.24.5 КоАП РФ, исключающие производство по</w:t>
      </w:r>
      <w:r>
        <w:t xml:space="preserve"> делу, отсутствуют.</w:t>
      </w:r>
    </w:p>
    <w:p w:rsidR="00A77B3E" w:rsidP="006D129F">
      <w:pPr>
        <w:jc w:val="both"/>
      </w:pPr>
      <w:r>
        <w:t>На основании изложенного и руководствуясь ст.ст.29.9, 29.10 КоАП РФ,</w:t>
      </w:r>
    </w:p>
    <w:p w:rsidR="00A77B3E" w:rsidP="006D129F">
      <w:pPr>
        <w:jc w:val="both"/>
      </w:pPr>
    </w:p>
    <w:p w:rsidR="00A77B3E" w:rsidP="006D129F">
      <w:pPr>
        <w:jc w:val="both"/>
      </w:pPr>
      <w:r>
        <w:t>постановил:</w:t>
      </w:r>
    </w:p>
    <w:p w:rsidR="00A77B3E" w:rsidP="006D129F">
      <w:pPr>
        <w:jc w:val="both"/>
      </w:pPr>
    </w:p>
    <w:p w:rsidR="00A77B3E" w:rsidP="006D129F">
      <w:pPr>
        <w:jc w:val="both"/>
      </w:pPr>
      <w:r>
        <w:t xml:space="preserve">признать ... </w:t>
      </w:r>
      <w:r>
        <w:t>фио</w:t>
      </w:r>
      <w:r>
        <w:t xml:space="preserve">, родившегося дата в адрес, зарегистрированного и проживающего по адресу: адрес, виновным в совершении административного правонарушения, </w:t>
      </w:r>
      <w:r>
        <w:t>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6D129F">
      <w:pPr>
        <w:jc w:val="both"/>
      </w:pPr>
      <w:r>
        <w:t>Штраф подлежит уплате по следующим реквизитам: Отделение по</w:t>
      </w:r>
      <w:r>
        <w:t xml:space="preserve">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</w:p>
    <w:p w:rsidR="00A77B3E" w:rsidP="006D129F">
      <w:pPr>
        <w:jc w:val="both"/>
      </w:pPr>
      <w:r>
        <w:t>адрес), УИН 18810491191900000641.</w:t>
      </w:r>
    </w:p>
    <w:p w:rsidR="00A77B3E" w:rsidP="006D129F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</w:t>
      </w:r>
      <w:r>
        <w:t xml:space="preserve">е необходимо сдать в ОГИБДД в течение трёх рабочих дней со дня вступления в законную силу постановления, а </w:t>
      </w:r>
      <w:r>
        <w:t>также, что мера наказания в виде штрафа должна быть исполнена лицом, привлечённым к административной ответственности, в течение 60 дней со дня вступл</w:t>
      </w:r>
      <w:r>
        <w:t xml:space="preserve">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D129F">
      <w:pPr>
        <w:jc w:val="both"/>
      </w:pPr>
      <w:r>
        <w:t>Постановление может быть обжаловано в Кировский</w:t>
      </w:r>
      <w:r>
        <w:t xml:space="preserve">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D129F">
      <w:pPr>
        <w:jc w:val="both"/>
      </w:pPr>
    </w:p>
    <w:p w:rsidR="00A77B3E" w:rsidP="006D129F">
      <w:pPr>
        <w:jc w:val="both"/>
      </w:pPr>
    </w:p>
    <w:p w:rsidR="00A77B3E" w:rsidP="006D129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D129F">
      <w:pPr>
        <w:jc w:val="both"/>
      </w:pPr>
    </w:p>
    <w:p w:rsidR="00A77B3E" w:rsidP="006D129F">
      <w:pPr>
        <w:jc w:val="both"/>
      </w:pPr>
    </w:p>
    <w:p w:rsidR="00A77B3E" w:rsidP="006D129F">
      <w:pPr>
        <w:jc w:val="both"/>
      </w:pPr>
    </w:p>
    <w:p w:rsidR="00A77B3E" w:rsidP="006D129F">
      <w:pPr>
        <w:jc w:val="both"/>
      </w:pPr>
    </w:p>
    <w:p w:rsidR="00A77B3E" w:rsidP="006D129F">
      <w:pPr>
        <w:jc w:val="both"/>
      </w:pPr>
    </w:p>
    <w:p w:rsidR="00A77B3E" w:rsidP="006D129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F"/>
    <w:rsid w:val="006D12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30E55F-3CCB-478F-A787-0C7C80D1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