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№5-52-190/2023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18 мая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Набридного Руслана Михайловича, ... года рождения, уроженца ..., гражданина Российской Федерации, паспорт ..., не работающего, женатого, лиц на иждивении не имеющего, зарегистрированного по адресу: адрес,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дата в время Набридный Р.М., находясь по адресу: адрес, осуществлял прием (покупку) лома черного металла общим весом 74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Набридного Р.М.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Набридный Р.М. в судебное заседание не явился, о времени и месте его проведения извещен надлежащим образом. В материалах дела имеется ходатайство Набридного Р.М.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Набридный Р.М., дата в время, находясь по адресу: адрес, осуществлял прием (покупку) лома черного металла общим весом 74 кг, без соответствующих документов, не имея государственной регистрации в качестве индивидуального предпринимателя и разрешения на осуществление оборота лома черного металла.</w:t>
      </w:r>
    </w:p>
    <w:p w:rsidR="00A77B3E">
      <w:r>
        <w:t xml:space="preserve">Вина Набридного Р.М.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Набридному Р.М., о чем свидетельствует его подпись в протоколе. Существенных недостатков, которые могли бы повлечь его недействительность протокол не содержит (л.д. 1); </w:t>
      </w:r>
    </w:p>
    <w:p w:rsidR="00A77B3E">
      <w:r>
        <w:t xml:space="preserve">- рапортом старшего УУП ОМВД России по Кировскому району фио от дата, зарегистрированным в КУСП  за № ... (л.д. 3); </w:t>
      </w:r>
    </w:p>
    <w:p w:rsidR="00A77B3E">
      <w:r>
        <w:t xml:space="preserve">- протоколом изъятия вещей и документов с фототаблицей от дата (л.д. 4-5); </w:t>
      </w:r>
    </w:p>
    <w:p w:rsidR="00A77B3E">
      <w:r>
        <w:t>- письменными объяснениями Набридного Р.М. от дата (л.д. 6);</w:t>
      </w:r>
    </w:p>
    <w:p w:rsidR="00A77B3E">
      <w:r>
        <w:t>- актом взвешивания от дата (л.д. 7);</w:t>
      </w:r>
    </w:p>
    <w:p w:rsidR="00A77B3E">
      <w:r>
        <w:t>- сохранной распиской от дата (л.д. 9);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Набридного Р.М.,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Набридному Р.М.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и отягчающих административную ответственность Набридному Р.М. не установлено.  </w:t>
      </w:r>
    </w:p>
    <w:p w:rsidR="00A77B3E">
      <w:r>
        <w:t>Согласно санкции статьи 14.26 КоАП РФ совершенное Набридным Р.М.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Набридному Р.М.,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Набридного Р.М.,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>
      <w:r>
        <w:t>п о с т а н о в и л:</w:t>
      </w:r>
    </w:p>
    <w:p w:rsidR="00A77B3E"/>
    <w:p w:rsidR="00A77B3E">
      <w:r>
        <w:t>Набридного Руслана Михайловича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2000 (две тысячи)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 xml:space="preserve">.... 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