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9C424E">
        <w:t xml:space="preserve">                                                                                                                   </w:t>
      </w:r>
      <w:r>
        <w:t>3</w:t>
      </w:r>
    </w:p>
    <w:p w:rsidR="00A77B3E"/>
    <w:p w:rsidR="00A77B3E">
      <w:r>
        <w:t xml:space="preserve">   </w:t>
      </w:r>
      <w:r>
        <w:tab/>
      </w:r>
      <w:r>
        <w:tab/>
      </w:r>
      <w:r>
        <w:tab/>
      </w:r>
      <w:r w:rsidRPr="009C424E">
        <w:t xml:space="preserve">                                                            </w:t>
      </w:r>
      <w:r>
        <w:t>Дело № 5-52-198/2020</w:t>
      </w:r>
    </w:p>
    <w:p w:rsidR="00A77B3E">
      <w:r w:rsidRPr="009C424E">
        <w:t xml:space="preserve">                                       </w:t>
      </w:r>
      <w:r>
        <w:t>П О С Т А Н О В Л Е Н И Е</w:t>
      </w:r>
    </w:p>
    <w:p w:rsidR="00A77B3E"/>
    <w:p w:rsidR="00A77B3E" w:rsidP="009C424E"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11 июня 2020 г.</w:t>
      </w:r>
    </w:p>
    <w:p w:rsidR="00A77B3E" w:rsidP="009C424E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(адрес) адрес мировой судья судебного участка №83 Советского судебного района (адрес) </w:t>
      </w:r>
      <w:r>
        <w:t xml:space="preserve">адрес </w:t>
      </w:r>
      <w:r>
        <w:t>фио</w:t>
      </w:r>
      <w:r>
        <w:t xml:space="preserve"> (адрес), рассмотрев материалы дела об административном правонарушении, о привлечении к административной ответственности:</w:t>
      </w:r>
    </w:p>
    <w:p w:rsidR="00A77B3E" w:rsidP="009C424E">
      <w:pPr>
        <w:jc w:val="both"/>
      </w:pPr>
      <w:r>
        <w:t>Михайловского Т.Ю.</w:t>
      </w:r>
      <w:r>
        <w:t xml:space="preserve">, паспортные данные </w:t>
      </w:r>
      <w:r>
        <w:t>адрес, не состоящего в зарегистрированном браке, официально не трудоустроенно</w:t>
      </w:r>
      <w:r>
        <w:t xml:space="preserve">го, зарегистрированного по адресу: адрес, проживающего по адресу: адрес, </w:t>
      </w:r>
    </w:p>
    <w:p w:rsidR="00A77B3E" w:rsidP="009C424E">
      <w:pPr>
        <w:jc w:val="both"/>
      </w:pPr>
      <w:r>
        <w:t>по ст.17.8 Кодекса Российской Федерации об административных правонарушениях (далее – КоАП РФ),</w:t>
      </w:r>
    </w:p>
    <w:p w:rsidR="00A77B3E" w:rsidP="009C424E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9C424E">
      <w:pPr>
        <w:jc w:val="both"/>
      </w:pPr>
    </w:p>
    <w:p w:rsidR="00A77B3E" w:rsidP="009C424E">
      <w:pPr>
        <w:jc w:val="both"/>
      </w:pPr>
      <w:r>
        <w:t>Михайловский Т.Ю., являясь подсудимым, в отношении которого Кировским райо</w:t>
      </w:r>
      <w:r>
        <w:t>нным судом адрес вынесено постановление о приводе, дата в время при исполнении судебным приставом по ОУПДС ОСП по Кировскому и адрес УФССП России по адрес, по адресу: адрес, постановления о принудительном приводе, отказался направиться в Кировский районный</w:t>
      </w:r>
      <w:r>
        <w:t xml:space="preserve"> суд адрес, тем самым воспрепятствовал законной деятельности судебного пристава. Своими действиями Михайловский Т.Ю. совершил административное правонарушение, предусмотренное ст.17.8 КоАП РФ.</w:t>
      </w:r>
    </w:p>
    <w:p w:rsidR="00A77B3E" w:rsidP="009C424E">
      <w:pPr>
        <w:jc w:val="both"/>
      </w:pPr>
      <w:r>
        <w:t>Михайловский Т.Ю. в судебное заседание не явился, о времени и ме</w:t>
      </w:r>
      <w:r>
        <w:t>сте его проведения извещен надлежащим образом, направил в адрес суда телефонограмму о рассмотрении дела в его отсутствие, при этом указал, что признает вину в совершении административного правонарушения, в содеянном раскаивается.</w:t>
      </w:r>
    </w:p>
    <w:p w:rsidR="00A77B3E" w:rsidP="009C424E">
      <w:pPr>
        <w:jc w:val="both"/>
      </w:pPr>
      <w:r>
        <w:t xml:space="preserve">Согласно статьи 17.8 КоАП </w:t>
      </w:r>
      <w:r>
        <w:t>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</w:t>
      </w:r>
      <w:r>
        <w:t>ужебных обязанностей, -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A77B3E" w:rsidP="009C424E">
      <w:pPr>
        <w:jc w:val="both"/>
      </w:pPr>
      <w:r>
        <w:t>Исследовав материалы дела об административном правонарушении, суд приходит к выв</w:t>
      </w:r>
      <w:r>
        <w:t>оду о том, что вина Михайловского Т.Ю. в совершении правонарушения, предусмотренного ст. 17.8 КоАП РФ, подтверждается следующими доказательствами:</w:t>
      </w:r>
    </w:p>
    <w:p w:rsidR="00A77B3E" w:rsidP="009C424E">
      <w:pPr>
        <w:jc w:val="both"/>
      </w:pPr>
      <w:r>
        <w:t xml:space="preserve"> - протоколом об административном правонарушении № 59/20/82013-АП от дата (л.д.1);</w:t>
      </w:r>
    </w:p>
    <w:p w:rsidR="00A77B3E" w:rsidP="009C424E">
      <w:pPr>
        <w:jc w:val="both"/>
      </w:pPr>
      <w:r>
        <w:t xml:space="preserve"> - письменными объяснениям</w:t>
      </w:r>
      <w:r>
        <w:t>и Михайловского Т.Ю. от дата (л.д.5);</w:t>
      </w:r>
    </w:p>
    <w:p w:rsidR="00A77B3E" w:rsidP="009C424E">
      <w:pPr>
        <w:jc w:val="both"/>
      </w:pPr>
      <w:r>
        <w:t xml:space="preserve"> - рапортом судебного пристава по ОУПДС ОСП по Кировскому и адрес УФССП России по адрес (л.д.3);</w:t>
      </w:r>
    </w:p>
    <w:p w:rsidR="00A77B3E" w:rsidP="009C424E">
      <w:pPr>
        <w:jc w:val="both"/>
      </w:pPr>
      <w:r>
        <w:t xml:space="preserve"> - копией постановления Кировского районного суда адрес о приводе Михайловского Т.Ю. (л.д.2).</w:t>
      </w:r>
    </w:p>
    <w:p w:rsidR="00A77B3E" w:rsidP="009C424E">
      <w:pPr>
        <w:jc w:val="both"/>
      </w:pPr>
      <w:r>
        <w:t xml:space="preserve">Совокупность вышеуказанных </w:t>
      </w:r>
      <w: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9C424E">
      <w:pPr>
        <w:jc w:val="both"/>
      </w:pPr>
      <w:r>
        <w:t>При назначении наказания учитыв</w:t>
      </w:r>
      <w:r>
        <w:t>ается характер совершенного правонарушения, личность Михайловского Т.Ю.,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A77B3E" w:rsidP="009C424E">
      <w:pPr>
        <w:jc w:val="both"/>
      </w:pPr>
      <w:r>
        <w:t>Обстоятельством, смягчающим наказание, суд признае</w:t>
      </w:r>
      <w:r>
        <w:t>т раскаяние привлекаемого.</w:t>
      </w:r>
    </w:p>
    <w:p w:rsidR="00A77B3E" w:rsidP="009C424E">
      <w:pPr>
        <w:jc w:val="both"/>
      </w:pPr>
      <w:r>
        <w:t>Отягчающих обстоятельств судом не установлено.</w:t>
      </w:r>
    </w:p>
    <w:p w:rsidR="00A77B3E" w:rsidP="009C424E">
      <w:pPr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мировой судья полагает возможным назначить привлека</w:t>
      </w:r>
      <w:r>
        <w:t>емому административное наказание в виде административного штрафа в минимальном размере, предусмотренном санкцией ст.17.8 КоАП РФ, что будет являться в рассматриваемом случае, по мнению судьи, надлежащей мерой ответственности в целях предупреждения в дальне</w:t>
      </w:r>
      <w:r>
        <w:t>йшем совершения им аналогичных административных проступков.</w:t>
      </w:r>
    </w:p>
    <w:p w:rsidR="00A77B3E" w:rsidP="009C424E">
      <w:pPr>
        <w:jc w:val="both"/>
      </w:pPr>
      <w:r>
        <w:t>Руководствуясь статьями 17.8, 29.9 - 29.11 КоАП РФ мировой судья,</w:t>
      </w:r>
    </w:p>
    <w:p w:rsidR="00A77B3E" w:rsidP="009C424E">
      <w:pPr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9C424E">
      <w:pPr>
        <w:jc w:val="both"/>
      </w:pPr>
    </w:p>
    <w:p w:rsidR="00A77B3E" w:rsidP="009C424E">
      <w:pPr>
        <w:jc w:val="both"/>
      </w:pPr>
      <w:r>
        <w:t>признать Михайловского Т.Ю.</w:t>
      </w:r>
      <w:r>
        <w:t xml:space="preserve"> виновным в совершении административного правонарушения, </w:t>
      </w:r>
      <w:r>
        <w:t>предусмотренного ст.17.8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 w:rsidP="009C424E">
      <w:pPr>
        <w:jc w:val="both"/>
      </w:pPr>
      <w:r>
        <w:t>Штраф подлежит уплате по следующим реквизитам: получатель УФК по адрес (Министерство юстици</w:t>
      </w:r>
      <w:r>
        <w:t xml:space="preserve">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9C424E">
      <w:pPr>
        <w:jc w:val="both"/>
      </w:pPr>
      <w:r>
        <w:t>Разъяснить Михайловскому Т.Ю.</w:t>
      </w:r>
      <w:r>
        <w:t>, что в случае не</w:t>
      </w:r>
      <w:r>
        <w:t>уплаты административного штрафа в срок она будет привлечена к административной ответственности в соответствии со ст.20.25 КоАП РФ.</w:t>
      </w:r>
    </w:p>
    <w:p w:rsidR="00A77B3E" w:rsidP="009C424E">
      <w:pPr>
        <w:jc w:val="both"/>
      </w:pPr>
      <w:r>
        <w:t>Постановление может быть обжаловано в Кировский районный суд адрес через мирового судью в течение 10 дней со дня вручения коп</w:t>
      </w:r>
      <w:r>
        <w:t>ии постановления.</w:t>
      </w:r>
    </w:p>
    <w:p w:rsidR="00A77B3E" w:rsidP="009C424E">
      <w:pPr>
        <w:jc w:val="both"/>
      </w:pPr>
    </w:p>
    <w:p w:rsidR="00A77B3E" w:rsidP="009C424E">
      <w:pPr>
        <w:jc w:val="both"/>
      </w:pPr>
      <w:r>
        <w:t>И.о</w:t>
      </w:r>
      <w:r>
        <w:t xml:space="preserve">. мирового судьи </w:t>
      </w:r>
      <w:r>
        <w:tab/>
      </w:r>
      <w:r>
        <w:tab/>
        <w:t xml:space="preserve">                          </w:t>
      </w:r>
      <w:r>
        <w:tab/>
        <w:t>Л.А. Ратушная</w:t>
      </w:r>
    </w:p>
    <w:p w:rsidR="00A77B3E" w:rsidP="009C424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4E"/>
    <w:rsid w:val="009C42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76A7C1-42C3-4020-A500-BF3439BB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