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 xml:space="preserve">                                                                                                                Дело № 5-52-237/2017</w:t>
      </w:r>
    </w:p>
    <w:p w:rsidR="00A77B3E"/>
    <w:p w:rsidR="00A77B3E">
      <w:r>
        <w:t>ПОСТАНОВЛЕНИЕ</w:t>
      </w:r>
    </w:p>
    <w:p w:rsidR="00A77B3E">
      <w:r>
        <w:t xml:space="preserve">дата </w:t>
        <w:tab/>
        <w:tab/>
        <w:tab/>
        <w:tab/>
        <w:tab/>
        <w:tab/>
        <w:t xml:space="preserve">            адрес</w:t>
      </w:r>
    </w:p>
    <w:p w:rsidR="00A77B3E"/>
    <w:p w:rsidR="00A77B3E">
      <w:r>
        <w:t xml:space="preserve"> Мировой судья судебного участка № 52 Кировского судебного района РК фио, рассмотрев материал, поступивший от начальника ОМВД России по адрес РК о привлечении к административной ответственности: </w:t>
      </w:r>
    </w:p>
    <w:p w:rsidR="00A77B3E">
      <w:r>
        <w:t xml:space="preserve">фио, паспортные данныеадрес, гражданина России, зарегистрированного и проживающего по адресу: адрес, адрес, не работающего, за совершение правонарушения, предусмотренного ч.1 ст. 6.8 КоАП РФ, </w:t>
      </w:r>
    </w:p>
    <w:p w:rsidR="00A77B3E">
      <w:r>
        <w:t>установил:</w:t>
      </w:r>
    </w:p>
    <w:p w:rsidR="00A77B3E">
      <w:r>
        <w:t xml:space="preserve">    дата примерно в время, в ходе обыска территории домовладения № 6 по адрес, адрес РК в котором проживает               фио, было обнаружено вещество, которое согласно заключению эксперта                    № 1/1132 от дата, является наркотическим средством гашиш (анаша, смола каннабиса) массами 0,018 грамм и 0,066 грамм, которое фио хранил для личного употребления, без цели сбыта, чем совершил административное правонарушение, предусмотренное ч. 1 ст.6.8 КоАП РФ.  </w:t>
      </w:r>
    </w:p>
    <w:p w:rsidR="00A77B3E">
      <w:r>
        <w:t xml:space="preserve">   В судебном заседании правонарушитель фио вину в совершении указанного административного правонарушения признал, в содеянном раскаялся, пояснил, что нашел куст конопли на улице, принес к себе домой, где и хранил в сарае для личного употребления. Когда сотрудники полиции производили обыск его домовладения, вспомнил, что в сарае находится конопля, поэтому решил спрятать ее и положил в карман куртки, но сотрудник полиции увидел это, в связи с чем, коноплю изъяли из его вещей. Фрагменты бутылок, найденные в сарае также принадлежат ему, использовал их как приспособление для курения.       </w:t>
      </w:r>
    </w:p>
    <w:p w:rsidR="00A77B3E">
      <w:r>
        <w:t xml:space="preserve">   В соответствии с требованиями ст. 26.11 КоАП РФ, оценивая имеющиеся в деле доказательства, суд находит, что вина фио в совершении административного правонарушения, предусмотренного ч. 1 ст. 6.8 КоАП РФ доказана полностью.</w:t>
      </w:r>
    </w:p>
    <w:p w:rsidR="00A77B3E">
      <w:r>
        <w:t xml:space="preserve">        В соответствии с ч. 1 ст. 6.8 КоАП РФ, незаконные приобретение, хранение, перевозка, изготовление, переработка без цели сбыта наркотических средств, влекут наложение административного штрафа в размере от четырех тысяч до сумма прописью или административный арест на срок до пятнадцати суток.</w:t>
      </w:r>
    </w:p>
    <w:p w:rsidR="00A77B3E">
      <w:r>
        <w:t xml:space="preserve">    Наличие состава административного правонарушения в действиях фио подтверждается следующими материалами дела, исследованными в ходе судебного заседания: </w:t>
      </w:r>
    </w:p>
    <w:p w:rsidR="00A77B3E">
      <w:r>
        <w:t>· протоколом об административном правонарушении № РК телефон от дата (л.д.1);</w:t>
      </w:r>
    </w:p>
    <w:p w:rsidR="00A77B3E">
      <w:r>
        <w:t>· рапортом оперативного дежурного ОМВД РФ по адрес от               дата (л.д.2);</w:t>
      </w:r>
    </w:p>
    <w:p w:rsidR="00A77B3E">
      <w:r>
        <w:t>· протоколом обыска от дата – территории домовладения № 6 по                         адрес в адрес РК, в ходе которого изъяты в кармане куртки фио два бумажных свертка с веществом растительного происхождения, и два фрагмента пластиковых бутылок с наслоениями коричневого цвета (л.д.3-7);</w:t>
      </w:r>
    </w:p>
    <w:p w:rsidR="00A77B3E">
      <w:r>
        <w:t>· письменными объяснениями фио, фио (л.д.8-11,12-15);</w:t>
      </w:r>
    </w:p>
    <w:p w:rsidR="00A77B3E">
      <w:r>
        <w:t>· письменными объяснениями правонарушителя фио от дата, подтвержденными им в судебном заседании (л.д.16-17);</w:t>
      </w:r>
    </w:p>
    <w:p w:rsidR="00A77B3E">
      <w:r>
        <w:t>· заключением эксперта № 1/1132 от дата (л.д.23-28).</w:t>
      </w:r>
    </w:p>
    <w:p w:rsidR="00A77B3E">
      <w:r>
        <w:t>Исследовав и оценив имеющиеся доказательства, суд приходит к выводу, что вина лица, привлекаемого к административной ответственности, доказана совокупностью представленных доказательств, и в действиях фио имеется состав административного правонарушения, предусмотренного ч.1 ст.6.8 КоАП РФ - незаконные приобретение, хранение, без цели сбыта наркотических средств.</w:t>
      </w:r>
    </w:p>
    <w:p w:rsidR="00A77B3E">
      <w:r>
        <w:t>При назначении административного наказания судья, в соответствии со ст. 4.1 КоАП РФ, учитывает характер, совершенного фио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К обстоятельствам, смягчающим наказание фио, относится признание вины, раскаяние в содеянном.</w:t>
      </w:r>
    </w:p>
    <w:p w:rsidR="00A77B3E">
      <w:r>
        <w:t xml:space="preserve">Обстоятельством, отягчающим административную ответственность фио, является повторное совершение однородного правонарушения.   </w:t>
      </w:r>
    </w:p>
    <w:p w:rsidR="00A77B3E">
      <w:r>
        <w:t xml:space="preserve">С учетом изложенного, в соответствии с требованиями ст. 3.1, 3.9, 4.1 КоАП РФ, судья полагает необходимым назначить правонарушителю наказание в виде административного ареста, при этом назначение наказания в виде штрафа признаю нецелесообразным, так как такой вид наказания отрицательно отразиться на материальном положении самого правонарушителя и его семьи.   </w:t>
      </w:r>
    </w:p>
    <w:p w:rsidR="00A77B3E">
      <w:r>
        <w:t>На основании изложенного, руководствуясь ст. ст. 29.9-29.11 КоАП РФ, мировой судья</w:t>
      </w:r>
    </w:p>
    <w:p w:rsidR="00A77B3E">
      <w:r>
        <w:t>постановил:</w:t>
      </w:r>
    </w:p>
    <w:p w:rsidR="00A77B3E">
      <w:r>
        <w:t xml:space="preserve">       признать фио, паспортные данныеадрес, зарегистрированного и проживающего по адресу: адрес,                  адрес, виновным в совершении административного правонарушения, предусмотренного ч. 1 ст. 6.8 Кодекса РФ об административных правонарушениях и назначить ему наказание в виде в виде административного ареста сроком на 10 (десять) суток.  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подлежит немедленному исполнению органами внутренних дел после его вынесения.</w:t>
      </w:r>
    </w:p>
    <w:p w:rsidR="00A77B3E">
      <w:r>
        <w:t xml:space="preserve">         Изъятое наркотическое средство: гашиш (анаша, смола каннабиса), хранящееся согласно рапорту сотрудника полиции у оперуполномоченного ОКОН ОМВД России по адрес фио, - уничтожить.  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вручения или получения.</w:t>
      </w:r>
    </w:p>
    <w:p w:rsidR="00A77B3E"/>
    <w:p w:rsidR="00A77B3E">
      <w:r>
        <w:t xml:space="preserve">      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