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     </w:t>
      </w:r>
      <w:r>
        <w:t>Дело №5-52-248/2020</w:t>
      </w:r>
    </w:p>
    <w:p w:rsidR="00A77B3E">
      <w:r>
        <w:t xml:space="preserve">                                                      </w:t>
      </w:r>
      <w:r>
        <w:t>ПОСТАНОВЛЕНИЕ</w:t>
      </w:r>
    </w:p>
    <w:p w:rsidR="00A77B3E"/>
    <w:p w:rsidR="00A77B3E">
      <w:r>
        <w:t>9 июля 2020 г.                                                                                                                     адрес</w:t>
      </w:r>
    </w:p>
    <w:p w:rsidR="00A77B3E"/>
    <w:p w:rsidR="00A77B3E" w:rsidP="00B07A60">
      <w:pPr>
        <w:jc w:val="both"/>
      </w:pPr>
      <w:r>
        <w:t>И.о</w:t>
      </w:r>
      <w:r>
        <w:t>. мирового судьи судебного участка №52 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</w:t>
      </w:r>
      <w:r>
        <w:t xml:space="preserve">сийской Федерации об административных правонарушениях (далее – КоАП РФ), в отношении </w:t>
      </w:r>
    </w:p>
    <w:p w:rsidR="00A77B3E" w:rsidP="00B07A60">
      <w:pPr>
        <w:jc w:val="both"/>
      </w:pPr>
      <w:r>
        <w:t>Куртмеметова</w:t>
      </w:r>
      <w:r>
        <w:t xml:space="preserve"> Э.Р.</w:t>
      </w:r>
      <w:r>
        <w:t xml:space="preserve">, родившегося дата в адрес </w:t>
      </w:r>
      <w:r>
        <w:t>УзССР</w:t>
      </w:r>
      <w:r>
        <w:t>, гражданина Российской Федерации, проживающего по адресу: адрес, неработающего, неженатого, имеющего на ижд</w:t>
      </w:r>
      <w:r>
        <w:t xml:space="preserve">ивении несовершеннолетнего ребёнка, </w:t>
      </w:r>
    </w:p>
    <w:p w:rsidR="00A77B3E" w:rsidP="00B07A60">
      <w:pPr>
        <w:jc w:val="both"/>
      </w:pPr>
      <w:r>
        <w:t xml:space="preserve">                                                        </w:t>
      </w:r>
      <w:r>
        <w:t>установил:</w:t>
      </w:r>
    </w:p>
    <w:p w:rsidR="00A77B3E" w:rsidP="00B07A60">
      <w:pPr>
        <w:jc w:val="both"/>
      </w:pPr>
      <w:r>
        <w:t>Куртмеметов</w:t>
      </w:r>
      <w:r>
        <w:t xml:space="preserve"> Э.Р. не уплатил административный штраф в срок, предусмотренный КоАП РФ. </w:t>
      </w:r>
    </w:p>
    <w:p w:rsidR="00A77B3E" w:rsidP="00B07A60">
      <w:pPr>
        <w:jc w:val="both"/>
      </w:pPr>
      <w:r>
        <w:t xml:space="preserve">Так, дата в отношении </w:t>
      </w:r>
      <w:r>
        <w:t>Куртмеметова</w:t>
      </w:r>
      <w:r>
        <w:t xml:space="preserve"> Э.Р. мировым судьёй судебного участка №88 Феодосийского судебного района адрес вынесено </w:t>
      </w:r>
      <w:r>
        <w:t xml:space="preserve">постановление по ч.1 ст.6.9 КоАП РФ и ему назначено наказание в виде административного штрафа в размере сумма.  </w:t>
      </w:r>
    </w:p>
    <w:p w:rsidR="00A77B3E" w:rsidP="00B07A60">
      <w:pPr>
        <w:jc w:val="both"/>
      </w:pPr>
      <w:r>
        <w:t xml:space="preserve">Указанное постановление вступило в законную силу дата </w:t>
      </w:r>
    </w:p>
    <w:p w:rsidR="00A77B3E" w:rsidP="00B07A60">
      <w:pPr>
        <w:jc w:val="both"/>
      </w:pPr>
      <w:r>
        <w:t>В соответствии со ст.32.2 КоАП РФ административный штраф должен быть уплачен лицом, прив</w:t>
      </w:r>
      <w:r>
        <w:t xml:space="preserve">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B07A60">
      <w:pPr>
        <w:jc w:val="both"/>
      </w:pPr>
      <w:r>
        <w:t xml:space="preserve">Однако </w:t>
      </w:r>
      <w:r>
        <w:t>Куртмеметов</w:t>
      </w:r>
      <w:r>
        <w:t xml:space="preserve"> Э.Р., находясь по адресу: адрес, </w:t>
      </w:r>
      <w:r>
        <w:t xml:space="preserve">адрес, в установленный срок, то есть </w:t>
      </w:r>
      <w:r>
        <w:t>до дата</w:t>
      </w:r>
      <w:r>
        <w:t xml:space="preserve">, штраф </w:t>
      </w:r>
      <w:r>
        <w:t>в размере сумма не уплатил.</w:t>
      </w:r>
    </w:p>
    <w:p w:rsidR="00A77B3E" w:rsidP="00B07A60">
      <w:pPr>
        <w:jc w:val="both"/>
      </w:pPr>
      <w:r>
        <w:t xml:space="preserve">Таким образом, </w:t>
      </w:r>
      <w:r>
        <w:t>Куртмеметов</w:t>
      </w:r>
      <w:r>
        <w:t xml:space="preserve"> Э.Р. совершил административное правонарушение, предусмотренное ч.1 ст.20.25 КоАП РФ.</w:t>
      </w:r>
    </w:p>
    <w:p w:rsidR="00A77B3E" w:rsidP="00B07A60">
      <w:pPr>
        <w:jc w:val="both"/>
      </w:pPr>
      <w:r>
        <w:t xml:space="preserve">В судебном заседании </w:t>
      </w:r>
      <w:r>
        <w:t>Куртмеметов</w:t>
      </w:r>
      <w:r>
        <w:t xml:space="preserve"> Э.Р. вину в совершении правонарушения признал, обстоятельства, изложенные в протоко</w:t>
      </w:r>
      <w:r>
        <w:t>ле об административном правонарушении, не оспаривал.</w:t>
      </w:r>
    </w:p>
    <w:p w:rsidR="00A77B3E" w:rsidP="00B07A60">
      <w:pPr>
        <w:jc w:val="both"/>
      </w:pPr>
      <w:r>
        <w:t xml:space="preserve">В ходе судебного разбирательства отводов и ходатайств </w:t>
      </w:r>
      <w:r>
        <w:t>Куртмеметовым</w:t>
      </w:r>
      <w:r>
        <w:t xml:space="preserve"> Э.Р. заявлено не было. </w:t>
      </w:r>
    </w:p>
    <w:p w:rsidR="00A77B3E" w:rsidP="00B07A60">
      <w:pPr>
        <w:jc w:val="both"/>
      </w:pPr>
      <w:r>
        <w:t xml:space="preserve">Исследовав материалы дела, выслушав объяснения </w:t>
      </w:r>
      <w:r>
        <w:t>Куртмеметова</w:t>
      </w:r>
      <w:r>
        <w:t xml:space="preserve"> Э.Р., считаю, что его вина в совершении администрат</w:t>
      </w:r>
      <w:r>
        <w:t xml:space="preserve">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B07A60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</w:t>
      </w:r>
      <w:r>
        <w:t>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</w:t>
      </w:r>
      <w:r>
        <w:t xml:space="preserve">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</w:t>
      </w:r>
      <w:r>
        <w:t>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B07A60">
      <w:pPr>
        <w:jc w:val="both"/>
      </w:pPr>
      <w:r>
        <w:t xml:space="preserve">Факт совершения </w:t>
      </w:r>
      <w:r>
        <w:t>Куртмеметовым</w:t>
      </w:r>
      <w:r>
        <w:t xml:space="preserve"> Э.Р. административного правонарушения, предусмотренного ч.1 ст.20.25 КоАП РФ, подтверждается: п</w:t>
      </w:r>
      <w:r>
        <w:t xml:space="preserve">ротоколом об административном правонарушении №98/20/82013-АП от 9 июля 2020 г. (л.д.1-2), копией постановления мирового судьи судебного участка №88 Феодосийского судебного района адрес от дата в отношении </w:t>
      </w:r>
      <w:r>
        <w:t>Куртмеметова</w:t>
      </w:r>
      <w:r>
        <w:t xml:space="preserve"> Э.Р. по ч.1 ст.6.9 КоАП РФ №5-88-70/20</w:t>
      </w:r>
      <w:r>
        <w:t xml:space="preserve">20 (л.д.3-4), копией постановления судебного пристава-исполнителя о возбуждении исполнительного производства от 22 мая2020 г. в отношении </w:t>
      </w:r>
      <w:r>
        <w:t>Курмеметова</w:t>
      </w:r>
      <w:r>
        <w:t xml:space="preserve"> Э.Р. (л.д.5-7).</w:t>
      </w:r>
    </w:p>
    <w:p w:rsidR="00A77B3E" w:rsidP="00B07A60">
      <w:pPr>
        <w:jc w:val="both"/>
      </w:pPr>
      <w:r>
        <w:t xml:space="preserve"> Составленные процессуальные документы соответствуют требованиям КоАП РФ, в связи с чем яв</w:t>
      </w:r>
      <w:r>
        <w:t>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07A60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Куртмеметова</w:t>
      </w:r>
      <w:r>
        <w:t xml:space="preserve"> Э.Р</w:t>
      </w:r>
      <w:r>
        <w:t xml:space="preserve">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B07A60">
      <w:pPr>
        <w:jc w:val="both"/>
      </w:pPr>
      <w:r>
        <w:t xml:space="preserve">При назначении административного наказания </w:t>
      </w:r>
      <w:r>
        <w:t>Куртмеметову</w:t>
      </w:r>
      <w:r>
        <w:t xml:space="preserve"> Э.Р. учиты</w:t>
      </w:r>
      <w:r>
        <w:t>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B07A60">
      <w:pPr>
        <w:jc w:val="both"/>
      </w:pPr>
      <w:r>
        <w:t>Куртмеметовым</w:t>
      </w:r>
      <w:r>
        <w:t xml:space="preserve"> Э.Р. совершено административное правонарушение, посягающее на обществ</w:t>
      </w:r>
      <w:r>
        <w:t xml:space="preserve">енный порядок и общественную безопасность, официально не трудоустроен, ранее привлекался к административной ответственности, не женат, на иждивении имеет несовершеннолетнего ребёнка.    </w:t>
      </w:r>
    </w:p>
    <w:p w:rsidR="00A77B3E" w:rsidP="00B07A60">
      <w:pPr>
        <w:jc w:val="both"/>
      </w:pPr>
      <w:r>
        <w:t>Обстоятельством, смягчающим административную ответственность, признаю</w:t>
      </w:r>
      <w:r>
        <w:t xml:space="preserve"> в соответствии с ч.2 ст.4.2 КоАП РФ признание </w:t>
      </w:r>
      <w:r>
        <w:t>Куртмеметовым</w:t>
      </w:r>
      <w:r>
        <w:t xml:space="preserve"> Э.Р. своей вины.</w:t>
      </w:r>
    </w:p>
    <w:p w:rsidR="00A77B3E" w:rsidP="00B07A60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B07A60">
      <w:pPr>
        <w:jc w:val="both"/>
      </w:pPr>
      <w:r>
        <w:t>Учитывая характер совершённого правонарушения, данные о личности виновного, наличие обстоятельства, см</w:t>
      </w:r>
      <w:r>
        <w:t xml:space="preserve">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Куртмеметову</w:t>
      </w:r>
      <w:r>
        <w:t xml:space="preserve"> Э.Р. административное наказание в виде административного штрафа.</w:t>
      </w:r>
    </w:p>
    <w:p w:rsidR="00A77B3E" w:rsidP="00B07A60">
      <w:pPr>
        <w:jc w:val="both"/>
      </w:pPr>
      <w:r>
        <w:t>На основании изложенного, руководствуясь ст.ст.29</w:t>
      </w:r>
      <w:r>
        <w:t xml:space="preserve">.9, 29.10 КоАП РФ,  </w:t>
      </w:r>
    </w:p>
    <w:p w:rsidR="00A77B3E" w:rsidP="00B07A60">
      <w:pPr>
        <w:jc w:val="both"/>
      </w:pPr>
      <w:r>
        <w:t xml:space="preserve">                                                          </w:t>
      </w:r>
      <w:r>
        <w:t>постановил:</w:t>
      </w:r>
    </w:p>
    <w:p w:rsidR="00A77B3E" w:rsidP="00B07A60">
      <w:pPr>
        <w:jc w:val="both"/>
      </w:pPr>
    </w:p>
    <w:p w:rsidR="00A77B3E" w:rsidP="00B07A60">
      <w:pPr>
        <w:jc w:val="both"/>
      </w:pPr>
      <w:r>
        <w:t xml:space="preserve">признать </w:t>
      </w:r>
      <w:r>
        <w:t>Куртмеметова</w:t>
      </w:r>
      <w:r>
        <w:t xml:space="preserve"> Э.Р.</w:t>
      </w:r>
      <w:r>
        <w:t xml:space="preserve">, родившегося дата в адрес </w:t>
      </w:r>
      <w:r>
        <w:t>УзССР</w:t>
      </w:r>
      <w:r>
        <w:t xml:space="preserve">, проживающего по адресу: адрес, </w:t>
      </w:r>
      <w:r>
        <w:t xml:space="preserve">адрес, виновным в совершении административного правонарушения, предусмотренного ч.1 ст.20.25 КоАП РФ, и </w:t>
      </w:r>
      <w:r>
        <w:t>назначить ему наказание в виде административного штрафа в размере сумма.</w:t>
      </w:r>
    </w:p>
    <w:p w:rsidR="00A77B3E" w:rsidP="00B07A60"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</w:t>
      </w:r>
      <w:r>
        <w:t>банк получателя: Отделение по адрес Южн</w:t>
      </w:r>
      <w:r>
        <w:t xml:space="preserve">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B07A60">
      <w:pPr>
        <w:jc w:val="both"/>
      </w:pPr>
      <w:r>
        <w:t xml:space="preserve">Разъяснить </w:t>
      </w:r>
      <w:r>
        <w:t>Куртмеметову</w:t>
      </w:r>
      <w:r>
        <w:t xml:space="preserve"> Э.Р., что мера наказания в виде штрафа должна быть исполнена лицом, привлечённым к административной ответственности, в течени</w:t>
      </w:r>
      <w:r>
        <w:t>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B07A60">
      <w:pPr>
        <w:jc w:val="both"/>
      </w:pPr>
      <w:r>
        <w:t xml:space="preserve">Постановление может быть </w:t>
      </w:r>
      <w:r>
        <w:t>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B07A60">
      <w:pPr>
        <w:jc w:val="both"/>
      </w:pPr>
    </w:p>
    <w:p w:rsidR="00A77B3E" w:rsidP="00B07A60">
      <w:pPr>
        <w:jc w:val="both"/>
      </w:pPr>
    </w:p>
    <w:p w:rsidR="00A77B3E" w:rsidP="00B07A60">
      <w:pPr>
        <w:jc w:val="both"/>
      </w:pPr>
    </w:p>
    <w:p w:rsidR="00A77B3E" w:rsidP="00B07A6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07A60">
      <w:pPr>
        <w:jc w:val="both"/>
      </w:pPr>
    </w:p>
    <w:p w:rsidR="00A77B3E" w:rsidP="00B07A60">
      <w:pPr>
        <w:jc w:val="both"/>
      </w:pPr>
    </w:p>
    <w:p w:rsidR="00A77B3E" w:rsidP="00B07A6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60"/>
    <w:rsid w:val="00A77B3E"/>
    <w:rsid w:val="00B07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D3130F-86F0-4686-899D-E0933808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