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№5-52-255/2020</w:t>
      </w:r>
    </w:p>
    <w:p w:rsidR="00A77B3E" w:rsidP="007C2654">
      <w:pPr>
        <w:jc w:val="center"/>
      </w:pPr>
      <w:r>
        <w:t>ПОСТАНОВЛЕНИЕ</w:t>
      </w:r>
    </w:p>
    <w:p w:rsidR="00A77B3E"/>
    <w:p w:rsidR="00A77B3E">
      <w:r>
        <w:t xml:space="preserve">15 июля 2020 г.                                                                                                            </w:t>
      </w:r>
      <w:r>
        <w:t>адрес</w:t>
      </w:r>
    </w:p>
    <w:p w:rsidR="00A77B3E"/>
    <w:p w:rsidR="00A77B3E" w:rsidP="007C265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               </w:t>
      </w:r>
      <w:r>
        <w:t>Бережняка С.А.</w:t>
      </w:r>
      <w:r>
        <w:t>, родившегося дата в адрес, гражданина Российской Федерации, проживающего по адресу: адрес, работающего дорожным рабочим а наименование организа</w:t>
      </w:r>
      <w:r>
        <w:t xml:space="preserve">ции, неженатого, несовершеннолетних детей не имеющего, </w:t>
      </w:r>
    </w:p>
    <w:p w:rsidR="00A77B3E" w:rsidP="007C2654">
      <w:pPr>
        <w:jc w:val="center"/>
      </w:pPr>
      <w:r>
        <w:t>установил:</w:t>
      </w:r>
    </w:p>
    <w:p w:rsidR="00A77B3E" w:rsidP="007C2654">
      <w:pPr>
        <w:jc w:val="both"/>
      </w:pPr>
      <w:r>
        <w:t xml:space="preserve">Бережняк С.А. не уплатил административный штраф в срок, предусмотренный КоАП РФ. </w:t>
      </w:r>
    </w:p>
    <w:p w:rsidR="00A77B3E" w:rsidP="007C2654">
      <w:pPr>
        <w:jc w:val="both"/>
      </w:pPr>
      <w:r>
        <w:t xml:space="preserve">Так, дата в отношении Бережняка С.А. старшим УУП ОМВД России по адрес </w:t>
      </w:r>
      <w:r>
        <w:t>фио</w:t>
      </w:r>
      <w:r>
        <w:t xml:space="preserve"> вынесено постановление по ч.1 ст.</w:t>
      </w:r>
      <w:r>
        <w:t xml:space="preserve">20.20 КоАП РФ и ему назначено наказание в виде административного штрафа в размере сумма.  </w:t>
      </w:r>
    </w:p>
    <w:p w:rsidR="00A77B3E" w:rsidP="007C2654">
      <w:pPr>
        <w:jc w:val="both"/>
      </w:pPr>
      <w:r>
        <w:t xml:space="preserve">Указанное постановление вступило в законную силу дата </w:t>
      </w:r>
    </w:p>
    <w:p w:rsidR="00A77B3E" w:rsidP="007C2654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</w:t>
      </w:r>
      <w:r>
        <w:t xml:space="preserve">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7C2654">
      <w:pPr>
        <w:jc w:val="both"/>
      </w:pPr>
      <w:r>
        <w:t xml:space="preserve">Однако Бережняк С.А., находясь по адресу: адрес, </w:t>
      </w:r>
    </w:p>
    <w:p w:rsidR="00A77B3E" w:rsidP="007C2654">
      <w:pPr>
        <w:jc w:val="both"/>
      </w:pPr>
      <w:r>
        <w:t>адрес, в установленный срок, то есть до дата, штраф в размере сумма не уплати</w:t>
      </w:r>
      <w:r>
        <w:t>л.</w:t>
      </w:r>
    </w:p>
    <w:p w:rsidR="00A77B3E" w:rsidP="007C2654">
      <w:pPr>
        <w:jc w:val="both"/>
      </w:pPr>
      <w:r>
        <w:t>Таким образом, Бережняк С.А. совершил административное правонарушение, предусмотренное ч.1 ст.20.25 КоАП РФ.</w:t>
      </w:r>
    </w:p>
    <w:p w:rsidR="00A77B3E" w:rsidP="007C2654">
      <w:pPr>
        <w:jc w:val="both"/>
      </w:pPr>
      <w:r>
        <w:t>В ходе рассмотрения дела Бережняк С.А. вину в совершении правонарушения признал, обстоятельства, изложенные в протоколе об административном прав</w:t>
      </w:r>
      <w:r>
        <w:t>онарушении, не оспаривал.</w:t>
      </w:r>
    </w:p>
    <w:p w:rsidR="00A77B3E" w:rsidP="007C2654">
      <w:pPr>
        <w:jc w:val="both"/>
      </w:pPr>
      <w:r>
        <w:t xml:space="preserve">В ходе судебного разбирательства отводов и ходатайств Бережняком С.А. заявлено не было. </w:t>
      </w:r>
    </w:p>
    <w:p w:rsidR="00A77B3E" w:rsidP="007C2654">
      <w:pPr>
        <w:jc w:val="both"/>
      </w:pPr>
      <w:r>
        <w:t>Исследовав материалы дела, выслушав объяснения Бережняка С.А., считаю, что его вина в совершении административного правонарушения, предусмотр</w:t>
      </w:r>
      <w:r>
        <w:t xml:space="preserve">енного ч.1 ст.20.25 КоАП РФ, нашла своё подтверждение в ходе судебного разбирательства. </w:t>
      </w:r>
    </w:p>
    <w:p w:rsidR="00A77B3E" w:rsidP="007C2654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</w:t>
      </w:r>
      <w:r>
        <w:t>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</w:t>
      </w:r>
      <w:r>
        <w:t>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</w:t>
      </w:r>
      <w:r>
        <w:t>ному судьей, протокол об административном правонарушении составляет судебный пристав-исполнитель.</w:t>
      </w:r>
    </w:p>
    <w:p w:rsidR="00A77B3E" w:rsidP="007C2654">
      <w:pPr>
        <w:jc w:val="both"/>
      </w:pPr>
      <w:r>
        <w:t>Факт совершения Бережняком С.А. административного правонарушения, предусмотренного ч.1 ст.20.25 КоАП РФ, подтверждается: протоколом об административном правон</w:t>
      </w:r>
      <w:r>
        <w:t xml:space="preserve">арушении №РК-телефон от 15 июля 2020 г. (л.д.1), </w:t>
      </w:r>
      <w:r>
        <w:t xml:space="preserve">копией постановления по делу об административном правонарушении, предусмотренном ч.1 ст.20.20 КоАП РФ, в отношении Бережняка С.А. от </w:t>
      </w:r>
    </w:p>
    <w:p w:rsidR="00A77B3E" w:rsidP="007C2654">
      <w:pPr>
        <w:jc w:val="both"/>
      </w:pPr>
      <w:r>
        <w:t xml:space="preserve">дата (л.д.5), справкой старшего инспектора ГИАЗ ОМВД России по адрес </w:t>
      </w:r>
      <w:r>
        <w:t>фио</w:t>
      </w:r>
      <w:r>
        <w:t xml:space="preserve"> </w:t>
      </w:r>
      <w:r>
        <w:t xml:space="preserve">о не уплате Бережняком С.А. административного штрафа в установленный срок (л.д.7), карточкой на </w:t>
      </w:r>
      <w:r>
        <w:t>Бержняка</w:t>
      </w:r>
      <w:r>
        <w:t xml:space="preserve"> С.А., согласно которой штраф им уплачен дата (л.д.2).</w:t>
      </w:r>
    </w:p>
    <w:p w:rsidR="00A77B3E" w:rsidP="007C2654"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</w:t>
      </w:r>
      <w:r>
        <w:t>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C2654">
      <w:pPr>
        <w:jc w:val="both"/>
      </w:pPr>
      <w:r>
        <w:t>Исследовав и оценив собранные по делу доказательства, прихожу к выводу о виновности Бережняка С.А. в соверш</w:t>
      </w:r>
      <w:r>
        <w:t xml:space="preserve">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7C2654">
      <w:pPr>
        <w:jc w:val="both"/>
      </w:pPr>
      <w:r>
        <w:t>При назначении административного наказания Бережняку С.А. учитывается характ</w:t>
      </w:r>
      <w:r>
        <w:t>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C2654">
      <w:pPr>
        <w:jc w:val="both"/>
      </w:pPr>
      <w:r>
        <w:t xml:space="preserve">Бережняком С.А. совершено административное правонарушение, посягающее на общественный порядок и </w:t>
      </w:r>
      <w:r>
        <w:t xml:space="preserve">общественную безопасность, официально трудоустроен, ранее привлекался к административной ответственности, не женат.    </w:t>
      </w:r>
    </w:p>
    <w:p w:rsidR="00A77B3E" w:rsidP="007C2654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Бережняком С.А. свое</w:t>
      </w:r>
      <w:r>
        <w:t>й вины.</w:t>
      </w:r>
    </w:p>
    <w:p w:rsidR="00A77B3E" w:rsidP="007C2654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7C2654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</w:t>
      </w:r>
      <w:r>
        <w:t xml:space="preserve">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штрафа.</w:t>
      </w:r>
    </w:p>
    <w:p w:rsidR="00A77B3E" w:rsidP="007C2654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7C2654">
      <w:pPr>
        <w:jc w:val="center"/>
      </w:pPr>
      <w:r>
        <w:t>постановил:</w:t>
      </w:r>
    </w:p>
    <w:p w:rsidR="00A77B3E" w:rsidP="007C2654">
      <w:pPr>
        <w:jc w:val="both"/>
      </w:pPr>
      <w:r>
        <w:t>при</w:t>
      </w:r>
      <w:r>
        <w:t xml:space="preserve">знать Бережняка Сергея Андреевича, родившегося дата в адрес, проживающего по адресу: адрес, </w:t>
      </w:r>
    </w:p>
    <w:p w:rsidR="00A77B3E" w:rsidP="007C2654">
      <w:pPr>
        <w:jc w:val="both"/>
      </w:pPr>
      <w:r>
        <w:t>адрес, виновным в совершении административного правонарушения, предусмотренн</w:t>
      </w:r>
      <w:r>
        <w:t>ого ч.1 ст.20.25 КоАП РФ, и назначить ему наказание в виде административного штрафа в размере сумма.</w:t>
      </w:r>
    </w:p>
    <w:p w:rsidR="00A77B3E" w:rsidP="007C2654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</w:t>
      </w:r>
      <w:r>
        <w:t xml:space="preserve">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7C2654">
      <w:pPr>
        <w:jc w:val="both"/>
      </w:pPr>
      <w:r>
        <w:t xml:space="preserve">Разъяснить Бережняку С.А., что мера наказания в виде штрафа должна быть исполнена лицом, привлечённым к административной </w:t>
      </w:r>
      <w:r>
        <w:t>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7C2654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C2654">
      <w:pPr>
        <w:jc w:val="both"/>
      </w:pPr>
    </w:p>
    <w:p w:rsidR="00A77B3E" w:rsidP="007C2654">
      <w:pPr>
        <w:jc w:val="both"/>
      </w:pPr>
    </w:p>
    <w:p w:rsidR="00A77B3E" w:rsidP="007C265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C2654">
      <w:pPr>
        <w:jc w:val="both"/>
      </w:pPr>
    </w:p>
    <w:p w:rsidR="00A77B3E" w:rsidP="007C2654">
      <w:pPr>
        <w:jc w:val="both"/>
      </w:pPr>
    </w:p>
    <w:p w:rsidR="00A77B3E" w:rsidP="007C2654">
      <w:pPr>
        <w:jc w:val="both"/>
      </w:pPr>
    </w:p>
    <w:sectPr w:rsidSect="007C2654">
      <w:pgSz w:w="12240" w:h="15840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54"/>
    <w:rsid w:val="007C26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B4B278-2E52-4481-B9FF-C4E1A127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