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</w:t>
      </w:r>
      <w:r>
        <w:t>ело №5-52-265/2020</w:t>
      </w:r>
    </w:p>
    <w:p w:rsidR="00A77B3E" w:rsidP="007769B9">
      <w:pPr>
        <w:jc w:val="center"/>
      </w:pPr>
      <w:r>
        <w:t>ПОСТАНОВЛЕНИЕ</w:t>
      </w:r>
    </w:p>
    <w:p w:rsidR="00A77B3E"/>
    <w:p w:rsidR="00A77B3E">
      <w:r>
        <w:t>13 августа 2020 г.                                                                                        адрес</w:t>
      </w:r>
    </w:p>
    <w:p w:rsidR="00A77B3E"/>
    <w:p w:rsidR="00A77B3E" w:rsidP="007769B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должностного лица – главного врача ГБУЗ РК «Кировская центральная районная больница» Иванова М.Р.</w:t>
      </w:r>
      <w:r>
        <w:t>, родившегося дата в адрес, гражданина Российской Федера</w:t>
      </w:r>
      <w:r>
        <w:t xml:space="preserve">ции, проживающего по адресу: адрес, </w:t>
      </w:r>
    </w:p>
    <w:p w:rsidR="00A77B3E" w:rsidP="007769B9">
      <w:pPr>
        <w:jc w:val="center"/>
      </w:pPr>
      <w:r>
        <w:t>установил:</w:t>
      </w:r>
    </w:p>
    <w:p w:rsidR="00A77B3E" w:rsidP="007769B9">
      <w:pPr>
        <w:jc w:val="both"/>
      </w:pPr>
      <w:r>
        <w:t>Иванов М.Р., являясь должностным лицом – главным врачом ГБУЗ РК «Кировская центральная районная больница» (далее – Учреждение), и находясь по адресу: адрес, то есть по месту нахождения Учреждения, не предст</w:t>
      </w:r>
      <w:r>
        <w:t xml:space="preserve">авил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срок, не позднее 5 календарных дней со дня представления </w:t>
      </w:r>
      <w:r>
        <w:t>фио</w:t>
      </w:r>
      <w:r>
        <w:t xml:space="preserve"> заявления для выплаты пособия – дата, то</w:t>
      </w:r>
      <w:r>
        <w:t xml:space="preserve"> есть по дата реестр сведений для назначения и выплаты пособия, представив необходимые сведения дата, чем совершил административное правонарушение, предусмотренное ч.4 ст.15.33 КоАП РФ.   </w:t>
      </w:r>
    </w:p>
    <w:p w:rsidR="00A77B3E" w:rsidP="007769B9">
      <w:pPr>
        <w:jc w:val="both"/>
      </w:pPr>
      <w:r>
        <w:t>В судебное заседание Иванов М.Р. не явился о месте и времени рассмо</w:t>
      </w:r>
      <w:r>
        <w:t xml:space="preserve">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7769B9">
      <w:pPr>
        <w:jc w:val="both"/>
      </w:pPr>
      <w:r>
        <w:t>Исследовав материалы дела, прихожу к сл</w:t>
      </w:r>
      <w:r>
        <w:t xml:space="preserve">едующим выводам. </w:t>
      </w:r>
    </w:p>
    <w:p w:rsidR="00A77B3E" w:rsidP="007769B9">
      <w:pPr>
        <w:jc w:val="both"/>
      </w:pPr>
      <w:r>
        <w:t xml:space="preserve">Частью четвёртой ст.15.33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</w:t>
      </w:r>
      <w:r>
        <w:t>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</w:t>
      </w:r>
      <w:r>
        <w:t>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</w:t>
      </w:r>
      <w:r>
        <w:t>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</w:t>
      </w:r>
      <w:r>
        <w:t>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</w:t>
      </w:r>
      <w:r>
        <w:t>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 w:rsidP="007769B9">
      <w:pPr>
        <w:jc w:val="both"/>
      </w:pPr>
      <w:r>
        <w:t>Как усматривается из материалов дела, Иванов М.Р. не предоставил сведения, необходимые для осуществления контроля</w:t>
      </w:r>
      <w:r>
        <w:t xml:space="preserve">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 установленный срок.   </w:t>
      </w:r>
    </w:p>
    <w:p w:rsidR="00A77B3E" w:rsidP="007769B9">
      <w:pPr>
        <w:jc w:val="both"/>
      </w:pPr>
      <w:r>
        <w:t>Фактические обстоятельства совершения Ивановым М.Р. административного правон</w:t>
      </w:r>
      <w:r>
        <w:t xml:space="preserve">арушения подтверждаются: протоколом об административном правонарушении от дата №24 (л.д.1-2), актом №6 от </w:t>
      </w:r>
    </w:p>
    <w:p w:rsidR="00A77B3E" w:rsidP="007769B9">
      <w:pPr>
        <w:jc w:val="both"/>
      </w:pPr>
      <w:r>
        <w:t xml:space="preserve">дата (л.д.4), </w:t>
      </w:r>
      <w:r>
        <w:t>фототаблицей</w:t>
      </w:r>
      <w:r>
        <w:t xml:space="preserve"> сведений базы ФСС РФ (л.д.7-8), копией заявления о выплате пособия (л.д.12-19).    </w:t>
      </w:r>
    </w:p>
    <w:p w:rsidR="00A77B3E" w:rsidP="007769B9">
      <w:pPr>
        <w:jc w:val="both"/>
      </w:pPr>
      <w:r>
        <w:t>Оценив в соответствии со ст.26.11 КоАП</w:t>
      </w:r>
      <w:r>
        <w:t xml:space="preserve"> РФ исследованные в судебном заседании доказательства, признаю их допустимыми, достоверными и в своей совокупности достаточными для признания главного врача Учреждения</w:t>
      </w:r>
    </w:p>
    <w:p w:rsidR="00A77B3E" w:rsidP="007769B9">
      <w:pPr>
        <w:jc w:val="both"/>
      </w:pPr>
      <w:r>
        <w:t>Иванова М.Р. виновным в совершении административного правонарушения, предусмотренного ч.</w:t>
      </w:r>
      <w:r>
        <w:t>4 ст.15.33 КоАП РФ.</w:t>
      </w:r>
    </w:p>
    <w:p w:rsidR="00A77B3E" w:rsidP="007769B9">
      <w:pPr>
        <w:jc w:val="both"/>
      </w:pPr>
      <w:r>
        <w:t xml:space="preserve">При назначении административного наказания Иванову М.Р.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7769B9">
      <w:pPr>
        <w:jc w:val="both"/>
      </w:pPr>
      <w:r>
        <w:t>И</w:t>
      </w:r>
      <w:r>
        <w:t>вановым М.Р.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</w:t>
      </w:r>
    </w:p>
    <w:p w:rsidR="00A77B3E" w:rsidP="007769B9">
      <w:pPr>
        <w:jc w:val="both"/>
      </w:pPr>
      <w:r>
        <w:t>Обстоятельством, см</w:t>
      </w:r>
      <w:r>
        <w:t>ягчающим административную ответственность, в соответствии с ч.2 ст.4.2 КоАП РФ признаю совершение Ивановым М.Р. правонарушения впервые.</w:t>
      </w:r>
    </w:p>
    <w:p w:rsidR="00A77B3E" w:rsidP="007769B9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769B9">
      <w:pPr>
        <w:jc w:val="both"/>
      </w:pPr>
      <w:r>
        <w:t>Учитывая характер совершённого правонарушени</w:t>
      </w:r>
      <w:r>
        <w:t>я, данные о личности виновного, обстоятельство, смягчающее административную ответственность, считаю необходимым назначить Иванову М.Р. административное наказание в виде административного штрафа в пределах санкции ч.4 ст.15.33 КоАП РФ в минимальном размере.</w:t>
      </w:r>
      <w:r>
        <w:t xml:space="preserve"> </w:t>
      </w:r>
    </w:p>
    <w:p w:rsidR="00A77B3E" w:rsidP="007769B9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7769B9">
      <w:pPr>
        <w:jc w:val="both"/>
      </w:pPr>
      <w:r>
        <w:t>На основании вышеизложенного и руководствуясь ст.ст.29.9, 29.10 КоАП РФ,</w:t>
      </w:r>
    </w:p>
    <w:p w:rsidR="00A77B3E" w:rsidP="007769B9">
      <w:pPr>
        <w:jc w:val="center"/>
      </w:pPr>
      <w:r>
        <w:t>постановил:</w:t>
      </w:r>
    </w:p>
    <w:p w:rsidR="00A77B3E" w:rsidP="007769B9">
      <w:pPr>
        <w:jc w:val="both"/>
      </w:pPr>
      <w:r>
        <w:t>признать Иванова М.Р.</w:t>
      </w:r>
      <w:r>
        <w:t xml:space="preserve">, родившегося дата в </w:t>
      </w:r>
      <w:r>
        <w:t xml:space="preserve">адрес, </w:t>
      </w:r>
      <w:r>
        <w:t>проживающего по адресу: адрес, виновным в совершении административного правонарушения, предусмотренного ч.4 ст.15.33 КоАП РФ, и назначить ему наказание в виде административного штрафа в размере сумма.</w:t>
      </w:r>
    </w:p>
    <w:p w:rsidR="00A77B3E" w:rsidP="007769B9">
      <w:pPr>
        <w:jc w:val="both"/>
      </w:pPr>
      <w:r>
        <w:t>Штраф подлежит уплате по следующим реквизитам: получате</w:t>
      </w:r>
      <w:r>
        <w:t xml:space="preserve">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7769B9">
      <w:pPr>
        <w:jc w:val="both"/>
      </w:pPr>
      <w:r>
        <w:t>Разъяснить Иванову М.Р</w:t>
      </w:r>
      <w:r>
        <w:t xml:space="preserve">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</w:t>
      </w:r>
      <w:r>
        <w:t xml:space="preserve">самостоятельный состав административного правонарушения, предусмотренного ч.1 ст.20.25 КоАП РФ. </w:t>
      </w:r>
    </w:p>
    <w:p w:rsidR="00A77B3E" w:rsidP="007769B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</w:t>
      </w:r>
      <w:r>
        <w:t>м вынесено постановление по делу.</w:t>
      </w:r>
    </w:p>
    <w:p w:rsidR="00A77B3E" w:rsidP="007769B9">
      <w:pPr>
        <w:jc w:val="both"/>
      </w:pPr>
    </w:p>
    <w:p w:rsidR="00A77B3E" w:rsidP="007769B9">
      <w:pPr>
        <w:jc w:val="both"/>
      </w:pPr>
    </w:p>
    <w:p w:rsidR="00A77B3E" w:rsidP="007769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769B9">
      <w:pPr>
        <w:jc w:val="both"/>
      </w:pPr>
    </w:p>
    <w:p w:rsidR="00A77B3E" w:rsidP="007769B9">
      <w:pPr>
        <w:jc w:val="both"/>
      </w:pPr>
    </w:p>
    <w:p w:rsidR="00A77B3E" w:rsidP="007769B9">
      <w:pPr>
        <w:jc w:val="both"/>
      </w:pPr>
    </w:p>
    <w:sectPr w:rsidSect="007769B9">
      <w:pgSz w:w="12240" w:h="15840"/>
      <w:pgMar w:top="142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9"/>
    <w:rsid w:val="007769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0574BE-2DAF-4952-BB08-68289A1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