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№5-52-268/2020</w:t>
      </w:r>
    </w:p>
    <w:p w:rsidR="00A77B3E" w:rsidP="00C605AF">
      <w:pPr>
        <w:jc w:val="center"/>
      </w:pPr>
      <w:r>
        <w:t>ПОСТАНОВЛЕНИЕ</w:t>
      </w:r>
    </w:p>
    <w:p w:rsidR="00A77B3E"/>
    <w:p w:rsidR="00A77B3E">
      <w:r>
        <w:t xml:space="preserve">20 июля 2020 г.                                                                                                            </w:t>
      </w:r>
      <w:r>
        <w:t>адрес</w:t>
      </w:r>
    </w:p>
    <w:p w:rsidR="00A77B3E"/>
    <w:p w:rsidR="00A77B3E" w:rsidP="00C605AF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  <w:r>
        <w:t>ч.2 ст.12.7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Халилова Л.Т.</w:t>
      </w:r>
      <w:r>
        <w:t xml:space="preserve">, родившегося дата в адрес УЗССР, гражданина Российской Федерации, проживающего по адресу: адрес, </w:t>
      </w:r>
      <w:r>
        <w:t>адрес, неработающего, неженатого, несовершенн</w:t>
      </w:r>
      <w:r>
        <w:t>олетних детей не имеющего, являющегося инвалидом третьей группы,</w:t>
      </w:r>
    </w:p>
    <w:p w:rsidR="00A77B3E" w:rsidP="00C605AF">
      <w:pPr>
        <w:jc w:val="center"/>
      </w:pPr>
      <w:r>
        <w:t>установил:</w:t>
      </w:r>
    </w:p>
    <w:p w:rsidR="00A77B3E" w:rsidP="00C605AF">
      <w:pPr>
        <w:jc w:val="both"/>
      </w:pPr>
      <w:r>
        <w:t>Халилов Л.Т. дата в время час. на 295км адрес управлял транспортным средством – автомобилем марка автомобиля с государственным регистрационным знаком</w:t>
      </w:r>
      <w:r>
        <w:t>, будучи лишённым</w:t>
      </w:r>
      <w:r>
        <w:t xml:space="preserve"> права заниматься деятельностью, связанной с управлением транспортными средствами, на дата по приговору Кировского районного суда адрес от дата, вступившего в законную силу дата, которым он был осуждён по ст.264.1 УК РФ. </w:t>
      </w:r>
    </w:p>
    <w:p w:rsidR="00A77B3E" w:rsidP="00C605AF">
      <w:pPr>
        <w:jc w:val="both"/>
      </w:pPr>
      <w:r>
        <w:t xml:space="preserve">В судебном заседании Халилов Л.Т. </w:t>
      </w:r>
      <w:r>
        <w:t xml:space="preserve">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оспаривал, пояснил, что является инвалидом третьей группы, на автомобиле </w:t>
      </w:r>
      <w:r>
        <w:t xml:space="preserve">ехал в аптеку за лекарствами для матери. </w:t>
      </w:r>
    </w:p>
    <w:p w:rsidR="00A77B3E" w:rsidP="00C605AF">
      <w:pPr>
        <w:jc w:val="both"/>
      </w:pPr>
      <w:r>
        <w:t xml:space="preserve">Выслушав объяснения Халилова Л.Т., исследовав материалы дела, считаю, что вина Халилова Л.Т. в совершении вменённого ему правонарушения доказана совокупностью исследованных в судебном заседании доказательств. </w:t>
      </w:r>
    </w:p>
    <w:p w:rsidR="00A77B3E" w:rsidP="00C605AF">
      <w:pPr>
        <w:jc w:val="both"/>
      </w:pPr>
      <w:r>
        <w:t>Так,</w:t>
      </w:r>
      <w:r>
        <w:t xml:space="preserve"> факт совершения </w:t>
      </w:r>
      <w:r>
        <w:t>Халиловым</w:t>
      </w:r>
      <w:r>
        <w:t xml:space="preserve"> Л.Т. административного правонарушения, предусмотренного ч.2 ст.12.7 КоАП РФ, и его вина подтверждаются:</w:t>
      </w:r>
    </w:p>
    <w:p w:rsidR="00A77B3E" w:rsidP="00C605AF">
      <w:pPr>
        <w:jc w:val="both"/>
      </w:pPr>
      <w:r>
        <w:t>- протоколом об административном правонарушении 61 АГ телефон от дата (л.д.1);</w:t>
      </w:r>
    </w:p>
    <w:p w:rsidR="00A77B3E" w:rsidP="00C605AF">
      <w:pPr>
        <w:jc w:val="both"/>
      </w:pPr>
      <w:r>
        <w:t>- копией протокола об отстранении от управлени</w:t>
      </w:r>
      <w:r>
        <w:t xml:space="preserve">я транспортным средством 82 ОТ №005739 от </w:t>
      </w:r>
    </w:p>
    <w:p w:rsidR="00A77B3E" w:rsidP="00C605AF">
      <w:pPr>
        <w:jc w:val="both"/>
      </w:pPr>
      <w:r>
        <w:t>дата (л.д.3);</w:t>
      </w:r>
    </w:p>
    <w:p w:rsidR="00A77B3E" w:rsidP="00C605AF">
      <w:pPr>
        <w:jc w:val="both"/>
      </w:pPr>
      <w:r>
        <w:t xml:space="preserve">- копией приговора Кировского районного суда адрес от дата в отношении Халилова Л.Т. осуждённого по ст.264.1 УК РФ (л.д.6-7). </w:t>
      </w:r>
    </w:p>
    <w:p w:rsidR="00A77B3E" w:rsidP="00C605AF">
      <w:pPr>
        <w:jc w:val="both"/>
      </w:pPr>
      <w:r>
        <w:t>Составленные процессуальные документы и иные материалы дела соответствую</w:t>
      </w:r>
      <w:r>
        <w:t>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605AF">
      <w:pPr>
        <w:jc w:val="both"/>
      </w:pPr>
      <w:r>
        <w:t>Действия Халилова Л.Т. необходимо квалифицировать по ч.2 ст.1</w:t>
      </w:r>
      <w:r>
        <w:t xml:space="preserve">2.7 КоАП РФ, как управление транспортным средством водителем, лишённым права управления транспортными средствами. </w:t>
      </w:r>
    </w:p>
    <w:p w:rsidR="00A77B3E" w:rsidP="00C605AF">
      <w:pPr>
        <w:jc w:val="both"/>
      </w:pPr>
      <w:r>
        <w:t>При назначении административного наказания Халилову Л.Т. учитывается характер совершённого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77B3E" w:rsidP="00C605AF">
      <w:pPr>
        <w:jc w:val="both"/>
      </w:pPr>
      <w:r>
        <w:t>Халиловым</w:t>
      </w:r>
      <w:r>
        <w:t xml:space="preserve"> Л.Т. совершено административное правонарушение, нарушающее охраняемые законом общественные отношения в сфере безопасности дорожного </w:t>
      </w:r>
      <w:r>
        <w:t>движени</w:t>
      </w:r>
      <w:r>
        <w:t xml:space="preserve">я; в настоящее время он официально не трудоустроен, не женат, является инвалидом третьей группы. </w:t>
      </w:r>
    </w:p>
    <w:p w:rsidR="00A77B3E" w:rsidP="00C605AF"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Халиловым</w:t>
      </w:r>
      <w:r>
        <w:t xml:space="preserve"> Л.Т. своей вины.</w:t>
      </w:r>
    </w:p>
    <w:p w:rsidR="00A77B3E" w:rsidP="00C605AF">
      <w:pPr>
        <w:jc w:val="both"/>
      </w:pPr>
      <w:r>
        <w:t>Обст</w:t>
      </w:r>
      <w:r>
        <w:t xml:space="preserve">оятельством, отягчающим административную ответственность, в соответствии со ст.4.3 КоАП РФ признаю повторное совершение </w:t>
      </w:r>
      <w:r>
        <w:t>Халиловым</w:t>
      </w:r>
      <w:r>
        <w:t xml:space="preserve"> Л.Т. однородного административного правонарушения. </w:t>
      </w:r>
    </w:p>
    <w:p w:rsidR="00A77B3E" w:rsidP="00C605AF">
      <w:pPr>
        <w:jc w:val="both"/>
      </w:pPr>
      <w:r>
        <w:t>Учитывая характер совершённого правонарушения, данные о личности виновного</w:t>
      </w:r>
      <w:r>
        <w:t xml:space="preserve">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C605AF">
      <w:pPr>
        <w:jc w:val="both"/>
      </w:pPr>
      <w:r>
        <w:t>Халилову Л.Т. административное наказание в пределах санкции ч.2 ст.12.7 КоАП РФ в виде админис</w:t>
      </w:r>
      <w:r>
        <w:t>тративного ареста.</w:t>
      </w:r>
    </w:p>
    <w:p w:rsidR="00A77B3E" w:rsidP="00C605A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605AF">
      <w:pPr>
        <w:jc w:val="both"/>
      </w:pPr>
      <w:r>
        <w:t>На основании изложенного и руководствуясь ст.ст.29.9, 29.10 КоАП РФ,</w:t>
      </w:r>
    </w:p>
    <w:p w:rsidR="00A77B3E" w:rsidP="00C605AF">
      <w:pPr>
        <w:jc w:val="center"/>
      </w:pPr>
      <w:r>
        <w:t>постановил:</w:t>
      </w:r>
    </w:p>
    <w:p w:rsidR="00A77B3E" w:rsidP="00C605AF">
      <w:pPr>
        <w:jc w:val="both"/>
      </w:pPr>
      <w:r>
        <w:t>признать Халилова Л.Т.</w:t>
      </w:r>
      <w:r>
        <w:t xml:space="preserve">, родившегося дата в адрес УЗССР,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ареста на </w:t>
      </w:r>
      <w:r>
        <w:t xml:space="preserve">срок 7 (семь) суток.  </w:t>
      </w:r>
    </w:p>
    <w:p w:rsidR="00A77B3E" w:rsidP="00C605AF">
      <w:pPr>
        <w:jc w:val="both"/>
      </w:pPr>
      <w:r>
        <w:t>Срок наказания исчислять с момента задержания.</w:t>
      </w:r>
    </w:p>
    <w:p w:rsidR="00A77B3E" w:rsidP="00C605AF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C605AF">
      <w:pPr>
        <w:jc w:val="both"/>
      </w:pPr>
      <w:r>
        <w:t>Постановление может быть обжаловано в Кировский районный суд адрес через судью, которым вынесе</w:t>
      </w:r>
      <w:r>
        <w:t>но постановление по делу, в течение десяти суток со дня вручения или получения копии постановления.</w:t>
      </w:r>
    </w:p>
    <w:p w:rsidR="00A77B3E" w:rsidP="00C605AF">
      <w:pPr>
        <w:jc w:val="both"/>
      </w:pPr>
    </w:p>
    <w:p w:rsidR="00A77B3E" w:rsidP="00C605AF">
      <w:pPr>
        <w:jc w:val="both"/>
      </w:pPr>
    </w:p>
    <w:p w:rsidR="00A77B3E" w:rsidP="00C605A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605AF">
      <w:pPr>
        <w:jc w:val="both"/>
      </w:pPr>
    </w:p>
    <w:p w:rsidR="00A77B3E" w:rsidP="00C605AF">
      <w:pPr>
        <w:jc w:val="both"/>
      </w:pPr>
    </w:p>
    <w:p w:rsidR="00A77B3E" w:rsidP="00C605AF">
      <w:pPr>
        <w:jc w:val="both"/>
      </w:pPr>
    </w:p>
    <w:p w:rsidR="00A77B3E" w:rsidP="00C605AF">
      <w:pPr>
        <w:jc w:val="both"/>
      </w:pPr>
    </w:p>
    <w:p w:rsidR="00A77B3E" w:rsidP="00C605AF">
      <w:pPr>
        <w:jc w:val="both"/>
      </w:pPr>
    </w:p>
    <w:sectPr w:rsidSect="00C605A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AF"/>
    <w:rsid w:val="00A77B3E"/>
    <w:rsid w:val="00C60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F894E6-226F-4C2A-8D97-C500A5C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