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234B21">
      <w:pPr>
        <w:jc w:val="right"/>
      </w:pPr>
      <w:r>
        <w:t>Дело №5-52-349/2021</w:t>
      </w:r>
    </w:p>
    <w:p w:rsidR="00A77B3E" w:rsidP="00234B21">
      <w:pPr>
        <w:jc w:val="right"/>
      </w:pPr>
      <w:r>
        <w:t>УИД – 91MS0052-телефон-телефон</w:t>
      </w:r>
    </w:p>
    <w:p w:rsidR="00A77B3E" w:rsidP="00234B21">
      <w:pPr>
        <w:jc w:val="right"/>
      </w:pPr>
    </w:p>
    <w:p w:rsidR="00A77B3E" w:rsidP="00234B21">
      <w:pPr>
        <w:jc w:val="center"/>
      </w:pPr>
      <w:r>
        <w:t>ПОСТАНОВЛЕНИЕ</w:t>
      </w:r>
    </w:p>
    <w:p w:rsidR="00A77B3E"/>
    <w:p w:rsidR="00A77B3E">
      <w:r>
        <w:t xml:space="preserve">        22 июля 2021 г.                                                                        адрес</w:t>
      </w:r>
    </w:p>
    <w:p w:rsidR="00A77B3E"/>
    <w:p w:rsidR="00A77B3E" w:rsidP="00234B21">
      <w:pPr>
        <w:ind w:firstLine="567"/>
        <w:jc w:val="both"/>
      </w:pPr>
      <w:r>
        <w:t xml:space="preserve">Мировой судья судебного участка №52 Кировского судебного района адрес </w:t>
      </w:r>
      <w:r>
        <w:t>фио</w:t>
      </w:r>
      <w:r>
        <w:t>, рассмотрев дело об административном правонарушении, предусмотренном ст.6.1.1 Кодекса Российской Федерации об административных правонарушениях (далее – КоАП РФ), в отношении Вишневск</w:t>
      </w:r>
      <w:r>
        <w:t xml:space="preserve">ой Ларисы Александровны, паспортные данные, гражданки Российской Федерации, проживающей по адресу: адрес, зарегистрированной по адресу: адрес, не работающей,  </w:t>
      </w:r>
    </w:p>
    <w:p w:rsidR="00A77B3E" w:rsidP="00234B21">
      <w:pPr>
        <w:ind w:firstLine="567"/>
        <w:jc w:val="center"/>
      </w:pPr>
      <w:r>
        <w:t>установил:</w:t>
      </w:r>
    </w:p>
    <w:p w:rsidR="00A77B3E" w:rsidP="00234B21">
      <w:pPr>
        <w:ind w:firstLine="567"/>
        <w:jc w:val="both"/>
      </w:pPr>
      <w:r>
        <w:t>Вишневская Л.А., дата примерно в 20-00 часов, находясь напротив дома №4 по адрес, а</w:t>
      </w:r>
      <w:r>
        <w:t xml:space="preserve">дрес, РК, на почве внезапно возникших неприязненных отношений, нанесла один удар </w:t>
      </w:r>
      <w:r>
        <w:t>фио</w:t>
      </w:r>
      <w:r>
        <w:t xml:space="preserve"> деревянной палкой в область головы, чем причинила </w:t>
      </w:r>
      <w:r>
        <w:t>фио</w:t>
      </w:r>
      <w:r>
        <w:t xml:space="preserve"> телесные повреждения в виде: ушиба, гематомы, ссадины головы, от которых </w:t>
      </w:r>
      <w:r>
        <w:t>фио</w:t>
      </w:r>
      <w:r>
        <w:t xml:space="preserve"> испытала физическую боль.  </w:t>
      </w:r>
    </w:p>
    <w:p w:rsidR="00A77B3E" w:rsidP="00234B21">
      <w:pPr>
        <w:ind w:firstLine="567"/>
        <w:jc w:val="both"/>
      </w:pPr>
      <w:r>
        <w:t>Своими дейст</w:t>
      </w:r>
      <w:r>
        <w:t xml:space="preserve">виями Вишневская Л.А. причинила </w:t>
      </w:r>
      <w:r>
        <w:t>фио</w:t>
      </w:r>
      <w:r>
        <w:t xml:space="preserve"> телесные повреждения в виде ушиба, гематомы, ссадины головы, что подтверждается справкой ГБУЗРК «Кировская ЦРБ» №2348 от дата   </w:t>
      </w:r>
    </w:p>
    <w:p w:rsidR="00A77B3E" w:rsidP="00234B21">
      <w:pPr>
        <w:ind w:firstLine="567"/>
        <w:jc w:val="both"/>
      </w:pPr>
      <w:r>
        <w:t>Тем самым Вишневская Л.А. совершила насильственные действия, причинившие физическую боль, н</w:t>
      </w:r>
      <w:r>
        <w:t xml:space="preserve">о не повлёкших последствий, указанных в ст.115 УК РФ. </w:t>
      </w:r>
    </w:p>
    <w:p w:rsidR="00A77B3E" w:rsidP="00234B21">
      <w:pPr>
        <w:ind w:firstLine="567"/>
        <w:jc w:val="both"/>
      </w:pPr>
      <w:r>
        <w:t xml:space="preserve">В ходе рассмотрения дела Вишневская Л.А. виновность в совершении административного правонарушения, предусмотренного ст.6.1.1 КоАП РФ, признала, пояснила, что один раз ударила </w:t>
      </w:r>
      <w:r>
        <w:t>фио</w:t>
      </w:r>
      <w:r>
        <w:t>, так как она хотела за</w:t>
      </w:r>
      <w:r>
        <w:t xml:space="preserve">брать ее пакеты с продуктами питания. От удара </w:t>
      </w:r>
      <w:r>
        <w:t>фио</w:t>
      </w:r>
      <w:r>
        <w:t xml:space="preserve"> упала. Принесла извинения </w:t>
      </w:r>
      <w:r>
        <w:t>фио</w:t>
      </w:r>
      <w:r>
        <w:t xml:space="preserve">, которые ею приняты.    </w:t>
      </w:r>
    </w:p>
    <w:p w:rsidR="00A77B3E" w:rsidP="00234B21">
      <w:pPr>
        <w:ind w:firstLine="567"/>
        <w:jc w:val="both"/>
      </w:pPr>
      <w:r>
        <w:t xml:space="preserve">Потерпевшая </w:t>
      </w:r>
      <w:r>
        <w:t>фио</w:t>
      </w:r>
      <w:r>
        <w:t xml:space="preserve"> в судебном заседании пояснила, что                      претензий к Вишневской Л.А. не имеет, просила назначить минимальное наказание.</w:t>
      </w:r>
      <w:r>
        <w:t xml:space="preserve">        </w:t>
      </w:r>
    </w:p>
    <w:p w:rsidR="00A77B3E" w:rsidP="00234B21">
      <w:pPr>
        <w:ind w:firstLine="567"/>
        <w:jc w:val="both"/>
      </w:pPr>
      <w:r>
        <w:t xml:space="preserve">В ходе рассмотрения дела отводов и ходатайств заявлено не было. </w:t>
      </w:r>
    </w:p>
    <w:p w:rsidR="00A77B3E" w:rsidP="00234B21">
      <w:pPr>
        <w:ind w:firstLine="567"/>
        <w:jc w:val="both"/>
      </w:pPr>
      <w:r>
        <w:t>Исследовав материалы дела, прихожу к следующим выводам.</w:t>
      </w:r>
    </w:p>
    <w:p w:rsidR="00A77B3E" w:rsidP="00234B21">
      <w:pPr>
        <w:ind w:firstLine="567"/>
        <w:jc w:val="both"/>
      </w:pPr>
      <w:r>
        <w:t>Статья 6.1.1 КоАП РФ, устанавливает административную ответственность за нанесение побоев или совершение иных насильственных де</w:t>
      </w:r>
      <w:r>
        <w:t xml:space="preserve">йствий, причинивших физическую боль, но не повлекших последствий, указанных в ст.115 УК РФ, если эти действия не содержат уголовно наказуемого деяния. </w:t>
      </w:r>
    </w:p>
    <w:p w:rsidR="00A77B3E" w:rsidP="00234B21">
      <w:pPr>
        <w:ind w:firstLine="567"/>
        <w:jc w:val="both"/>
      </w:pPr>
      <w:r>
        <w:t>В судебном заседании установлено, что Вишневская Л.А. совершила иные насильственные действия в отношении</w:t>
      </w:r>
      <w:r>
        <w:t xml:space="preserve"> </w:t>
      </w:r>
      <w:r>
        <w:t>фио</w:t>
      </w:r>
      <w:r>
        <w:t>, причинившие потерпевшей физическую боль, но не повлекших последствий, указанных в ст.115 УК РФ, при этом эти действия не содержат уголовно наказуемого деяния.</w:t>
      </w:r>
    </w:p>
    <w:p w:rsidR="00A77B3E" w:rsidP="00234B21">
      <w:pPr>
        <w:ind w:firstLine="567"/>
        <w:jc w:val="both"/>
      </w:pPr>
      <w:r>
        <w:t xml:space="preserve">Виновность Вишневской Л.А. в совершении административного правонарушения, предусмотренного </w:t>
      </w:r>
      <w:r>
        <w:t>ст.6.1.1 КоАП РФ подтверждается следующими доказательствами:</w:t>
      </w:r>
    </w:p>
    <w:p w:rsidR="00A77B3E" w:rsidP="00234B21">
      <w:pPr>
        <w:ind w:firstLine="567"/>
        <w:jc w:val="both"/>
      </w:pPr>
      <w:r>
        <w:t>- протоколом об административном правонарушении № РК-телефон от дата, который составлен уполномоченным должностным лицом, содержание протокола соответствует требованиям ст.28.2 КоАП РФ, копия про</w:t>
      </w:r>
      <w:r>
        <w:t>токола вручена Вишневской Л.А. под роспись (л.д.1);</w:t>
      </w:r>
    </w:p>
    <w:p w:rsidR="00A77B3E" w:rsidP="00234B21">
      <w:pPr>
        <w:ind w:firstLine="567"/>
        <w:jc w:val="both"/>
      </w:pPr>
      <w:r>
        <w:t xml:space="preserve">- заявлением </w:t>
      </w:r>
      <w:r>
        <w:t>фио</w:t>
      </w:r>
      <w:r>
        <w:t xml:space="preserve"> от дата, принятым УУП ОМВД России по адрес </w:t>
      </w:r>
      <w:r>
        <w:t>фио</w:t>
      </w:r>
      <w:r>
        <w:t xml:space="preserve"> (л.д.2);</w:t>
      </w:r>
    </w:p>
    <w:p w:rsidR="00A77B3E" w:rsidP="00234B21">
      <w:pPr>
        <w:ind w:firstLine="567"/>
        <w:jc w:val="both"/>
      </w:pPr>
      <w:r>
        <w:t>- справкой ГБУЗРК «Кировская ЦРБ» №2348 от дата (л.д.3);</w:t>
      </w:r>
    </w:p>
    <w:p w:rsidR="00A77B3E" w:rsidP="00234B21">
      <w:pPr>
        <w:ind w:firstLine="567"/>
        <w:jc w:val="both"/>
      </w:pPr>
      <w:r>
        <w:t xml:space="preserve">- письменными объяснениями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 (л.д.6,7,10).</w:t>
      </w:r>
    </w:p>
    <w:p w:rsidR="00A77B3E" w:rsidP="00234B21">
      <w:pPr>
        <w:ind w:firstLine="567"/>
        <w:jc w:val="both"/>
      </w:pPr>
      <w:r>
        <w:t>Составленные процес</w:t>
      </w:r>
      <w:r>
        <w:t xml:space="preserve">суальные документы соответствуют требованиям КоАП РФ, в связи с чем, являются допустимыми, достоверными, а в своей совокупности – </w:t>
      </w:r>
      <w:r>
        <w:t>достаточными доказательствами, собранными в соответствии с правилами статей 26.2, 26.11 КоАП РФ.</w:t>
      </w:r>
    </w:p>
    <w:p w:rsidR="00A77B3E" w:rsidP="00234B21">
      <w:pPr>
        <w:ind w:firstLine="567"/>
        <w:jc w:val="both"/>
      </w:pPr>
      <w:r>
        <w:t>Действия Вишневской Л.А. необ</w:t>
      </w:r>
      <w:r>
        <w:t>ходимо квалифицировать по ст.6.1.1 КоАП РФ, как совершение иных насильственных действий, причинивших физическую боль, но не повлёкших последствий, указанных в статье 115  Уголовного кодекса Российской Федерации, если эти действия не содержат уголовно наказ</w:t>
      </w:r>
      <w:r>
        <w:t>уемого деяния.</w:t>
      </w:r>
    </w:p>
    <w:p w:rsidR="00A77B3E" w:rsidP="00234B21">
      <w:pPr>
        <w:ind w:firstLine="567"/>
        <w:jc w:val="both"/>
      </w:pPr>
      <w:r>
        <w:t>При назначении административного наказания Вишневской Л.А. учитывается характер совершённого административного правонарушения, личность виновной, ее имущественное положение, обстоятельства, смягчающие административную ответственность.</w:t>
      </w:r>
    </w:p>
    <w:p w:rsidR="00A77B3E" w:rsidP="00234B21">
      <w:pPr>
        <w:ind w:firstLine="567"/>
        <w:jc w:val="both"/>
      </w:pPr>
      <w:r>
        <w:t>Вишнев</w:t>
      </w:r>
      <w:r>
        <w:t xml:space="preserve">ской Л.А. совершено административное правонарушение, посягающее на здоровье человека, ранее к административной ответственности не привлекалась, сведений об обратном представленные материалы не содержат, официально не трудоустроена.    </w:t>
      </w:r>
    </w:p>
    <w:p w:rsidR="00A77B3E" w:rsidP="00234B21">
      <w:pPr>
        <w:ind w:firstLine="567"/>
        <w:jc w:val="both"/>
      </w:pPr>
      <w:r>
        <w:t xml:space="preserve">Обстоятельством, смягчающим административную ответственность                           Вишневской Л.А., в соответствии со ст.4.2 КоАП РФ суд признал - признание вины, раскаяние в содеянном, совершение правонарушения впервые. </w:t>
      </w:r>
    </w:p>
    <w:p w:rsidR="00A77B3E" w:rsidP="00234B21">
      <w:pPr>
        <w:ind w:firstLine="567"/>
        <w:jc w:val="both"/>
      </w:pPr>
      <w:r>
        <w:t>Обстоятельств, отягчающих адми</w:t>
      </w:r>
      <w:r>
        <w:t>нистративную ответственность                 Вишневской Л.А., судом не установлено.</w:t>
      </w:r>
    </w:p>
    <w:p w:rsidR="00A77B3E" w:rsidP="00234B21">
      <w:pPr>
        <w:ind w:firstLine="567"/>
        <w:jc w:val="both"/>
      </w:pPr>
      <w:r>
        <w:t>Учитывая характер совершённого правонарушения, данные о личности виновного, наличие обстоятельства, смягчающего административную ответственность, с целью предупреждения сов</w:t>
      </w:r>
      <w:r>
        <w:t xml:space="preserve">ершения новых правонарушений, считаю необходимым назначить Вишневской Л.А. административное наказание в пределах санкции ст.6.1.1 КоАП РФ в виде административного штрафа в размере, предусмотренном санкцией статьи. </w:t>
      </w:r>
    </w:p>
    <w:p w:rsidR="00A77B3E" w:rsidP="00234B21">
      <w:pPr>
        <w:ind w:firstLine="567"/>
        <w:jc w:val="both"/>
      </w:pPr>
      <w:r>
        <w:t xml:space="preserve">Обстоятельства, предусмотренные ст. 24.5 </w:t>
      </w:r>
      <w:r>
        <w:t>КоАП РФ, исключающие производство по делу, отсутствуют.</w:t>
      </w:r>
    </w:p>
    <w:p w:rsidR="00A77B3E" w:rsidP="00234B21">
      <w:pPr>
        <w:ind w:firstLine="567"/>
        <w:jc w:val="both"/>
      </w:pPr>
      <w:r>
        <w:t xml:space="preserve">На основании </w:t>
      </w:r>
      <w:r>
        <w:t>изложенного</w:t>
      </w:r>
      <w:r>
        <w:t xml:space="preserve">, руководствуясь ст.ст.29.9, 29.10 КоАП РФ,  </w:t>
      </w:r>
    </w:p>
    <w:p w:rsidR="00A77B3E" w:rsidP="00234B21">
      <w:pPr>
        <w:ind w:firstLine="567"/>
        <w:jc w:val="center"/>
      </w:pPr>
      <w:r>
        <w:t>постановил:</w:t>
      </w:r>
    </w:p>
    <w:p w:rsidR="00A77B3E" w:rsidP="00234B21">
      <w:pPr>
        <w:ind w:firstLine="567"/>
        <w:jc w:val="both"/>
      </w:pPr>
      <w:r>
        <w:t xml:space="preserve"> </w:t>
      </w:r>
      <w:r>
        <w:t>признать Вишневскую Ларису Александровну, паспортные данные, проживающую по адресу: адрес, зарегистрирован</w:t>
      </w:r>
      <w:r>
        <w:t>ную по адресу: адрес, виновной в совершении административного правонарушения, предусмотренного ст.6.1.1 КоАП РФ, и назначить ей наказание в виде административного штрафа в размере  сумма.</w:t>
      </w:r>
    </w:p>
    <w:p w:rsidR="00A77B3E" w:rsidP="00234B21">
      <w:pPr>
        <w:ind w:firstLine="567"/>
        <w:jc w:val="both"/>
      </w:pPr>
      <w:r>
        <w:t>Штраф подлежит уплате по следующим реквизитам: Отделение адрес банка</w:t>
      </w:r>
      <w:r>
        <w:t xml:space="preserve"> России // УФК по РК адрес, счёт №40102810645370000035, БИК – телефон, КПП – телефон,  ОКТМО – телефон, ИНН – телефон, КБК – телефон </w:t>
      </w:r>
      <w:r>
        <w:t>телефон</w:t>
      </w:r>
      <w:r>
        <w:t>,                                               к/с 03100643000000017500, получатель УФК по адрес (Министерство юсти</w:t>
      </w:r>
      <w:r>
        <w:t xml:space="preserve">ции адрес л/с 04752203230).                                                              </w:t>
      </w:r>
    </w:p>
    <w:p w:rsidR="00A77B3E" w:rsidP="00234B21">
      <w:pPr>
        <w:ind w:firstLine="567"/>
        <w:jc w:val="both"/>
      </w:pPr>
      <w:r>
        <w:t>Разъяснить Вишневской Л.А., что мера наказания в виде штрафа должна быть исполнена лицом, привлечённым к административной ответственности, в течение 60 дней с даты вс</w:t>
      </w:r>
      <w:r>
        <w:t xml:space="preserve">тупления постановления в законную силу. Квитанция об оплате штрафа предоставляется в суд. Не уплата штрафа образует самостоятельный состав административного правонарушения, предусмотренного ч.1 ст.20.25 КоАП РФ. </w:t>
      </w:r>
    </w:p>
    <w:p w:rsidR="00A77B3E" w:rsidP="00234B21">
      <w:pPr>
        <w:ind w:firstLine="567"/>
        <w:jc w:val="both"/>
      </w:pPr>
      <w:r>
        <w:t xml:space="preserve"> Постановление может быть обжаловано в Киро</w:t>
      </w:r>
      <w:r>
        <w:t>вский районный суд адрес в течение десяти суток со дня вручения или получения копии постановления через судью, которым вынесено постановление по делу.</w:t>
      </w:r>
    </w:p>
    <w:p w:rsidR="00A77B3E" w:rsidP="00234B21">
      <w:pPr>
        <w:ind w:firstLine="567"/>
        <w:jc w:val="both"/>
      </w:pPr>
    </w:p>
    <w:p w:rsidR="00A77B3E" w:rsidP="00234B21">
      <w:pPr>
        <w:ind w:firstLine="567"/>
        <w:jc w:val="both"/>
      </w:pPr>
    </w:p>
    <w:p w:rsidR="00A77B3E" w:rsidP="00234B21">
      <w:pPr>
        <w:ind w:firstLine="567"/>
        <w:jc w:val="both"/>
      </w:pPr>
      <w:r>
        <w:t xml:space="preserve">            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Я.А. </w:t>
      </w:r>
      <w:r>
        <w:t>Гуреева</w:t>
      </w:r>
    </w:p>
    <w:p w:rsidR="00A77B3E" w:rsidP="00234B21">
      <w:pPr>
        <w:ind w:firstLine="567"/>
        <w:jc w:val="both"/>
      </w:pPr>
    </w:p>
    <w:p w:rsidR="00A77B3E" w:rsidP="00234B21">
      <w:pPr>
        <w:ind w:firstLine="567"/>
        <w:jc w:val="both"/>
      </w:pPr>
    </w:p>
    <w:p w:rsidR="00A77B3E" w:rsidP="00234B21">
      <w:pPr>
        <w:ind w:firstLine="567"/>
        <w:jc w:val="both"/>
      </w:pPr>
    </w:p>
    <w:p w:rsidR="00A77B3E" w:rsidP="00234B21">
      <w:pPr>
        <w:ind w:firstLine="567"/>
        <w:jc w:val="both"/>
      </w:pPr>
    </w:p>
    <w:p w:rsidR="00A77B3E" w:rsidP="00234B21">
      <w:pPr>
        <w:ind w:firstLine="567"/>
        <w:jc w:val="both"/>
      </w:pPr>
    </w:p>
    <w:p w:rsidR="00A77B3E" w:rsidP="00234B21">
      <w:pPr>
        <w:ind w:firstLine="567"/>
        <w:jc w:val="both"/>
      </w:pPr>
    </w:p>
    <w:p w:rsidR="00A77B3E" w:rsidP="00234B21">
      <w:pPr>
        <w:ind w:firstLine="567"/>
        <w:jc w:val="both"/>
      </w:pPr>
    </w:p>
    <w:p w:rsidR="00A77B3E" w:rsidP="00234B21">
      <w:pPr>
        <w:ind w:firstLine="567"/>
        <w:jc w:val="both"/>
      </w:pPr>
    </w:p>
    <w:p w:rsidR="00A77B3E" w:rsidP="00234B21">
      <w:pPr>
        <w:ind w:firstLine="567"/>
        <w:jc w:val="both"/>
      </w:pPr>
    </w:p>
    <w:p w:rsidR="00A77B3E" w:rsidP="00234B21">
      <w:pPr>
        <w:ind w:firstLine="567"/>
        <w:jc w:val="both"/>
      </w:pPr>
    </w:p>
    <w:sectPr w:rsidSect="00234B21">
      <w:pgSz w:w="12240" w:h="15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1"/>
    <w:rsid w:val="00234B21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